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340" w:rsidRPr="00C71D7B" w:rsidRDefault="00147340" w:rsidP="00147340">
      <w:pPr>
        <w:spacing w:after="0" w:line="240" w:lineRule="auto"/>
        <w:jc w:val="center"/>
        <w:rPr>
          <w:rStyle w:val="a3"/>
          <w:szCs w:val="24"/>
        </w:rPr>
      </w:pPr>
      <w:r w:rsidRPr="00C71D7B">
        <w:rPr>
          <w:rStyle w:val="a3"/>
          <w:szCs w:val="24"/>
        </w:rPr>
        <w:t xml:space="preserve">Отчёт о результатах  </w:t>
      </w:r>
      <w:proofErr w:type="spellStart"/>
      <w:r w:rsidRPr="00C71D7B">
        <w:rPr>
          <w:rStyle w:val="a3"/>
          <w:szCs w:val="24"/>
        </w:rPr>
        <w:t>самообследования</w:t>
      </w:r>
      <w:proofErr w:type="spellEnd"/>
      <w:r w:rsidRPr="00C71D7B">
        <w:rPr>
          <w:rStyle w:val="a3"/>
          <w:szCs w:val="24"/>
        </w:rPr>
        <w:t xml:space="preserve"> </w:t>
      </w:r>
    </w:p>
    <w:p w:rsidR="0056382F" w:rsidRPr="00C71D7B" w:rsidRDefault="00147340" w:rsidP="00147340">
      <w:pPr>
        <w:spacing w:after="0" w:line="240" w:lineRule="auto"/>
        <w:jc w:val="center"/>
        <w:rPr>
          <w:rStyle w:val="a3"/>
          <w:szCs w:val="24"/>
        </w:rPr>
      </w:pPr>
      <w:r w:rsidRPr="00C71D7B">
        <w:rPr>
          <w:rStyle w:val="a3"/>
          <w:szCs w:val="24"/>
        </w:rPr>
        <w:t>Муниципального бюджетного образовательного учреждения средней общеобразовательной школы № 128 г</w:t>
      </w:r>
      <w:proofErr w:type="gramStart"/>
      <w:r w:rsidRPr="00C71D7B">
        <w:rPr>
          <w:rStyle w:val="a3"/>
          <w:szCs w:val="24"/>
        </w:rPr>
        <w:t>.Н</w:t>
      </w:r>
      <w:proofErr w:type="gramEnd"/>
      <w:r w:rsidRPr="00C71D7B">
        <w:rPr>
          <w:rStyle w:val="a3"/>
          <w:szCs w:val="24"/>
        </w:rPr>
        <w:t>ижнего Новгорода</w:t>
      </w:r>
    </w:p>
    <w:p w:rsidR="009F1B9B" w:rsidRPr="00C71D7B" w:rsidRDefault="009F1B9B" w:rsidP="009F1B9B">
      <w:pPr>
        <w:spacing w:after="120" w:line="240" w:lineRule="auto"/>
        <w:ind w:right="142" w:firstLine="709"/>
        <w:rPr>
          <w:szCs w:val="24"/>
        </w:rPr>
      </w:pPr>
      <w:r w:rsidRPr="00C71D7B">
        <w:rPr>
          <w:color w:val="000000"/>
          <w:szCs w:val="24"/>
        </w:rPr>
        <w:t xml:space="preserve">Учредителем МБОУ средней общеобразовательной школы № 128 (в дальнейшем – Учреждение) </w:t>
      </w:r>
      <w:r w:rsidRPr="00C71D7B">
        <w:rPr>
          <w:szCs w:val="24"/>
        </w:rPr>
        <w:t xml:space="preserve">    является муниципальное образование городской округ «город Нижний Новгород». </w:t>
      </w:r>
    </w:p>
    <w:p w:rsidR="009F1B9B" w:rsidRPr="00C71D7B" w:rsidRDefault="009F1B9B" w:rsidP="009F1B9B">
      <w:pPr>
        <w:spacing w:after="120" w:line="240" w:lineRule="auto"/>
        <w:ind w:right="142" w:firstLine="709"/>
        <w:rPr>
          <w:szCs w:val="24"/>
        </w:rPr>
      </w:pPr>
      <w:r w:rsidRPr="00C71D7B">
        <w:rPr>
          <w:szCs w:val="24"/>
        </w:rPr>
        <w:t>Функции и полномочия учредителя от имени муниципального образования городской округ «город Нижний Новгород» осуществляет департамент образования администрации города Нижнего Новгорода (далее – Учредитель). Полномочия собственника имущества от имени муниципального образования городской округ «город Нижний Новгород» осуществляет комитет по управлению городским имуществом и земельными ресурсами администрации города Нижнего Новгорода.</w:t>
      </w:r>
    </w:p>
    <w:p w:rsidR="009F1B9B" w:rsidRPr="00C71D7B" w:rsidRDefault="009F1B9B" w:rsidP="009F1B9B">
      <w:pPr>
        <w:rPr>
          <w:szCs w:val="24"/>
        </w:rPr>
      </w:pPr>
      <w:r w:rsidRPr="00C71D7B">
        <w:rPr>
          <w:szCs w:val="24"/>
        </w:rPr>
        <w:t>Устав  Учреждения утверждён приказом директора департамента и социально-правовой защиты детства администрации города Нижнего Новгорода от 16.12.2005 № 610; зарегистрирован отделом государственной регистрации юридических, физических лиц и содействия развитию малого бизнеса администрации Автозаводского района города Нижнего Новгорода  28 декабря 1995 года. Регистрационный номер 36. Основной государственный регистрационный  номер 1035204877410. Дата внесения записи 04.01ю2003№ 405 от 10.09.2004 г., изменения в Устав утверждены приказом директора департамента образования и социально-правовой защиты  детства администрации города Нижнего Новгорода от 20.02.2007, №165</w:t>
      </w:r>
      <w:proofErr w:type="gramStart"/>
      <w:r w:rsidRPr="00C71D7B">
        <w:rPr>
          <w:szCs w:val="24"/>
        </w:rPr>
        <w:t xml:space="preserve"> ;</w:t>
      </w:r>
      <w:proofErr w:type="gramEnd"/>
      <w:r w:rsidRPr="00C71D7B">
        <w:rPr>
          <w:szCs w:val="24"/>
        </w:rPr>
        <w:t xml:space="preserve">зарегистрированы: № 36 от 28.12.1995 </w:t>
      </w:r>
    </w:p>
    <w:p w:rsidR="009F1B9B" w:rsidRPr="00C71D7B" w:rsidRDefault="009F1B9B" w:rsidP="009F1B9B">
      <w:pPr>
        <w:rPr>
          <w:szCs w:val="24"/>
        </w:rPr>
      </w:pPr>
      <w:r w:rsidRPr="00C71D7B">
        <w:rPr>
          <w:szCs w:val="24"/>
        </w:rPr>
        <w:t>Лицензия  52№00520, регистрационный номер 8112, от 24.12.07.2010г.</w:t>
      </w:r>
    </w:p>
    <w:p w:rsidR="009F1B9B" w:rsidRPr="00C71D7B" w:rsidRDefault="009F1B9B" w:rsidP="009F1B9B">
      <w:pPr>
        <w:rPr>
          <w:szCs w:val="24"/>
        </w:rPr>
      </w:pPr>
      <w:r w:rsidRPr="00C71D7B">
        <w:rPr>
          <w:szCs w:val="24"/>
        </w:rPr>
        <w:t xml:space="preserve">на </w:t>
      </w:r>
      <w:proofErr w:type="gramStart"/>
      <w:r w:rsidRPr="00C71D7B">
        <w:rPr>
          <w:szCs w:val="24"/>
        </w:rPr>
        <w:t>право ведения</w:t>
      </w:r>
      <w:proofErr w:type="gramEnd"/>
      <w:r w:rsidRPr="00C71D7B">
        <w:rPr>
          <w:szCs w:val="24"/>
        </w:rPr>
        <w:t xml:space="preserve"> образовательной деятельности в соответствии с приложением.</w:t>
      </w:r>
    </w:p>
    <w:p w:rsidR="009F1B9B" w:rsidRPr="00C71D7B" w:rsidRDefault="008846EF" w:rsidP="00E57F05">
      <w:pPr>
        <w:pStyle w:val="a4"/>
        <w:numPr>
          <w:ilvl w:val="0"/>
          <w:numId w:val="1"/>
        </w:numPr>
        <w:spacing w:before="20" w:after="20" w:line="240" w:lineRule="auto"/>
        <w:jc w:val="both"/>
        <w:rPr>
          <w:rFonts w:eastAsia="Times New Roman"/>
          <w:szCs w:val="24"/>
          <w:lang w:eastAsia="ru-RU"/>
        </w:rPr>
      </w:pPr>
      <w:r w:rsidRPr="00C71D7B">
        <w:rPr>
          <w:rFonts w:eastAsia="Times New Roman"/>
          <w:szCs w:val="24"/>
          <w:lang w:eastAsia="ru-RU"/>
        </w:rPr>
        <w:t>1.</w:t>
      </w:r>
      <w:r w:rsidR="009F1B9B" w:rsidRPr="00C71D7B">
        <w:rPr>
          <w:rFonts w:eastAsia="Times New Roman"/>
          <w:szCs w:val="24"/>
          <w:lang w:eastAsia="ru-RU"/>
        </w:rPr>
        <w:t xml:space="preserve">Структура общеобразовательного учреждения и контингент учащихся (на момент </w:t>
      </w:r>
      <w:proofErr w:type="spellStart"/>
      <w:r w:rsidR="009F1B9B" w:rsidRPr="00C71D7B">
        <w:rPr>
          <w:rFonts w:eastAsia="Times New Roman"/>
          <w:szCs w:val="24"/>
          <w:lang w:eastAsia="ru-RU"/>
        </w:rPr>
        <w:t>самообследования</w:t>
      </w:r>
      <w:proofErr w:type="spellEnd"/>
      <w:r w:rsidR="009F1B9B" w:rsidRPr="00C71D7B">
        <w:rPr>
          <w:rFonts w:eastAsia="Times New Roman"/>
          <w:szCs w:val="24"/>
          <w:lang w:eastAsia="ru-RU"/>
        </w:rPr>
        <w:t>):</w:t>
      </w:r>
    </w:p>
    <w:p w:rsidR="008846EF" w:rsidRPr="00C71D7B" w:rsidRDefault="008846EF" w:rsidP="008846EF">
      <w:pPr>
        <w:pStyle w:val="a4"/>
        <w:ind w:left="1260"/>
        <w:rPr>
          <w:rFonts w:eastAsia="Calibri"/>
          <w:szCs w:val="24"/>
        </w:rPr>
      </w:pPr>
      <w:r w:rsidRPr="00C71D7B">
        <w:rPr>
          <w:rFonts w:eastAsia="Calibri"/>
          <w:szCs w:val="24"/>
        </w:rPr>
        <w:t>Сведения</w:t>
      </w:r>
      <w:r w:rsidRPr="00C71D7B">
        <w:rPr>
          <w:szCs w:val="24"/>
        </w:rPr>
        <w:t xml:space="preserve"> </w:t>
      </w:r>
      <w:r w:rsidRPr="00C71D7B">
        <w:rPr>
          <w:rFonts w:eastAsia="Calibri"/>
          <w:szCs w:val="24"/>
        </w:rPr>
        <w:t>о количестве учащихся  и  классов по МБОУ СОШ №128</w:t>
      </w:r>
    </w:p>
    <w:p w:rsidR="008846EF" w:rsidRPr="00C71D7B" w:rsidRDefault="008846EF" w:rsidP="008846EF">
      <w:pPr>
        <w:pStyle w:val="a4"/>
        <w:ind w:left="1260"/>
        <w:rPr>
          <w:rFonts w:eastAsia="Calibri"/>
          <w:szCs w:val="24"/>
        </w:rPr>
      </w:pPr>
      <w:r w:rsidRPr="00C71D7B">
        <w:rPr>
          <w:rFonts w:eastAsia="Calibri"/>
          <w:szCs w:val="24"/>
        </w:rPr>
        <w:t xml:space="preserve">на 2012-2013учебный год  </w:t>
      </w:r>
      <w:r w:rsidRPr="00C71D7B">
        <w:rPr>
          <w:szCs w:val="24"/>
        </w:rPr>
        <w:t xml:space="preserve"> </w:t>
      </w:r>
    </w:p>
    <w:tbl>
      <w:tblPr>
        <w:tblpPr w:leftFromText="180" w:rightFromText="180" w:vertAnchor="text" w:horzAnchor="margin" w:tblpY="74"/>
        <w:tblW w:w="0" w:type="auto"/>
        <w:tblBorders>
          <w:top w:val="single" w:sz="4" w:space="0" w:color="auto"/>
          <w:left w:val="single" w:sz="4" w:space="0" w:color="auto"/>
          <w:bottom w:val="single" w:sz="4" w:space="0" w:color="auto"/>
          <w:right w:val="single" w:sz="4" w:space="0" w:color="auto"/>
        </w:tblBorders>
        <w:tblLook w:val="0000"/>
      </w:tblPr>
      <w:tblGrid>
        <w:gridCol w:w="1196"/>
        <w:gridCol w:w="1196"/>
        <w:gridCol w:w="1196"/>
        <w:gridCol w:w="1196"/>
        <w:gridCol w:w="1196"/>
        <w:gridCol w:w="1197"/>
        <w:gridCol w:w="1197"/>
        <w:gridCol w:w="1197"/>
      </w:tblGrid>
      <w:tr w:rsidR="008846EF" w:rsidRPr="00C71D7B" w:rsidTr="008846EF">
        <w:tc>
          <w:tcPr>
            <w:tcW w:w="2392" w:type="dxa"/>
            <w:gridSpan w:val="2"/>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8846EF">
            <w:pPr>
              <w:jc w:val="center"/>
              <w:rPr>
                <w:rFonts w:eastAsia="Calibri"/>
                <w:szCs w:val="24"/>
              </w:rPr>
            </w:pPr>
            <w:r w:rsidRPr="00C71D7B">
              <w:rPr>
                <w:rFonts w:eastAsia="Calibri"/>
                <w:szCs w:val="24"/>
              </w:rPr>
              <w:t>1-4</w:t>
            </w:r>
          </w:p>
        </w:tc>
        <w:tc>
          <w:tcPr>
            <w:tcW w:w="2392" w:type="dxa"/>
            <w:gridSpan w:val="2"/>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8846EF">
            <w:pPr>
              <w:jc w:val="center"/>
              <w:rPr>
                <w:rFonts w:eastAsia="Calibri"/>
                <w:szCs w:val="24"/>
              </w:rPr>
            </w:pPr>
            <w:r w:rsidRPr="00C71D7B">
              <w:rPr>
                <w:rFonts w:eastAsia="Calibri"/>
                <w:szCs w:val="24"/>
              </w:rPr>
              <w:t>1-4</w:t>
            </w:r>
          </w:p>
        </w:tc>
        <w:tc>
          <w:tcPr>
            <w:tcW w:w="2393" w:type="dxa"/>
            <w:gridSpan w:val="2"/>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8846EF">
            <w:pPr>
              <w:jc w:val="center"/>
              <w:rPr>
                <w:rFonts w:eastAsia="Calibri"/>
                <w:szCs w:val="24"/>
              </w:rPr>
            </w:pPr>
            <w:r w:rsidRPr="00C71D7B">
              <w:rPr>
                <w:rFonts w:eastAsia="Calibri"/>
                <w:szCs w:val="24"/>
              </w:rPr>
              <w:t>1-4</w:t>
            </w:r>
          </w:p>
        </w:tc>
        <w:tc>
          <w:tcPr>
            <w:tcW w:w="2394" w:type="dxa"/>
            <w:gridSpan w:val="2"/>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8846EF">
            <w:pPr>
              <w:jc w:val="center"/>
              <w:rPr>
                <w:rFonts w:eastAsia="Calibri"/>
                <w:szCs w:val="24"/>
              </w:rPr>
            </w:pPr>
            <w:r w:rsidRPr="00C71D7B">
              <w:rPr>
                <w:rFonts w:eastAsia="Calibri"/>
                <w:szCs w:val="24"/>
              </w:rPr>
              <w:t>1-4</w:t>
            </w:r>
          </w:p>
        </w:tc>
      </w:tr>
      <w:tr w:rsidR="008846EF" w:rsidRPr="00C71D7B" w:rsidTr="008846EF">
        <w:trPr>
          <w:trHeight w:val="431"/>
        </w:trPr>
        <w:tc>
          <w:tcPr>
            <w:tcW w:w="1196"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8846EF">
            <w:pPr>
              <w:jc w:val="center"/>
              <w:rPr>
                <w:rFonts w:eastAsia="Calibri"/>
                <w:szCs w:val="24"/>
              </w:rPr>
            </w:pPr>
            <w:r w:rsidRPr="00C71D7B">
              <w:rPr>
                <w:rFonts w:eastAsia="Calibri"/>
                <w:szCs w:val="24"/>
              </w:rPr>
              <w:t>1а</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0571FC">
            <w:pPr>
              <w:spacing w:after="0"/>
              <w:jc w:val="center"/>
              <w:rPr>
                <w:rFonts w:eastAsia="Calibri"/>
                <w:szCs w:val="24"/>
              </w:rPr>
            </w:pPr>
            <w:r w:rsidRPr="00C71D7B">
              <w:rPr>
                <w:rFonts w:eastAsia="Calibri"/>
                <w:szCs w:val="24"/>
              </w:rPr>
              <w:t>26</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8846EF">
            <w:pPr>
              <w:jc w:val="center"/>
              <w:rPr>
                <w:rFonts w:eastAsia="Calibri"/>
                <w:szCs w:val="24"/>
              </w:rPr>
            </w:pPr>
            <w:r w:rsidRPr="00C71D7B">
              <w:rPr>
                <w:rFonts w:eastAsia="Calibri"/>
                <w:szCs w:val="24"/>
              </w:rPr>
              <w:t>2а</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8846EF">
            <w:pPr>
              <w:jc w:val="center"/>
              <w:rPr>
                <w:rFonts w:eastAsia="Calibri"/>
                <w:szCs w:val="24"/>
              </w:rPr>
            </w:pPr>
            <w:r w:rsidRPr="00C71D7B">
              <w:rPr>
                <w:rFonts w:eastAsia="Calibri"/>
                <w:szCs w:val="24"/>
              </w:rPr>
              <w:t>28</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8846EF">
            <w:pPr>
              <w:jc w:val="center"/>
              <w:rPr>
                <w:rFonts w:eastAsia="Calibri"/>
                <w:szCs w:val="24"/>
              </w:rPr>
            </w:pPr>
            <w:r w:rsidRPr="00C71D7B">
              <w:rPr>
                <w:rFonts w:eastAsia="Calibri"/>
                <w:szCs w:val="24"/>
              </w:rPr>
              <w:t>3а</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8846EF">
            <w:pPr>
              <w:jc w:val="center"/>
              <w:rPr>
                <w:rFonts w:eastAsia="Calibri"/>
                <w:szCs w:val="24"/>
              </w:rPr>
            </w:pPr>
            <w:r w:rsidRPr="00C71D7B">
              <w:rPr>
                <w:rFonts w:eastAsia="Calibri"/>
                <w:szCs w:val="24"/>
              </w:rPr>
              <w:t>28</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8846EF">
            <w:pPr>
              <w:jc w:val="center"/>
              <w:rPr>
                <w:rFonts w:eastAsia="Calibri"/>
                <w:szCs w:val="24"/>
              </w:rPr>
            </w:pPr>
            <w:r w:rsidRPr="00C71D7B">
              <w:rPr>
                <w:rFonts w:eastAsia="Calibri"/>
                <w:szCs w:val="24"/>
              </w:rPr>
              <w:t>4а</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8846EF">
            <w:pPr>
              <w:jc w:val="center"/>
              <w:rPr>
                <w:rFonts w:eastAsia="Calibri"/>
                <w:szCs w:val="24"/>
              </w:rPr>
            </w:pPr>
            <w:r w:rsidRPr="00C71D7B">
              <w:rPr>
                <w:rFonts w:eastAsia="Calibri"/>
                <w:szCs w:val="24"/>
              </w:rPr>
              <w:t>25</w:t>
            </w:r>
          </w:p>
        </w:tc>
      </w:tr>
      <w:tr w:rsidR="008846EF" w:rsidRPr="00C71D7B" w:rsidTr="008846EF">
        <w:tc>
          <w:tcPr>
            <w:tcW w:w="1196"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8846EF">
            <w:pPr>
              <w:jc w:val="center"/>
              <w:rPr>
                <w:rFonts w:eastAsia="Calibri"/>
                <w:szCs w:val="24"/>
              </w:rPr>
            </w:pPr>
            <w:r w:rsidRPr="00C71D7B">
              <w:rPr>
                <w:rFonts w:eastAsia="Calibri"/>
                <w:szCs w:val="24"/>
              </w:rPr>
              <w:t>1б</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0571FC">
            <w:pPr>
              <w:spacing w:after="0"/>
              <w:jc w:val="center"/>
              <w:rPr>
                <w:rFonts w:eastAsia="Calibri"/>
                <w:szCs w:val="24"/>
              </w:rPr>
            </w:pPr>
            <w:r w:rsidRPr="00C71D7B">
              <w:rPr>
                <w:rFonts w:eastAsia="Calibri"/>
                <w:szCs w:val="24"/>
              </w:rPr>
              <w:t>28</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8846EF">
            <w:pPr>
              <w:jc w:val="center"/>
              <w:rPr>
                <w:rFonts w:eastAsia="Calibri"/>
                <w:szCs w:val="24"/>
              </w:rPr>
            </w:pPr>
            <w:r w:rsidRPr="00C71D7B">
              <w:rPr>
                <w:rFonts w:eastAsia="Calibri"/>
                <w:szCs w:val="24"/>
              </w:rPr>
              <w:t>2б</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8846EF">
            <w:pPr>
              <w:jc w:val="center"/>
              <w:rPr>
                <w:rFonts w:eastAsia="Calibri"/>
                <w:szCs w:val="24"/>
              </w:rPr>
            </w:pPr>
            <w:r w:rsidRPr="00C71D7B">
              <w:rPr>
                <w:rFonts w:eastAsia="Calibri"/>
                <w:szCs w:val="24"/>
              </w:rPr>
              <w:t>28</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8846EF">
            <w:pPr>
              <w:jc w:val="center"/>
              <w:rPr>
                <w:rFonts w:eastAsia="Calibri"/>
                <w:szCs w:val="24"/>
              </w:rPr>
            </w:pPr>
            <w:r w:rsidRPr="00C71D7B">
              <w:rPr>
                <w:rFonts w:eastAsia="Calibri"/>
                <w:szCs w:val="24"/>
              </w:rPr>
              <w:t>3б</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8846EF">
            <w:pPr>
              <w:jc w:val="center"/>
              <w:rPr>
                <w:rFonts w:eastAsia="Calibri"/>
                <w:szCs w:val="24"/>
              </w:rPr>
            </w:pPr>
            <w:r w:rsidRPr="00C71D7B">
              <w:rPr>
                <w:rFonts w:eastAsia="Calibri"/>
                <w:szCs w:val="24"/>
              </w:rPr>
              <w:t>28</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8846EF">
            <w:pPr>
              <w:jc w:val="center"/>
              <w:rPr>
                <w:rFonts w:eastAsia="Calibri"/>
                <w:szCs w:val="24"/>
              </w:rPr>
            </w:pPr>
            <w:r w:rsidRPr="00C71D7B">
              <w:rPr>
                <w:rFonts w:eastAsia="Calibri"/>
                <w:szCs w:val="24"/>
              </w:rPr>
              <w:t>4б</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8846EF">
            <w:pPr>
              <w:jc w:val="center"/>
              <w:rPr>
                <w:rFonts w:eastAsia="Calibri"/>
                <w:szCs w:val="24"/>
              </w:rPr>
            </w:pPr>
            <w:r w:rsidRPr="00C71D7B">
              <w:rPr>
                <w:rFonts w:eastAsia="Calibri"/>
                <w:szCs w:val="24"/>
              </w:rPr>
              <w:t>25</w:t>
            </w:r>
          </w:p>
        </w:tc>
      </w:tr>
      <w:tr w:rsidR="008846EF" w:rsidRPr="00C71D7B" w:rsidTr="008846EF">
        <w:tc>
          <w:tcPr>
            <w:tcW w:w="1196"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8846EF">
            <w:pPr>
              <w:jc w:val="center"/>
              <w:rPr>
                <w:rFonts w:eastAsia="Calibri"/>
                <w:szCs w:val="24"/>
              </w:rPr>
            </w:pPr>
            <w:r w:rsidRPr="00C71D7B">
              <w:rPr>
                <w:rFonts w:eastAsia="Calibri"/>
                <w:szCs w:val="24"/>
              </w:rPr>
              <w:t>1в</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0571FC">
            <w:pPr>
              <w:spacing w:after="0"/>
              <w:jc w:val="center"/>
              <w:rPr>
                <w:rFonts w:eastAsia="Calibri"/>
                <w:szCs w:val="24"/>
              </w:rPr>
            </w:pPr>
            <w:r w:rsidRPr="00C71D7B">
              <w:rPr>
                <w:rFonts w:eastAsia="Calibri"/>
                <w:szCs w:val="24"/>
              </w:rPr>
              <w:t>24</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8846EF">
            <w:pPr>
              <w:jc w:val="center"/>
              <w:rPr>
                <w:rFonts w:eastAsia="Calibri"/>
                <w:szCs w:val="24"/>
              </w:rPr>
            </w:pPr>
            <w:r w:rsidRPr="00C71D7B">
              <w:rPr>
                <w:rFonts w:eastAsia="Calibri"/>
                <w:szCs w:val="24"/>
              </w:rPr>
              <w:t>2в</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8846EF">
            <w:pPr>
              <w:jc w:val="center"/>
              <w:rPr>
                <w:rFonts w:eastAsia="Calibri"/>
                <w:szCs w:val="24"/>
              </w:rPr>
            </w:pPr>
            <w:r w:rsidRPr="00C71D7B">
              <w:rPr>
                <w:rFonts w:eastAsia="Calibri"/>
                <w:szCs w:val="24"/>
              </w:rPr>
              <w:t>29</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8846EF">
            <w:pPr>
              <w:jc w:val="center"/>
              <w:rPr>
                <w:rFonts w:eastAsia="Calibri"/>
                <w:szCs w:val="24"/>
              </w:rPr>
            </w:pPr>
            <w:r w:rsidRPr="00C71D7B">
              <w:rPr>
                <w:rFonts w:eastAsia="Calibri"/>
                <w:szCs w:val="24"/>
              </w:rPr>
              <w:t>3в</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8846EF">
            <w:pPr>
              <w:jc w:val="center"/>
              <w:rPr>
                <w:rFonts w:eastAsia="Calibri"/>
                <w:szCs w:val="24"/>
              </w:rPr>
            </w:pPr>
            <w:r w:rsidRPr="00C71D7B">
              <w:rPr>
                <w:rFonts w:eastAsia="Calibri"/>
                <w:szCs w:val="24"/>
              </w:rPr>
              <w:t>27</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8846EF">
            <w:pPr>
              <w:jc w:val="center"/>
              <w:rPr>
                <w:rFonts w:eastAsia="Calibri"/>
                <w:szCs w:val="24"/>
              </w:rPr>
            </w:pPr>
            <w:r w:rsidRPr="00C71D7B">
              <w:rPr>
                <w:rFonts w:eastAsia="Calibri"/>
                <w:szCs w:val="24"/>
              </w:rPr>
              <w:t>4в</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8846EF">
            <w:pPr>
              <w:jc w:val="center"/>
              <w:rPr>
                <w:rFonts w:eastAsia="Calibri"/>
                <w:szCs w:val="24"/>
              </w:rPr>
            </w:pPr>
            <w:r w:rsidRPr="00C71D7B">
              <w:rPr>
                <w:rFonts w:eastAsia="Calibri"/>
                <w:szCs w:val="24"/>
              </w:rPr>
              <w:t>26</w:t>
            </w:r>
          </w:p>
        </w:tc>
      </w:tr>
      <w:tr w:rsidR="008846EF" w:rsidRPr="00C71D7B" w:rsidTr="008846EF">
        <w:tc>
          <w:tcPr>
            <w:tcW w:w="1196"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8846EF">
            <w:pPr>
              <w:jc w:val="center"/>
              <w:rPr>
                <w:rFonts w:eastAsia="Calibri"/>
                <w:szCs w:val="24"/>
              </w:rPr>
            </w:pPr>
            <w:r w:rsidRPr="00C71D7B">
              <w:rPr>
                <w:rFonts w:eastAsia="Calibri"/>
                <w:szCs w:val="24"/>
              </w:rPr>
              <w:t>1г</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0571FC">
            <w:pPr>
              <w:spacing w:after="0"/>
              <w:jc w:val="center"/>
              <w:rPr>
                <w:rFonts w:eastAsia="Calibri"/>
                <w:szCs w:val="24"/>
              </w:rPr>
            </w:pPr>
            <w:r w:rsidRPr="00C71D7B">
              <w:rPr>
                <w:rFonts w:eastAsia="Calibri"/>
                <w:szCs w:val="24"/>
              </w:rPr>
              <w:t>27</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8846EF">
            <w:pPr>
              <w:jc w:val="center"/>
              <w:rPr>
                <w:rFonts w:eastAsia="Calibri"/>
                <w:szCs w:val="24"/>
              </w:rPr>
            </w:pPr>
            <w:r w:rsidRPr="00C71D7B">
              <w:rPr>
                <w:rFonts w:eastAsia="Calibri"/>
                <w:szCs w:val="24"/>
              </w:rPr>
              <w:t>2г</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8846EF">
            <w:pPr>
              <w:jc w:val="center"/>
              <w:rPr>
                <w:rFonts w:eastAsia="Calibri"/>
                <w:szCs w:val="24"/>
              </w:rPr>
            </w:pPr>
            <w:r w:rsidRPr="00C71D7B">
              <w:rPr>
                <w:rFonts w:eastAsia="Calibri"/>
                <w:szCs w:val="24"/>
              </w:rPr>
              <w:t>27</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8846EF">
            <w:pPr>
              <w:jc w:val="center"/>
              <w:rPr>
                <w:rFonts w:eastAsia="Calibri"/>
                <w:szCs w:val="24"/>
              </w:rPr>
            </w:pPr>
            <w:r w:rsidRPr="00C71D7B">
              <w:rPr>
                <w:rFonts w:eastAsia="Calibri"/>
                <w:szCs w:val="24"/>
              </w:rPr>
              <w:t>3г</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8846EF">
            <w:pPr>
              <w:jc w:val="center"/>
              <w:rPr>
                <w:rFonts w:eastAsia="Calibri"/>
                <w:szCs w:val="24"/>
              </w:rPr>
            </w:pPr>
            <w:r w:rsidRPr="00C71D7B">
              <w:rPr>
                <w:rFonts w:eastAsia="Calibri"/>
                <w:szCs w:val="24"/>
              </w:rPr>
              <w:t>24</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8846EF">
            <w:pPr>
              <w:jc w:val="center"/>
              <w:rPr>
                <w:rFonts w:eastAsia="Calibri"/>
                <w:szCs w:val="24"/>
              </w:rPr>
            </w:pPr>
            <w:r w:rsidRPr="00C71D7B">
              <w:rPr>
                <w:rFonts w:eastAsia="Calibri"/>
                <w:szCs w:val="24"/>
              </w:rPr>
              <w:t>4г</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8846EF">
            <w:pPr>
              <w:jc w:val="center"/>
              <w:rPr>
                <w:rFonts w:eastAsia="Calibri"/>
                <w:szCs w:val="24"/>
              </w:rPr>
            </w:pPr>
            <w:r w:rsidRPr="00C71D7B">
              <w:rPr>
                <w:rFonts w:eastAsia="Calibri"/>
                <w:szCs w:val="24"/>
              </w:rPr>
              <w:t>27</w:t>
            </w:r>
          </w:p>
        </w:tc>
      </w:tr>
      <w:tr w:rsidR="008846EF" w:rsidRPr="00C71D7B" w:rsidTr="008846EF">
        <w:tc>
          <w:tcPr>
            <w:tcW w:w="1196"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8846EF">
            <w:pPr>
              <w:jc w:val="center"/>
              <w:rPr>
                <w:rFonts w:eastAsia="Calibri"/>
                <w:szCs w:val="24"/>
              </w:rPr>
            </w:pPr>
            <w:r w:rsidRPr="00C71D7B">
              <w:rPr>
                <w:rFonts w:eastAsia="Calibri"/>
                <w:szCs w:val="24"/>
              </w:rPr>
              <w:t>1д</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0571FC">
            <w:pPr>
              <w:spacing w:after="0"/>
              <w:jc w:val="center"/>
              <w:rPr>
                <w:rFonts w:eastAsia="Calibri"/>
                <w:szCs w:val="24"/>
              </w:rPr>
            </w:pPr>
            <w:r w:rsidRPr="00C71D7B">
              <w:rPr>
                <w:rFonts w:eastAsia="Calibri"/>
                <w:szCs w:val="24"/>
              </w:rPr>
              <w:t>25</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8846EF">
            <w:pPr>
              <w:jc w:val="center"/>
              <w:rPr>
                <w:rFonts w:eastAsia="Calibri"/>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8846EF">
            <w:pPr>
              <w:jc w:val="center"/>
              <w:rPr>
                <w:rFonts w:eastAsia="Calibri"/>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8846EF">
            <w:pPr>
              <w:jc w:val="center"/>
              <w:rPr>
                <w:rFonts w:eastAsia="Calibri"/>
                <w:szCs w:val="24"/>
              </w:rPr>
            </w:pP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8846EF">
            <w:pPr>
              <w:jc w:val="center"/>
              <w:rPr>
                <w:rFonts w:eastAsia="Calibri"/>
                <w:szCs w:val="24"/>
              </w:rPr>
            </w:pP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8846EF">
            <w:pPr>
              <w:jc w:val="center"/>
              <w:rPr>
                <w:rFonts w:eastAsia="Calibri"/>
                <w:szCs w:val="24"/>
              </w:rPr>
            </w:pPr>
            <w:r w:rsidRPr="00C71D7B">
              <w:rPr>
                <w:rFonts w:eastAsia="Calibri"/>
                <w:szCs w:val="24"/>
              </w:rPr>
              <w:t xml:space="preserve"> </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8846EF">
            <w:pPr>
              <w:jc w:val="center"/>
              <w:rPr>
                <w:rFonts w:eastAsia="Calibri"/>
                <w:szCs w:val="24"/>
              </w:rPr>
            </w:pPr>
            <w:r w:rsidRPr="00C71D7B">
              <w:rPr>
                <w:rFonts w:eastAsia="Calibri"/>
                <w:szCs w:val="24"/>
              </w:rPr>
              <w:t xml:space="preserve"> </w:t>
            </w:r>
          </w:p>
        </w:tc>
      </w:tr>
      <w:tr w:rsidR="008846EF" w:rsidRPr="00C71D7B" w:rsidTr="008846EF">
        <w:trPr>
          <w:trHeight w:val="365"/>
        </w:trPr>
        <w:tc>
          <w:tcPr>
            <w:tcW w:w="2392" w:type="dxa"/>
            <w:gridSpan w:val="2"/>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8846EF">
            <w:pPr>
              <w:jc w:val="center"/>
              <w:rPr>
                <w:rFonts w:eastAsia="Calibri"/>
                <w:szCs w:val="24"/>
              </w:rPr>
            </w:pPr>
            <w:r w:rsidRPr="00C71D7B">
              <w:rPr>
                <w:rFonts w:eastAsia="Calibri"/>
                <w:szCs w:val="24"/>
              </w:rPr>
              <w:t xml:space="preserve">5 классов- 130 </w:t>
            </w:r>
            <w:proofErr w:type="spellStart"/>
            <w:r w:rsidRPr="00C71D7B">
              <w:rPr>
                <w:rFonts w:eastAsia="Calibri"/>
                <w:szCs w:val="24"/>
              </w:rPr>
              <w:t>уч</w:t>
            </w:r>
            <w:proofErr w:type="spellEnd"/>
            <w:r w:rsidRPr="00C71D7B">
              <w:rPr>
                <w:rFonts w:eastAsia="Calibri"/>
                <w:szCs w:val="24"/>
              </w:rPr>
              <w:t>.</w:t>
            </w:r>
          </w:p>
        </w:tc>
        <w:tc>
          <w:tcPr>
            <w:tcW w:w="2392" w:type="dxa"/>
            <w:gridSpan w:val="2"/>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8846EF">
            <w:pPr>
              <w:jc w:val="center"/>
              <w:rPr>
                <w:rFonts w:eastAsia="Calibri"/>
                <w:szCs w:val="24"/>
              </w:rPr>
            </w:pPr>
            <w:r w:rsidRPr="00C71D7B">
              <w:rPr>
                <w:rFonts w:eastAsia="Calibri"/>
                <w:szCs w:val="24"/>
              </w:rPr>
              <w:t>4 классов-112уч.</w:t>
            </w:r>
          </w:p>
        </w:tc>
        <w:tc>
          <w:tcPr>
            <w:tcW w:w="2393" w:type="dxa"/>
            <w:gridSpan w:val="2"/>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8846EF">
            <w:pPr>
              <w:jc w:val="center"/>
              <w:rPr>
                <w:rFonts w:eastAsia="Calibri"/>
                <w:szCs w:val="24"/>
              </w:rPr>
            </w:pPr>
            <w:r w:rsidRPr="00C71D7B">
              <w:rPr>
                <w:rFonts w:eastAsia="Calibri"/>
                <w:szCs w:val="24"/>
              </w:rPr>
              <w:t xml:space="preserve">4 классов-107 </w:t>
            </w:r>
            <w:proofErr w:type="spellStart"/>
            <w:r w:rsidRPr="00C71D7B">
              <w:rPr>
                <w:rFonts w:eastAsia="Calibri"/>
                <w:szCs w:val="24"/>
              </w:rPr>
              <w:t>уч</w:t>
            </w:r>
            <w:proofErr w:type="spellEnd"/>
            <w:r w:rsidRPr="00C71D7B">
              <w:rPr>
                <w:rFonts w:eastAsia="Calibri"/>
                <w:szCs w:val="24"/>
              </w:rPr>
              <w:t>.</w:t>
            </w:r>
          </w:p>
        </w:tc>
        <w:tc>
          <w:tcPr>
            <w:tcW w:w="2394" w:type="dxa"/>
            <w:gridSpan w:val="2"/>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8846EF">
            <w:pPr>
              <w:jc w:val="center"/>
              <w:rPr>
                <w:rFonts w:eastAsia="Calibri"/>
                <w:szCs w:val="24"/>
              </w:rPr>
            </w:pPr>
            <w:r w:rsidRPr="00C71D7B">
              <w:rPr>
                <w:rFonts w:eastAsia="Calibri"/>
                <w:szCs w:val="24"/>
              </w:rPr>
              <w:t>4 класса - 103уч.</w:t>
            </w:r>
          </w:p>
        </w:tc>
      </w:tr>
    </w:tbl>
    <w:p w:rsidR="008846EF" w:rsidRPr="00C71D7B" w:rsidRDefault="008846EF" w:rsidP="008846EF">
      <w:pPr>
        <w:pStyle w:val="a4"/>
        <w:tabs>
          <w:tab w:val="left" w:pos="2080"/>
        </w:tabs>
        <w:ind w:left="1260"/>
        <w:rPr>
          <w:szCs w:val="24"/>
        </w:rPr>
      </w:pPr>
      <w:r w:rsidRPr="00C71D7B">
        <w:rPr>
          <w:rFonts w:eastAsia="Calibri"/>
          <w:szCs w:val="24"/>
        </w:rPr>
        <w:tab/>
        <w:t xml:space="preserve">Итого:  452 </w:t>
      </w:r>
      <w:proofErr w:type="spellStart"/>
      <w:r w:rsidRPr="00C71D7B">
        <w:rPr>
          <w:rFonts w:eastAsia="Calibri"/>
          <w:szCs w:val="24"/>
        </w:rPr>
        <w:t>уч</w:t>
      </w:r>
      <w:proofErr w:type="spellEnd"/>
      <w:r w:rsidRPr="00C71D7B">
        <w:rPr>
          <w:rFonts w:eastAsia="Calibri"/>
          <w:szCs w:val="24"/>
        </w:rPr>
        <w:t>. (17 классов)</w:t>
      </w:r>
    </w:p>
    <w:tbl>
      <w:tblPr>
        <w:tblW w:w="0" w:type="auto"/>
        <w:tblBorders>
          <w:top w:val="single" w:sz="4" w:space="0" w:color="auto"/>
          <w:left w:val="single" w:sz="4" w:space="0" w:color="auto"/>
          <w:bottom w:val="single" w:sz="4" w:space="0" w:color="auto"/>
          <w:right w:val="single" w:sz="4" w:space="0" w:color="auto"/>
        </w:tblBorders>
        <w:tblLook w:val="0000"/>
      </w:tblPr>
      <w:tblGrid>
        <w:gridCol w:w="959"/>
        <w:gridCol w:w="956"/>
        <w:gridCol w:w="956"/>
        <w:gridCol w:w="957"/>
        <w:gridCol w:w="957"/>
        <w:gridCol w:w="957"/>
        <w:gridCol w:w="957"/>
        <w:gridCol w:w="957"/>
        <w:gridCol w:w="957"/>
        <w:gridCol w:w="958"/>
      </w:tblGrid>
      <w:tr w:rsidR="008846EF" w:rsidRPr="00C71D7B" w:rsidTr="00976996">
        <w:tc>
          <w:tcPr>
            <w:tcW w:w="9571" w:type="dxa"/>
            <w:gridSpan w:val="10"/>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976996">
            <w:pPr>
              <w:tabs>
                <w:tab w:val="left" w:pos="2820"/>
              </w:tabs>
              <w:jc w:val="center"/>
              <w:rPr>
                <w:rFonts w:eastAsia="Calibri"/>
                <w:szCs w:val="24"/>
              </w:rPr>
            </w:pPr>
            <w:r w:rsidRPr="00C71D7B">
              <w:rPr>
                <w:rFonts w:eastAsia="Calibri"/>
                <w:szCs w:val="24"/>
              </w:rPr>
              <w:t>5-9</w:t>
            </w:r>
          </w:p>
        </w:tc>
      </w:tr>
      <w:tr w:rsidR="008846EF" w:rsidRPr="00C71D7B" w:rsidTr="00976996">
        <w:tc>
          <w:tcPr>
            <w:tcW w:w="1915" w:type="dxa"/>
            <w:gridSpan w:val="2"/>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976996">
            <w:pPr>
              <w:tabs>
                <w:tab w:val="left" w:pos="2820"/>
              </w:tabs>
              <w:jc w:val="center"/>
              <w:rPr>
                <w:rFonts w:eastAsia="Calibri"/>
                <w:szCs w:val="24"/>
              </w:rPr>
            </w:pPr>
            <w:r w:rsidRPr="00C71D7B">
              <w:rPr>
                <w:rFonts w:eastAsia="Calibri"/>
                <w:szCs w:val="24"/>
              </w:rPr>
              <w:t>5 классы</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976996">
            <w:pPr>
              <w:tabs>
                <w:tab w:val="left" w:pos="2820"/>
              </w:tabs>
              <w:jc w:val="center"/>
              <w:rPr>
                <w:rFonts w:eastAsia="Calibri"/>
                <w:szCs w:val="24"/>
              </w:rPr>
            </w:pPr>
            <w:r w:rsidRPr="00C71D7B">
              <w:rPr>
                <w:rFonts w:eastAsia="Calibri"/>
                <w:szCs w:val="24"/>
              </w:rPr>
              <w:t>6классы</w:t>
            </w:r>
          </w:p>
        </w:tc>
        <w:tc>
          <w:tcPr>
            <w:tcW w:w="1914" w:type="dxa"/>
            <w:gridSpan w:val="2"/>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976996">
            <w:pPr>
              <w:tabs>
                <w:tab w:val="left" w:pos="2820"/>
              </w:tabs>
              <w:jc w:val="center"/>
              <w:rPr>
                <w:rFonts w:eastAsia="Calibri"/>
                <w:szCs w:val="24"/>
              </w:rPr>
            </w:pPr>
            <w:r w:rsidRPr="00C71D7B">
              <w:rPr>
                <w:rFonts w:eastAsia="Calibri"/>
                <w:szCs w:val="24"/>
              </w:rPr>
              <w:t>7 классы</w:t>
            </w:r>
          </w:p>
        </w:tc>
        <w:tc>
          <w:tcPr>
            <w:tcW w:w="1914" w:type="dxa"/>
            <w:gridSpan w:val="2"/>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976996">
            <w:pPr>
              <w:tabs>
                <w:tab w:val="left" w:pos="2820"/>
              </w:tabs>
              <w:jc w:val="center"/>
              <w:rPr>
                <w:rFonts w:eastAsia="Calibri"/>
                <w:szCs w:val="24"/>
              </w:rPr>
            </w:pPr>
            <w:r w:rsidRPr="00C71D7B">
              <w:rPr>
                <w:rFonts w:eastAsia="Calibri"/>
                <w:szCs w:val="24"/>
              </w:rPr>
              <w:t>8 классы</w:t>
            </w:r>
          </w:p>
        </w:tc>
        <w:tc>
          <w:tcPr>
            <w:tcW w:w="1915" w:type="dxa"/>
            <w:gridSpan w:val="2"/>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976996">
            <w:pPr>
              <w:tabs>
                <w:tab w:val="left" w:pos="2820"/>
              </w:tabs>
              <w:jc w:val="center"/>
              <w:rPr>
                <w:rFonts w:eastAsia="Calibri"/>
                <w:szCs w:val="24"/>
              </w:rPr>
            </w:pPr>
            <w:r w:rsidRPr="00C71D7B">
              <w:rPr>
                <w:rFonts w:eastAsia="Calibri"/>
                <w:szCs w:val="24"/>
              </w:rPr>
              <w:t>9 классы</w:t>
            </w:r>
          </w:p>
        </w:tc>
      </w:tr>
      <w:tr w:rsidR="008846EF" w:rsidRPr="00C71D7B" w:rsidTr="00976996">
        <w:tc>
          <w:tcPr>
            <w:tcW w:w="959"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976996">
            <w:pPr>
              <w:tabs>
                <w:tab w:val="left" w:pos="2820"/>
              </w:tabs>
              <w:rPr>
                <w:rFonts w:eastAsia="Calibri"/>
                <w:szCs w:val="24"/>
              </w:rPr>
            </w:pPr>
            <w:r w:rsidRPr="00C71D7B">
              <w:rPr>
                <w:rFonts w:eastAsia="Calibri"/>
                <w:szCs w:val="24"/>
              </w:rPr>
              <w:lastRenderedPageBreak/>
              <w:t>5а</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976996">
            <w:pPr>
              <w:tabs>
                <w:tab w:val="left" w:pos="2820"/>
              </w:tabs>
              <w:rPr>
                <w:rFonts w:eastAsia="Calibri"/>
                <w:szCs w:val="24"/>
              </w:rPr>
            </w:pPr>
            <w:r w:rsidRPr="00C71D7B">
              <w:rPr>
                <w:rFonts w:eastAsia="Calibri"/>
                <w:szCs w:val="24"/>
              </w:rPr>
              <w:t>26</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976996">
            <w:pPr>
              <w:tabs>
                <w:tab w:val="left" w:pos="2820"/>
              </w:tabs>
              <w:rPr>
                <w:rFonts w:eastAsia="Calibri"/>
                <w:szCs w:val="24"/>
              </w:rPr>
            </w:pPr>
            <w:r w:rsidRPr="00C71D7B">
              <w:rPr>
                <w:rFonts w:eastAsia="Calibri"/>
                <w:szCs w:val="24"/>
              </w:rPr>
              <w:t>6а</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976996">
            <w:pPr>
              <w:tabs>
                <w:tab w:val="left" w:pos="2820"/>
              </w:tabs>
              <w:rPr>
                <w:rFonts w:eastAsia="Calibri"/>
                <w:szCs w:val="24"/>
              </w:rPr>
            </w:pPr>
            <w:r w:rsidRPr="00C71D7B">
              <w:rPr>
                <w:rFonts w:eastAsia="Calibri"/>
                <w:szCs w:val="24"/>
              </w:rPr>
              <w:t>25</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976996">
            <w:pPr>
              <w:tabs>
                <w:tab w:val="left" w:pos="2820"/>
              </w:tabs>
              <w:rPr>
                <w:rFonts w:eastAsia="Calibri"/>
                <w:szCs w:val="24"/>
              </w:rPr>
            </w:pPr>
            <w:r w:rsidRPr="00C71D7B">
              <w:rPr>
                <w:rFonts w:eastAsia="Calibri"/>
                <w:szCs w:val="24"/>
              </w:rPr>
              <w:t>7а</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976996">
            <w:pPr>
              <w:tabs>
                <w:tab w:val="left" w:pos="2820"/>
              </w:tabs>
              <w:rPr>
                <w:rFonts w:eastAsia="Calibri"/>
                <w:szCs w:val="24"/>
              </w:rPr>
            </w:pPr>
            <w:r w:rsidRPr="00C71D7B">
              <w:rPr>
                <w:rFonts w:eastAsia="Calibri"/>
                <w:szCs w:val="24"/>
              </w:rPr>
              <w:t>30</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976996">
            <w:pPr>
              <w:tabs>
                <w:tab w:val="left" w:pos="2820"/>
              </w:tabs>
              <w:rPr>
                <w:rFonts w:eastAsia="Calibri"/>
                <w:szCs w:val="24"/>
              </w:rPr>
            </w:pPr>
            <w:r w:rsidRPr="00C71D7B">
              <w:rPr>
                <w:rFonts w:eastAsia="Calibri"/>
                <w:szCs w:val="24"/>
              </w:rPr>
              <w:t>8а</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976996">
            <w:pPr>
              <w:tabs>
                <w:tab w:val="left" w:pos="2820"/>
              </w:tabs>
              <w:rPr>
                <w:rFonts w:eastAsia="Calibri"/>
                <w:szCs w:val="24"/>
              </w:rPr>
            </w:pPr>
            <w:r w:rsidRPr="00C71D7B">
              <w:rPr>
                <w:rFonts w:eastAsia="Calibri"/>
                <w:szCs w:val="24"/>
              </w:rPr>
              <w:t>24</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976996">
            <w:pPr>
              <w:tabs>
                <w:tab w:val="left" w:pos="2820"/>
              </w:tabs>
              <w:rPr>
                <w:rFonts w:eastAsia="Calibri"/>
                <w:szCs w:val="24"/>
              </w:rPr>
            </w:pPr>
            <w:r w:rsidRPr="00C71D7B">
              <w:rPr>
                <w:rFonts w:eastAsia="Calibri"/>
                <w:szCs w:val="24"/>
              </w:rPr>
              <w:t>9а</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976996">
            <w:pPr>
              <w:tabs>
                <w:tab w:val="left" w:pos="2820"/>
              </w:tabs>
              <w:rPr>
                <w:rFonts w:eastAsia="Calibri"/>
                <w:szCs w:val="24"/>
              </w:rPr>
            </w:pPr>
            <w:r w:rsidRPr="00C71D7B">
              <w:rPr>
                <w:rFonts w:eastAsia="Calibri"/>
                <w:szCs w:val="24"/>
              </w:rPr>
              <w:t>25</w:t>
            </w:r>
          </w:p>
        </w:tc>
      </w:tr>
      <w:tr w:rsidR="008846EF" w:rsidRPr="00C71D7B" w:rsidTr="00976996">
        <w:tc>
          <w:tcPr>
            <w:tcW w:w="959"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976996">
            <w:pPr>
              <w:tabs>
                <w:tab w:val="left" w:pos="2820"/>
              </w:tabs>
              <w:rPr>
                <w:rFonts w:eastAsia="Calibri"/>
                <w:szCs w:val="24"/>
              </w:rPr>
            </w:pPr>
            <w:r w:rsidRPr="00C71D7B">
              <w:rPr>
                <w:rFonts w:eastAsia="Calibri"/>
                <w:szCs w:val="24"/>
              </w:rPr>
              <w:t>5б</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976996">
            <w:pPr>
              <w:tabs>
                <w:tab w:val="left" w:pos="2820"/>
              </w:tabs>
              <w:rPr>
                <w:rFonts w:eastAsia="Calibri"/>
                <w:szCs w:val="24"/>
              </w:rPr>
            </w:pPr>
            <w:r w:rsidRPr="00C71D7B">
              <w:rPr>
                <w:rFonts w:eastAsia="Calibri"/>
                <w:szCs w:val="24"/>
              </w:rPr>
              <w:t>27</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976996">
            <w:pPr>
              <w:tabs>
                <w:tab w:val="left" w:pos="2820"/>
              </w:tabs>
              <w:rPr>
                <w:rFonts w:eastAsia="Calibri"/>
                <w:szCs w:val="24"/>
              </w:rPr>
            </w:pPr>
            <w:r w:rsidRPr="00C71D7B">
              <w:rPr>
                <w:rFonts w:eastAsia="Calibri"/>
                <w:szCs w:val="24"/>
              </w:rPr>
              <w:t>6б</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976996">
            <w:pPr>
              <w:tabs>
                <w:tab w:val="left" w:pos="2820"/>
              </w:tabs>
              <w:rPr>
                <w:rFonts w:eastAsia="Calibri"/>
                <w:szCs w:val="24"/>
              </w:rPr>
            </w:pPr>
            <w:r w:rsidRPr="00C71D7B">
              <w:rPr>
                <w:rFonts w:eastAsia="Calibri"/>
                <w:szCs w:val="24"/>
              </w:rPr>
              <w:t>26</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976996">
            <w:pPr>
              <w:tabs>
                <w:tab w:val="left" w:pos="2820"/>
              </w:tabs>
              <w:rPr>
                <w:rFonts w:eastAsia="Calibri"/>
                <w:szCs w:val="24"/>
              </w:rPr>
            </w:pPr>
            <w:r w:rsidRPr="00C71D7B">
              <w:rPr>
                <w:rFonts w:eastAsia="Calibri"/>
                <w:szCs w:val="24"/>
              </w:rPr>
              <w:t>7б</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976996">
            <w:pPr>
              <w:tabs>
                <w:tab w:val="left" w:pos="2820"/>
              </w:tabs>
              <w:rPr>
                <w:rFonts w:eastAsia="Calibri"/>
                <w:szCs w:val="24"/>
              </w:rPr>
            </w:pPr>
            <w:r w:rsidRPr="00C71D7B">
              <w:rPr>
                <w:rFonts w:eastAsia="Calibri"/>
                <w:szCs w:val="24"/>
              </w:rPr>
              <w:t>23</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976996">
            <w:pPr>
              <w:tabs>
                <w:tab w:val="left" w:pos="2820"/>
              </w:tabs>
              <w:rPr>
                <w:rFonts w:eastAsia="Calibri"/>
                <w:szCs w:val="24"/>
              </w:rPr>
            </w:pPr>
            <w:r w:rsidRPr="00C71D7B">
              <w:rPr>
                <w:rFonts w:eastAsia="Calibri"/>
                <w:szCs w:val="24"/>
              </w:rPr>
              <w:t>8б</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976996">
            <w:pPr>
              <w:tabs>
                <w:tab w:val="left" w:pos="2820"/>
              </w:tabs>
              <w:rPr>
                <w:rFonts w:eastAsia="Calibri"/>
                <w:szCs w:val="24"/>
              </w:rPr>
            </w:pPr>
            <w:r w:rsidRPr="00C71D7B">
              <w:rPr>
                <w:rFonts w:eastAsia="Calibri"/>
                <w:szCs w:val="24"/>
              </w:rPr>
              <w:t>25</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976996">
            <w:pPr>
              <w:tabs>
                <w:tab w:val="left" w:pos="2820"/>
              </w:tabs>
              <w:rPr>
                <w:rFonts w:eastAsia="Calibri"/>
                <w:szCs w:val="24"/>
              </w:rPr>
            </w:pPr>
            <w:r w:rsidRPr="00C71D7B">
              <w:rPr>
                <w:rFonts w:eastAsia="Calibri"/>
                <w:szCs w:val="24"/>
              </w:rPr>
              <w:t>9б</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976996">
            <w:pPr>
              <w:tabs>
                <w:tab w:val="left" w:pos="2820"/>
              </w:tabs>
              <w:rPr>
                <w:rFonts w:eastAsia="Calibri"/>
                <w:szCs w:val="24"/>
              </w:rPr>
            </w:pPr>
            <w:r w:rsidRPr="00C71D7B">
              <w:rPr>
                <w:rFonts w:eastAsia="Calibri"/>
                <w:szCs w:val="24"/>
              </w:rPr>
              <w:t>20</w:t>
            </w:r>
          </w:p>
        </w:tc>
      </w:tr>
      <w:tr w:rsidR="008846EF" w:rsidRPr="00C71D7B" w:rsidTr="00976996">
        <w:tc>
          <w:tcPr>
            <w:tcW w:w="959"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976996">
            <w:pPr>
              <w:tabs>
                <w:tab w:val="left" w:pos="2820"/>
              </w:tabs>
              <w:rPr>
                <w:rFonts w:eastAsia="Calibri"/>
                <w:szCs w:val="24"/>
              </w:rPr>
            </w:pPr>
            <w:r w:rsidRPr="00C71D7B">
              <w:rPr>
                <w:rFonts w:eastAsia="Calibri"/>
                <w:szCs w:val="24"/>
              </w:rPr>
              <w:t>5в</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976996">
            <w:pPr>
              <w:tabs>
                <w:tab w:val="left" w:pos="2820"/>
              </w:tabs>
              <w:rPr>
                <w:rFonts w:eastAsia="Calibri"/>
                <w:szCs w:val="24"/>
              </w:rPr>
            </w:pPr>
            <w:r w:rsidRPr="00C71D7B">
              <w:rPr>
                <w:rFonts w:eastAsia="Calibri"/>
                <w:szCs w:val="24"/>
              </w:rPr>
              <w:t>22</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976996">
            <w:pPr>
              <w:tabs>
                <w:tab w:val="left" w:pos="2820"/>
              </w:tabs>
              <w:rPr>
                <w:rFonts w:eastAsia="Calibri"/>
                <w:szCs w:val="24"/>
              </w:rPr>
            </w:pPr>
            <w:r w:rsidRPr="00C71D7B">
              <w:rPr>
                <w:rFonts w:eastAsia="Calibri"/>
                <w:szCs w:val="24"/>
              </w:rPr>
              <w:t>6в</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976996">
            <w:pPr>
              <w:tabs>
                <w:tab w:val="left" w:pos="2820"/>
              </w:tabs>
              <w:rPr>
                <w:rFonts w:eastAsia="Calibri"/>
                <w:szCs w:val="24"/>
              </w:rPr>
            </w:pPr>
            <w:r w:rsidRPr="00C71D7B">
              <w:rPr>
                <w:rFonts w:eastAsia="Calibri"/>
                <w:szCs w:val="24"/>
              </w:rPr>
              <w:t>27</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976996">
            <w:pPr>
              <w:tabs>
                <w:tab w:val="left" w:pos="2820"/>
              </w:tabs>
              <w:rPr>
                <w:rFonts w:eastAsia="Calibri"/>
                <w:szCs w:val="24"/>
              </w:rPr>
            </w:pPr>
            <w:r w:rsidRPr="00C71D7B">
              <w:rPr>
                <w:rFonts w:eastAsia="Calibri"/>
                <w:szCs w:val="24"/>
              </w:rPr>
              <w:t>7в</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976996">
            <w:pPr>
              <w:tabs>
                <w:tab w:val="left" w:pos="2820"/>
              </w:tabs>
              <w:rPr>
                <w:rFonts w:eastAsia="Calibri"/>
                <w:szCs w:val="24"/>
              </w:rPr>
            </w:pPr>
            <w:r w:rsidRPr="00C71D7B">
              <w:rPr>
                <w:rFonts w:eastAsia="Calibri"/>
                <w:szCs w:val="24"/>
              </w:rPr>
              <w:t>23</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976996">
            <w:pPr>
              <w:tabs>
                <w:tab w:val="left" w:pos="2820"/>
              </w:tabs>
              <w:rPr>
                <w:rFonts w:eastAsia="Calibri"/>
                <w:szCs w:val="24"/>
              </w:rPr>
            </w:pPr>
            <w:r w:rsidRPr="00C71D7B">
              <w:rPr>
                <w:rFonts w:eastAsia="Calibri"/>
                <w:szCs w:val="24"/>
              </w:rPr>
              <w:t>8в</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976996">
            <w:pPr>
              <w:tabs>
                <w:tab w:val="left" w:pos="2820"/>
              </w:tabs>
              <w:rPr>
                <w:rFonts w:eastAsia="Calibri"/>
                <w:szCs w:val="24"/>
              </w:rPr>
            </w:pPr>
            <w:r w:rsidRPr="00C71D7B">
              <w:rPr>
                <w:rFonts w:eastAsia="Calibri"/>
                <w:szCs w:val="24"/>
              </w:rPr>
              <w:t>25</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976996">
            <w:pPr>
              <w:tabs>
                <w:tab w:val="left" w:pos="2820"/>
              </w:tabs>
              <w:rPr>
                <w:rFonts w:eastAsia="Calibri"/>
                <w:szCs w:val="24"/>
              </w:rPr>
            </w:pPr>
            <w:r w:rsidRPr="00C71D7B">
              <w:rPr>
                <w:rFonts w:eastAsia="Calibri"/>
                <w:szCs w:val="24"/>
              </w:rPr>
              <w:t>9в</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976996">
            <w:pPr>
              <w:tabs>
                <w:tab w:val="left" w:pos="2820"/>
              </w:tabs>
              <w:rPr>
                <w:rFonts w:eastAsia="Calibri"/>
                <w:szCs w:val="24"/>
              </w:rPr>
            </w:pPr>
            <w:r w:rsidRPr="00C71D7B">
              <w:rPr>
                <w:rFonts w:eastAsia="Calibri"/>
                <w:szCs w:val="24"/>
              </w:rPr>
              <w:t>27</w:t>
            </w:r>
          </w:p>
        </w:tc>
      </w:tr>
      <w:tr w:rsidR="008846EF" w:rsidRPr="00C71D7B" w:rsidTr="00976996">
        <w:tc>
          <w:tcPr>
            <w:tcW w:w="959"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976996">
            <w:pPr>
              <w:tabs>
                <w:tab w:val="left" w:pos="2820"/>
              </w:tabs>
              <w:rPr>
                <w:rFonts w:eastAsia="Calibri"/>
                <w:szCs w:val="24"/>
              </w:rPr>
            </w:pPr>
            <w:r w:rsidRPr="00C71D7B">
              <w:rPr>
                <w:rFonts w:eastAsia="Calibri"/>
                <w:szCs w:val="24"/>
              </w:rPr>
              <w:t>5г</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976996">
            <w:pPr>
              <w:tabs>
                <w:tab w:val="left" w:pos="2820"/>
              </w:tabs>
              <w:rPr>
                <w:rFonts w:eastAsia="Calibri"/>
                <w:szCs w:val="24"/>
              </w:rPr>
            </w:pPr>
            <w:r w:rsidRPr="00C71D7B">
              <w:rPr>
                <w:rFonts w:eastAsia="Calibri"/>
                <w:szCs w:val="24"/>
              </w:rPr>
              <w:t>25</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976996">
            <w:pPr>
              <w:tabs>
                <w:tab w:val="left" w:pos="2820"/>
              </w:tabs>
              <w:rPr>
                <w:rFonts w:eastAsia="Calibri"/>
                <w:szCs w:val="24"/>
              </w:rPr>
            </w:pPr>
            <w:r w:rsidRPr="00C71D7B">
              <w:rPr>
                <w:rFonts w:eastAsia="Calibri"/>
                <w:szCs w:val="24"/>
              </w:rPr>
              <w:t>6г</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976996">
            <w:pPr>
              <w:tabs>
                <w:tab w:val="left" w:pos="2820"/>
              </w:tabs>
              <w:rPr>
                <w:rFonts w:eastAsia="Calibri"/>
                <w:szCs w:val="24"/>
              </w:rPr>
            </w:pPr>
            <w:r w:rsidRPr="00C71D7B">
              <w:rPr>
                <w:rFonts w:eastAsia="Calibri"/>
                <w:szCs w:val="24"/>
              </w:rPr>
              <w:t>27</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976996">
            <w:pPr>
              <w:tabs>
                <w:tab w:val="left" w:pos="2820"/>
              </w:tabs>
              <w:rPr>
                <w:rFonts w:eastAsia="Calibri"/>
                <w:szCs w:val="24"/>
              </w:rPr>
            </w:pPr>
            <w:r w:rsidRPr="00C71D7B">
              <w:rPr>
                <w:rFonts w:eastAsia="Calibri"/>
                <w:szCs w:val="24"/>
              </w:rPr>
              <w:t>7г</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976996">
            <w:pPr>
              <w:tabs>
                <w:tab w:val="left" w:pos="2820"/>
              </w:tabs>
              <w:rPr>
                <w:rFonts w:eastAsia="Calibri"/>
                <w:szCs w:val="24"/>
              </w:rPr>
            </w:pPr>
            <w:r w:rsidRPr="00C71D7B">
              <w:rPr>
                <w:rFonts w:eastAsia="Calibri"/>
                <w:szCs w:val="24"/>
              </w:rPr>
              <w:t>23</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976996">
            <w:pPr>
              <w:tabs>
                <w:tab w:val="left" w:pos="2820"/>
              </w:tabs>
              <w:rPr>
                <w:rFonts w:eastAsia="Calibri"/>
                <w:szCs w:val="24"/>
              </w:rPr>
            </w:pPr>
            <w:r w:rsidRPr="00C71D7B">
              <w:rPr>
                <w:rFonts w:eastAsia="Calibri"/>
                <w:szCs w:val="24"/>
              </w:rPr>
              <w:t>8г</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976996">
            <w:pPr>
              <w:tabs>
                <w:tab w:val="left" w:pos="2820"/>
              </w:tabs>
              <w:rPr>
                <w:rFonts w:eastAsia="Calibri"/>
                <w:szCs w:val="24"/>
              </w:rPr>
            </w:pPr>
            <w:r w:rsidRPr="00C71D7B">
              <w:rPr>
                <w:rFonts w:eastAsia="Calibri"/>
                <w:szCs w:val="24"/>
              </w:rPr>
              <w:t>25</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976996">
            <w:pPr>
              <w:tabs>
                <w:tab w:val="left" w:pos="2820"/>
              </w:tabs>
              <w:rPr>
                <w:rFonts w:eastAsia="Calibri"/>
                <w:szCs w:val="24"/>
              </w:rPr>
            </w:pPr>
            <w:r w:rsidRPr="00C71D7B">
              <w:rPr>
                <w:rFonts w:eastAsia="Calibri"/>
                <w:szCs w:val="24"/>
              </w:rPr>
              <w:t>9д</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976996">
            <w:pPr>
              <w:tabs>
                <w:tab w:val="left" w:pos="2820"/>
              </w:tabs>
              <w:rPr>
                <w:rFonts w:eastAsia="Calibri"/>
                <w:szCs w:val="24"/>
              </w:rPr>
            </w:pPr>
            <w:r w:rsidRPr="00C71D7B">
              <w:rPr>
                <w:rFonts w:eastAsia="Calibri"/>
                <w:szCs w:val="24"/>
              </w:rPr>
              <w:t>26</w:t>
            </w:r>
          </w:p>
        </w:tc>
      </w:tr>
      <w:tr w:rsidR="008846EF" w:rsidRPr="00C71D7B" w:rsidTr="00976996">
        <w:tc>
          <w:tcPr>
            <w:tcW w:w="959"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976996">
            <w:pPr>
              <w:tabs>
                <w:tab w:val="left" w:pos="2820"/>
              </w:tabs>
              <w:rPr>
                <w:rFonts w:eastAsia="Calibri"/>
                <w:szCs w:val="24"/>
              </w:rPr>
            </w:pPr>
            <w:r w:rsidRPr="00C71D7B">
              <w:rPr>
                <w:rFonts w:eastAsia="Calibri"/>
                <w:szCs w:val="24"/>
              </w:rPr>
              <w:t>5д</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976996">
            <w:pPr>
              <w:tabs>
                <w:tab w:val="left" w:pos="2820"/>
              </w:tabs>
              <w:rPr>
                <w:rFonts w:eastAsia="Calibri"/>
                <w:szCs w:val="24"/>
              </w:rPr>
            </w:pPr>
            <w:r w:rsidRPr="00C71D7B">
              <w:rPr>
                <w:rFonts w:eastAsia="Calibri"/>
                <w:szCs w:val="24"/>
              </w:rPr>
              <w:t>24</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976996">
            <w:pPr>
              <w:tabs>
                <w:tab w:val="left" w:pos="2820"/>
              </w:tabs>
              <w:rPr>
                <w:rFonts w:eastAsia="Calibri"/>
                <w:szCs w:val="24"/>
              </w:rPr>
            </w:pPr>
            <w:r w:rsidRPr="00C71D7B">
              <w:rPr>
                <w:rFonts w:eastAsia="Calibri"/>
                <w:szCs w:val="24"/>
              </w:rPr>
              <w:t>6д</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976996">
            <w:pPr>
              <w:tabs>
                <w:tab w:val="left" w:pos="2820"/>
              </w:tabs>
              <w:rPr>
                <w:rFonts w:eastAsia="Calibri"/>
                <w:szCs w:val="24"/>
              </w:rPr>
            </w:pPr>
            <w:r w:rsidRPr="00C71D7B">
              <w:rPr>
                <w:rFonts w:eastAsia="Calibri"/>
                <w:szCs w:val="24"/>
              </w:rPr>
              <w:t>25</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976996">
            <w:pPr>
              <w:tabs>
                <w:tab w:val="left" w:pos="2820"/>
              </w:tabs>
              <w:rPr>
                <w:rFonts w:eastAsia="Calibri"/>
                <w:szCs w:val="24"/>
              </w:rPr>
            </w:pPr>
            <w:r w:rsidRPr="00C71D7B">
              <w:rPr>
                <w:rFonts w:eastAsia="Calibri"/>
                <w:szCs w:val="24"/>
              </w:rPr>
              <w:t xml:space="preserve"> </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976996">
            <w:pPr>
              <w:tabs>
                <w:tab w:val="left" w:pos="2820"/>
              </w:tabs>
              <w:rPr>
                <w:rFonts w:eastAsia="Calibri"/>
                <w:szCs w:val="24"/>
              </w:rPr>
            </w:pPr>
            <w:r w:rsidRPr="00C71D7B">
              <w:rPr>
                <w:rFonts w:eastAsia="Calibri"/>
                <w:szCs w:val="24"/>
              </w:rPr>
              <w:t xml:space="preserve"> </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976996">
            <w:pPr>
              <w:tabs>
                <w:tab w:val="left" w:pos="2820"/>
              </w:tabs>
              <w:rPr>
                <w:rFonts w:eastAsia="Calibri"/>
                <w:szCs w:val="24"/>
              </w:rPr>
            </w:pPr>
            <w:r w:rsidRPr="00C71D7B">
              <w:rPr>
                <w:rFonts w:eastAsia="Calibri"/>
                <w:szCs w:val="24"/>
              </w:rPr>
              <w:t>8д</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976996">
            <w:pPr>
              <w:tabs>
                <w:tab w:val="left" w:pos="2820"/>
              </w:tabs>
              <w:rPr>
                <w:rFonts w:eastAsia="Calibri"/>
                <w:szCs w:val="24"/>
              </w:rPr>
            </w:pPr>
            <w:r w:rsidRPr="00C71D7B">
              <w:rPr>
                <w:rFonts w:eastAsia="Calibri"/>
                <w:szCs w:val="24"/>
              </w:rPr>
              <w:t>17</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976996">
            <w:pPr>
              <w:tabs>
                <w:tab w:val="left" w:pos="2820"/>
              </w:tabs>
              <w:rPr>
                <w:rFonts w:eastAsia="Calibri"/>
                <w:szCs w:val="24"/>
              </w:rPr>
            </w:pPr>
            <w:r w:rsidRPr="00C71D7B">
              <w:rPr>
                <w:rFonts w:eastAsia="Calibri"/>
                <w:szCs w:val="24"/>
              </w:rPr>
              <w:t xml:space="preserve"> </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976996">
            <w:pPr>
              <w:tabs>
                <w:tab w:val="left" w:pos="2820"/>
              </w:tabs>
              <w:rPr>
                <w:rFonts w:eastAsia="Calibri"/>
                <w:szCs w:val="24"/>
              </w:rPr>
            </w:pPr>
            <w:r w:rsidRPr="00C71D7B">
              <w:rPr>
                <w:rFonts w:eastAsia="Calibri"/>
                <w:szCs w:val="24"/>
              </w:rPr>
              <w:t xml:space="preserve"> </w:t>
            </w:r>
          </w:p>
        </w:tc>
      </w:tr>
      <w:tr w:rsidR="008846EF" w:rsidRPr="00C71D7B" w:rsidTr="00976996">
        <w:tc>
          <w:tcPr>
            <w:tcW w:w="1915" w:type="dxa"/>
            <w:gridSpan w:val="2"/>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976996">
            <w:pPr>
              <w:tabs>
                <w:tab w:val="left" w:pos="2820"/>
              </w:tabs>
              <w:rPr>
                <w:rFonts w:eastAsia="Calibri"/>
                <w:szCs w:val="24"/>
              </w:rPr>
            </w:pPr>
            <w:r w:rsidRPr="00C71D7B">
              <w:rPr>
                <w:rFonts w:eastAsia="Calibri"/>
                <w:szCs w:val="24"/>
              </w:rPr>
              <w:t xml:space="preserve">5 классов- </w:t>
            </w:r>
          </w:p>
          <w:p w:rsidR="008846EF" w:rsidRPr="00C71D7B" w:rsidRDefault="008846EF" w:rsidP="00976996">
            <w:pPr>
              <w:tabs>
                <w:tab w:val="left" w:pos="2820"/>
              </w:tabs>
              <w:rPr>
                <w:rFonts w:eastAsia="Calibri"/>
                <w:szCs w:val="24"/>
              </w:rPr>
            </w:pPr>
            <w:r w:rsidRPr="00C71D7B">
              <w:rPr>
                <w:rFonts w:eastAsia="Calibri"/>
                <w:szCs w:val="24"/>
              </w:rPr>
              <w:t xml:space="preserve">124 </w:t>
            </w:r>
            <w:proofErr w:type="spellStart"/>
            <w:r w:rsidRPr="00C71D7B">
              <w:rPr>
                <w:rFonts w:eastAsia="Calibri"/>
                <w:szCs w:val="24"/>
              </w:rPr>
              <w:t>уч</w:t>
            </w:r>
            <w:proofErr w:type="spellEnd"/>
            <w:r w:rsidRPr="00C71D7B">
              <w:rPr>
                <w:rFonts w:eastAsia="Calibri"/>
                <w:szCs w:val="24"/>
              </w:rPr>
              <w:t>.</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976996">
            <w:pPr>
              <w:tabs>
                <w:tab w:val="left" w:pos="2820"/>
              </w:tabs>
              <w:rPr>
                <w:rFonts w:eastAsia="Calibri"/>
                <w:szCs w:val="24"/>
              </w:rPr>
            </w:pPr>
            <w:r w:rsidRPr="00C71D7B">
              <w:rPr>
                <w:rFonts w:eastAsia="Calibri"/>
                <w:szCs w:val="24"/>
              </w:rPr>
              <w:t xml:space="preserve">5 классов -130 </w:t>
            </w:r>
            <w:proofErr w:type="spellStart"/>
            <w:r w:rsidRPr="00C71D7B">
              <w:rPr>
                <w:rFonts w:eastAsia="Calibri"/>
                <w:szCs w:val="24"/>
              </w:rPr>
              <w:t>уч</w:t>
            </w:r>
            <w:proofErr w:type="spellEnd"/>
            <w:r w:rsidRPr="00C71D7B">
              <w:rPr>
                <w:rFonts w:eastAsia="Calibri"/>
                <w:szCs w:val="24"/>
              </w:rPr>
              <w:t>.</w:t>
            </w:r>
          </w:p>
        </w:tc>
        <w:tc>
          <w:tcPr>
            <w:tcW w:w="1914" w:type="dxa"/>
            <w:gridSpan w:val="2"/>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976996">
            <w:pPr>
              <w:tabs>
                <w:tab w:val="left" w:pos="2820"/>
              </w:tabs>
              <w:rPr>
                <w:rFonts w:eastAsia="Calibri"/>
                <w:szCs w:val="24"/>
              </w:rPr>
            </w:pPr>
            <w:r w:rsidRPr="00C71D7B">
              <w:rPr>
                <w:rFonts w:eastAsia="Calibri"/>
                <w:szCs w:val="24"/>
              </w:rPr>
              <w:t>4класса-</w:t>
            </w:r>
          </w:p>
          <w:p w:rsidR="008846EF" w:rsidRPr="00C71D7B" w:rsidRDefault="008846EF" w:rsidP="00976996">
            <w:pPr>
              <w:tabs>
                <w:tab w:val="left" w:pos="2820"/>
              </w:tabs>
              <w:rPr>
                <w:rFonts w:eastAsia="Calibri"/>
                <w:szCs w:val="24"/>
              </w:rPr>
            </w:pPr>
            <w:r w:rsidRPr="00C71D7B">
              <w:rPr>
                <w:rFonts w:eastAsia="Calibri"/>
                <w:szCs w:val="24"/>
              </w:rPr>
              <w:t xml:space="preserve">99 </w:t>
            </w:r>
            <w:proofErr w:type="spellStart"/>
            <w:r w:rsidRPr="00C71D7B">
              <w:rPr>
                <w:rFonts w:eastAsia="Calibri"/>
                <w:szCs w:val="24"/>
              </w:rPr>
              <w:t>уч</w:t>
            </w:r>
            <w:proofErr w:type="spellEnd"/>
            <w:r w:rsidRPr="00C71D7B">
              <w:rPr>
                <w:rFonts w:eastAsia="Calibri"/>
                <w:szCs w:val="24"/>
              </w:rPr>
              <w:t>.</w:t>
            </w:r>
          </w:p>
        </w:tc>
        <w:tc>
          <w:tcPr>
            <w:tcW w:w="1914" w:type="dxa"/>
            <w:gridSpan w:val="2"/>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976996">
            <w:pPr>
              <w:tabs>
                <w:tab w:val="left" w:pos="2820"/>
              </w:tabs>
              <w:rPr>
                <w:rFonts w:eastAsia="Calibri"/>
                <w:szCs w:val="24"/>
              </w:rPr>
            </w:pPr>
            <w:r w:rsidRPr="00C71D7B">
              <w:rPr>
                <w:rFonts w:eastAsia="Calibri"/>
                <w:szCs w:val="24"/>
              </w:rPr>
              <w:t xml:space="preserve">5 классов- </w:t>
            </w:r>
          </w:p>
          <w:p w:rsidR="008846EF" w:rsidRPr="00C71D7B" w:rsidRDefault="008846EF" w:rsidP="00976996">
            <w:pPr>
              <w:tabs>
                <w:tab w:val="left" w:pos="2820"/>
              </w:tabs>
              <w:rPr>
                <w:rFonts w:eastAsia="Calibri"/>
                <w:szCs w:val="24"/>
              </w:rPr>
            </w:pPr>
            <w:r w:rsidRPr="00C71D7B">
              <w:rPr>
                <w:rFonts w:eastAsia="Calibri"/>
                <w:szCs w:val="24"/>
              </w:rPr>
              <w:t xml:space="preserve">116 </w:t>
            </w:r>
            <w:proofErr w:type="spellStart"/>
            <w:r w:rsidRPr="00C71D7B">
              <w:rPr>
                <w:rFonts w:eastAsia="Calibri"/>
                <w:szCs w:val="24"/>
              </w:rPr>
              <w:t>уч</w:t>
            </w:r>
            <w:proofErr w:type="spellEnd"/>
            <w:r w:rsidRPr="00C71D7B">
              <w:rPr>
                <w:rFonts w:eastAsia="Calibri"/>
                <w:szCs w:val="24"/>
              </w:rPr>
              <w:t>.</w:t>
            </w:r>
          </w:p>
        </w:tc>
        <w:tc>
          <w:tcPr>
            <w:tcW w:w="1915" w:type="dxa"/>
            <w:gridSpan w:val="2"/>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976996">
            <w:pPr>
              <w:tabs>
                <w:tab w:val="left" w:pos="2820"/>
              </w:tabs>
              <w:rPr>
                <w:rFonts w:eastAsia="Calibri"/>
                <w:szCs w:val="24"/>
              </w:rPr>
            </w:pPr>
            <w:r w:rsidRPr="00C71D7B">
              <w:rPr>
                <w:rFonts w:eastAsia="Calibri"/>
                <w:szCs w:val="24"/>
              </w:rPr>
              <w:t>4 класса-</w:t>
            </w:r>
          </w:p>
          <w:p w:rsidR="008846EF" w:rsidRPr="00C71D7B" w:rsidRDefault="008846EF" w:rsidP="00976996">
            <w:pPr>
              <w:tabs>
                <w:tab w:val="left" w:pos="2820"/>
              </w:tabs>
              <w:rPr>
                <w:rFonts w:eastAsia="Calibri"/>
                <w:szCs w:val="24"/>
              </w:rPr>
            </w:pPr>
            <w:r w:rsidRPr="00C71D7B">
              <w:rPr>
                <w:rFonts w:eastAsia="Calibri"/>
                <w:szCs w:val="24"/>
              </w:rPr>
              <w:t xml:space="preserve">98 </w:t>
            </w:r>
            <w:proofErr w:type="spellStart"/>
            <w:r w:rsidRPr="00C71D7B">
              <w:rPr>
                <w:rFonts w:eastAsia="Calibri"/>
                <w:szCs w:val="24"/>
              </w:rPr>
              <w:t>уч</w:t>
            </w:r>
            <w:proofErr w:type="spellEnd"/>
            <w:r w:rsidRPr="00C71D7B">
              <w:rPr>
                <w:rFonts w:eastAsia="Calibri"/>
                <w:szCs w:val="24"/>
              </w:rPr>
              <w:t>.</w:t>
            </w:r>
          </w:p>
          <w:p w:rsidR="008846EF" w:rsidRPr="00C71D7B" w:rsidRDefault="008846EF" w:rsidP="00976996">
            <w:pPr>
              <w:tabs>
                <w:tab w:val="left" w:pos="2820"/>
              </w:tabs>
              <w:rPr>
                <w:rFonts w:eastAsia="Calibri"/>
                <w:szCs w:val="24"/>
              </w:rPr>
            </w:pPr>
          </w:p>
        </w:tc>
      </w:tr>
    </w:tbl>
    <w:p w:rsidR="008846EF" w:rsidRPr="00C71D7B" w:rsidRDefault="008846EF" w:rsidP="008846EF">
      <w:pPr>
        <w:rPr>
          <w:rFonts w:eastAsia="Calibri"/>
          <w:szCs w:val="24"/>
        </w:rPr>
      </w:pPr>
      <w:r w:rsidRPr="00C71D7B">
        <w:rPr>
          <w:rFonts w:eastAsia="Calibri"/>
          <w:szCs w:val="24"/>
        </w:rPr>
        <w:t xml:space="preserve">                       Итого: (5-9) - 567   </w:t>
      </w:r>
      <w:proofErr w:type="spellStart"/>
      <w:r w:rsidRPr="00C71D7B">
        <w:rPr>
          <w:rFonts w:eastAsia="Calibri"/>
          <w:szCs w:val="24"/>
        </w:rPr>
        <w:t>уч</w:t>
      </w:r>
      <w:proofErr w:type="spellEnd"/>
      <w:r w:rsidRPr="00C71D7B">
        <w:rPr>
          <w:rFonts w:eastAsia="Calibri"/>
          <w:szCs w:val="24"/>
        </w:rPr>
        <w:t xml:space="preserve"> .(23 класса)</w:t>
      </w:r>
    </w:p>
    <w:tbl>
      <w:tblPr>
        <w:tblW w:w="9648" w:type="dxa"/>
        <w:tblBorders>
          <w:top w:val="single" w:sz="4" w:space="0" w:color="auto"/>
          <w:left w:val="single" w:sz="4" w:space="0" w:color="auto"/>
          <w:bottom w:val="single" w:sz="4" w:space="0" w:color="auto"/>
          <w:right w:val="single" w:sz="4" w:space="0" w:color="auto"/>
        </w:tblBorders>
        <w:tblLook w:val="0000"/>
      </w:tblPr>
      <w:tblGrid>
        <w:gridCol w:w="2412"/>
        <w:gridCol w:w="2412"/>
        <w:gridCol w:w="2412"/>
        <w:gridCol w:w="2412"/>
      </w:tblGrid>
      <w:tr w:rsidR="008846EF" w:rsidRPr="00C71D7B" w:rsidTr="008846EF">
        <w:trPr>
          <w:trHeight w:val="570"/>
        </w:trPr>
        <w:tc>
          <w:tcPr>
            <w:tcW w:w="9648" w:type="dxa"/>
            <w:gridSpan w:val="4"/>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976996">
            <w:pPr>
              <w:jc w:val="center"/>
              <w:rPr>
                <w:rFonts w:eastAsia="Calibri"/>
                <w:szCs w:val="24"/>
              </w:rPr>
            </w:pPr>
            <w:r w:rsidRPr="00C71D7B">
              <w:rPr>
                <w:rFonts w:eastAsia="Calibri"/>
                <w:szCs w:val="24"/>
              </w:rPr>
              <w:t>10-11 классы</w:t>
            </w:r>
          </w:p>
        </w:tc>
      </w:tr>
      <w:tr w:rsidR="008846EF" w:rsidRPr="00C71D7B" w:rsidTr="008846EF">
        <w:trPr>
          <w:trHeight w:val="570"/>
        </w:trPr>
        <w:tc>
          <w:tcPr>
            <w:tcW w:w="4824" w:type="dxa"/>
            <w:gridSpan w:val="2"/>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976996">
            <w:pPr>
              <w:jc w:val="center"/>
              <w:rPr>
                <w:rFonts w:eastAsia="Calibri"/>
                <w:szCs w:val="24"/>
              </w:rPr>
            </w:pPr>
            <w:r w:rsidRPr="00C71D7B">
              <w:rPr>
                <w:rFonts w:eastAsia="Calibri"/>
                <w:szCs w:val="24"/>
              </w:rPr>
              <w:t>10 классы</w:t>
            </w:r>
          </w:p>
        </w:tc>
        <w:tc>
          <w:tcPr>
            <w:tcW w:w="4824" w:type="dxa"/>
            <w:gridSpan w:val="2"/>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976996">
            <w:pPr>
              <w:jc w:val="center"/>
              <w:rPr>
                <w:rFonts w:eastAsia="Calibri"/>
                <w:szCs w:val="24"/>
              </w:rPr>
            </w:pPr>
            <w:r w:rsidRPr="00C71D7B">
              <w:rPr>
                <w:rFonts w:eastAsia="Calibri"/>
                <w:szCs w:val="24"/>
              </w:rPr>
              <w:t>11 классы</w:t>
            </w:r>
          </w:p>
        </w:tc>
      </w:tr>
      <w:tr w:rsidR="008846EF" w:rsidRPr="00C71D7B" w:rsidTr="008846EF">
        <w:trPr>
          <w:trHeight w:val="570"/>
        </w:trPr>
        <w:tc>
          <w:tcPr>
            <w:tcW w:w="2412"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976996">
            <w:pPr>
              <w:jc w:val="center"/>
              <w:rPr>
                <w:rFonts w:eastAsia="Calibri"/>
                <w:szCs w:val="24"/>
              </w:rPr>
            </w:pPr>
            <w:r w:rsidRPr="00C71D7B">
              <w:rPr>
                <w:rFonts w:eastAsia="Calibri"/>
                <w:szCs w:val="24"/>
              </w:rPr>
              <w:t>10а</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976996">
            <w:pPr>
              <w:jc w:val="center"/>
              <w:rPr>
                <w:rFonts w:eastAsia="Calibri"/>
                <w:szCs w:val="24"/>
              </w:rPr>
            </w:pPr>
            <w:r w:rsidRPr="00C71D7B">
              <w:rPr>
                <w:rFonts w:eastAsia="Calibri"/>
                <w:szCs w:val="24"/>
              </w:rPr>
              <w:t>30</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976996">
            <w:pPr>
              <w:jc w:val="center"/>
              <w:rPr>
                <w:rFonts w:eastAsia="Calibri"/>
                <w:szCs w:val="24"/>
              </w:rPr>
            </w:pPr>
            <w:r w:rsidRPr="00C71D7B">
              <w:rPr>
                <w:rFonts w:eastAsia="Calibri"/>
                <w:szCs w:val="24"/>
              </w:rPr>
              <w:t>11а</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976996">
            <w:pPr>
              <w:jc w:val="center"/>
              <w:rPr>
                <w:rFonts w:eastAsia="Calibri"/>
                <w:szCs w:val="24"/>
              </w:rPr>
            </w:pPr>
            <w:r w:rsidRPr="00C71D7B">
              <w:rPr>
                <w:rFonts w:eastAsia="Calibri"/>
                <w:szCs w:val="24"/>
              </w:rPr>
              <w:t>27</w:t>
            </w:r>
          </w:p>
        </w:tc>
      </w:tr>
      <w:tr w:rsidR="008846EF" w:rsidRPr="00C71D7B" w:rsidTr="008846EF">
        <w:trPr>
          <w:trHeight w:val="571"/>
        </w:trPr>
        <w:tc>
          <w:tcPr>
            <w:tcW w:w="2412"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976996">
            <w:pPr>
              <w:jc w:val="center"/>
              <w:rPr>
                <w:rFonts w:eastAsia="Calibri"/>
                <w:szCs w:val="24"/>
              </w:rPr>
            </w:pPr>
            <w:r w:rsidRPr="00C71D7B">
              <w:rPr>
                <w:rFonts w:eastAsia="Calibri"/>
                <w:szCs w:val="24"/>
              </w:rPr>
              <w:t>10б</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976996">
            <w:pPr>
              <w:jc w:val="center"/>
              <w:rPr>
                <w:rFonts w:eastAsia="Calibri"/>
                <w:szCs w:val="24"/>
              </w:rPr>
            </w:pPr>
            <w:r w:rsidRPr="00C71D7B">
              <w:rPr>
                <w:rFonts w:eastAsia="Calibri"/>
                <w:szCs w:val="24"/>
              </w:rPr>
              <w:t>27</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976996">
            <w:pPr>
              <w:jc w:val="center"/>
              <w:rPr>
                <w:rFonts w:eastAsia="Calibri"/>
                <w:szCs w:val="24"/>
              </w:rPr>
            </w:pPr>
            <w:r w:rsidRPr="00C71D7B">
              <w:rPr>
                <w:rFonts w:eastAsia="Calibri"/>
                <w:szCs w:val="24"/>
              </w:rPr>
              <w:t>11б</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976996">
            <w:pPr>
              <w:jc w:val="center"/>
              <w:rPr>
                <w:rFonts w:eastAsia="Calibri"/>
                <w:szCs w:val="24"/>
              </w:rPr>
            </w:pPr>
            <w:r w:rsidRPr="00C71D7B">
              <w:rPr>
                <w:rFonts w:eastAsia="Calibri"/>
                <w:szCs w:val="24"/>
              </w:rPr>
              <w:t>26</w:t>
            </w:r>
          </w:p>
        </w:tc>
      </w:tr>
      <w:tr w:rsidR="008846EF" w:rsidRPr="00C71D7B" w:rsidTr="008846EF">
        <w:trPr>
          <w:trHeight w:val="570"/>
        </w:trPr>
        <w:tc>
          <w:tcPr>
            <w:tcW w:w="2412"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976996">
            <w:pPr>
              <w:jc w:val="center"/>
              <w:rPr>
                <w:rFonts w:eastAsia="Calibri"/>
                <w:szCs w:val="24"/>
              </w:rPr>
            </w:pP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976996">
            <w:pPr>
              <w:jc w:val="center"/>
              <w:rPr>
                <w:rFonts w:eastAsia="Calibri"/>
                <w:szCs w:val="24"/>
              </w:rPr>
            </w:pP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976996">
            <w:pPr>
              <w:jc w:val="center"/>
              <w:rPr>
                <w:rFonts w:eastAsia="Calibri"/>
                <w:szCs w:val="24"/>
              </w:rPr>
            </w:pP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976996">
            <w:pPr>
              <w:jc w:val="center"/>
              <w:rPr>
                <w:rFonts w:eastAsia="Calibri"/>
                <w:szCs w:val="24"/>
              </w:rPr>
            </w:pPr>
          </w:p>
        </w:tc>
      </w:tr>
      <w:tr w:rsidR="008846EF" w:rsidRPr="00C71D7B" w:rsidTr="008846EF">
        <w:trPr>
          <w:trHeight w:val="570"/>
        </w:trPr>
        <w:tc>
          <w:tcPr>
            <w:tcW w:w="2412"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976996">
            <w:pPr>
              <w:jc w:val="center"/>
              <w:rPr>
                <w:rFonts w:eastAsia="Calibri"/>
                <w:szCs w:val="24"/>
              </w:rPr>
            </w:pP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976996">
            <w:pPr>
              <w:jc w:val="center"/>
              <w:rPr>
                <w:rFonts w:eastAsia="Calibri"/>
                <w:szCs w:val="24"/>
              </w:rPr>
            </w:pP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976996">
            <w:pPr>
              <w:jc w:val="center"/>
              <w:rPr>
                <w:rFonts w:eastAsia="Calibri"/>
                <w:szCs w:val="24"/>
              </w:rPr>
            </w:pP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976996">
            <w:pPr>
              <w:jc w:val="center"/>
              <w:rPr>
                <w:rFonts w:eastAsia="Calibri"/>
                <w:szCs w:val="24"/>
              </w:rPr>
            </w:pPr>
          </w:p>
        </w:tc>
      </w:tr>
      <w:tr w:rsidR="008846EF" w:rsidRPr="00C71D7B" w:rsidTr="008846EF">
        <w:trPr>
          <w:trHeight w:val="570"/>
        </w:trPr>
        <w:tc>
          <w:tcPr>
            <w:tcW w:w="4824" w:type="dxa"/>
            <w:gridSpan w:val="2"/>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976996">
            <w:pPr>
              <w:jc w:val="center"/>
              <w:rPr>
                <w:rFonts w:eastAsia="Calibri"/>
                <w:szCs w:val="24"/>
              </w:rPr>
            </w:pPr>
            <w:r w:rsidRPr="00C71D7B">
              <w:rPr>
                <w:rFonts w:eastAsia="Calibri"/>
                <w:szCs w:val="24"/>
              </w:rPr>
              <w:t xml:space="preserve">2 класса – 57 </w:t>
            </w:r>
            <w:proofErr w:type="spellStart"/>
            <w:r w:rsidRPr="00C71D7B">
              <w:rPr>
                <w:rFonts w:eastAsia="Calibri"/>
                <w:szCs w:val="24"/>
              </w:rPr>
              <w:t>уч</w:t>
            </w:r>
            <w:proofErr w:type="spellEnd"/>
            <w:r w:rsidRPr="00C71D7B">
              <w:rPr>
                <w:rFonts w:eastAsia="Calibri"/>
                <w:szCs w:val="24"/>
              </w:rPr>
              <w:t>.</w:t>
            </w:r>
          </w:p>
        </w:tc>
        <w:tc>
          <w:tcPr>
            <w:tcW w:w="4824" w:type="dxa"/>
            <w:gridSpan w:val="2"/>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976996">
            <w:pPr>
              <w:jc w:val="center"/>
              <w:rPr>
                <w:rFonts w:eastAsia="Calibri"/>
                <w:szCs w:val="24"/>
              </w:rPr>
            </w:pPr>
            <w:r w:rsidRPr="00C71D7B">
              <w:rPr>
                <w:rFonts w:eastAsia="Calibri"/>
                <w:szCs w:val="24"/>
              </w:rPr>
              <w:t xml:space="preserve">2 класса – 53 </w:t>
            </w:r>
            <w:proofErr w:type="spellStart"/>
            <w:r w:rsidRPr="00C71D7B">
              <w:rPr>
                <w:rFonts w:eastAsia="Calibri"/>
                <w:szCs w:val="24"/>
              </w:rPr>
              <w:t>уч</w:t>
            </w:r>
            <w:proofErr w:type="spellEnd"/>
            <w:r w:rsidRPr="00C71D7B">
              <w:rPr>
                <w:rFonts w:eastAsia="Calibri"/>
                <w:szCs w:val="24"/>
              </w:rPr>
              <w:t>.</w:t>
            </w:r>
          </w:p>
        </w:tc>
      </w:tr>
      <w:tr w:rsidR="008846EF" w:rsidRPr="00C71D7B" w:rsidTr="008846EF">
        <w:trPr>
          <w:trHeight w:val="571"/>
        </w:trPr>
        <w:tc>
          <w:tcPr>
            <w:tcW w:w="4824" w:type="dxa"/>
            <w:gridSpan w:val="2"/>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976996">
            <w:pPr>
              <w:jc w:val="center"/>
              <w:rPr>
                <w:rFonts w:eastAsia="Calibri"/>
                <w:szCs w:val="24"/>
              </w:rPr>
            </w:pPr>
            <w:r w:rsidRPr="00C71D7B">
              <w:rPr>
                <w:rFonts w:eastAsia="Calibri"/>
                <w:szCs w:val="24"/>
              </w:rPr>
              <w:t>10-11</w:t>
            </w:r>
          </w:p>
        </w:tc>
        <w:tc>
          <w:tcPr>
            <w:tcW w:w="4824" w:type="dxa"/>
            <w:gridSpan w:val="2"/>
            <w:tcBorders>
              <w:top w:val="single" w:sz="4" w:space="0" w:color="auto"/>
              <w:left w:val="single" w:sz="4" w:space="0" w:color="auto"/>
              <w:bottom w:val="single" w:sz="4" w:space="0" w:color="auto"/>
              <w:right w:val="single" w:sz="4" w:space="0" w:color="auto"/>
            </w:tcBorders>
            <w:shd w:val="clear" w:color="auto" w:fill="auto"/>
          </w:tcPr>
          <w:p w:rsidR="008846EF" w:rsidRPr="00C71D7B" w:rsidRDefault="008846EF" w:rsidP="00976996">
            <w:pPr>
              <w:jc w:val="center"/>
              <w:rPr>
                <w:rFonts w:eastAsia="Calibri"/>
                <w:szCs w:val="24"/>
              </w:rPr>
            </w:pPr>
            <w:r w:rsidRPr="00C71D7B">
              <w:rPr>
                <w:rFonts w:eastAsia="Calibri"/>
                <w:szCs w:val="24"/>
              </w:rPr>
              <w:t xml:space="preserve">4 класса- 110 </w:t>
            </w:r>
            <w:proofErr w:type="spellStart"/>
            <w:r w:rsidRPr="00C71D7B">
              <w:rPr>
                <w:rFonts w:eastAsia="Calibri"/>
                <w:szCs w:val="24"/>
              </w:rPr>
              <w:t>уч</w:t>
            </w:r>
            <w:proofErr w:type="spellEnd"/>
            <w:r w:rsidRPr="00C71D7B">
              <w:rPr>
                <w:rFonts w:eastAsia="Calibri"/>
                <w:szCs w:val="24"/>
              </w:rPr>
              <w:t>.</w:t>
            </w:r>
          </w:p>
        </w:tc>
      </w:tr>
    </w:tbl>
    <w:p w:rsidR="008846EF" w:rsidRPr="00C71D7B" w:rsidRDefault="008846EF" w:rsidP="008846EF">
      <w:pPr>
        <w:tabs>
          <w:tab w:val="left" w:pos="1140"/>
        </w:tabs>
        <w:rPr>
          <w:rFonts w:eastAsia="Calibri"/>
          <w:b/>
          <w:bCs/>
          <w:szCs w:val="24"/>
        </w:rPr>
      </w:pPr>
    </w:p>
    <w:p w:rsidR="008846EF" w:rsidRPr="00C71D7B" w:rsidRDefault="008846EF" w:rsidP="008846EF">
      <w:pPr>
        <w:pStyle w:val="--"/>
        <w:ind w:left="360" w:firstLine="348"/>
        <w:jc w:val="both"/>
        <w:rPr>
          <w:b/>
          <w:bCs/>
        </w:rPr>
      </w:pPr>
      <w:r w:rsidRPr="00C71D7B">
        <w:rPr>
          <w:b/>
          <w:bCs/>
        </w:rPr>
        <w:t>Итого: 1129 чел. (44 класса)</w:t>
      </w:r>
    </w:p>
    <w:p w:rsidR="008846EF" w:rsidRPr="00C71D7B" w:rsidRDefault="008846EF" w:rsidP="008846EF">
      <w:pPr>
        <w:pStyle w:val="--"/>
        <w:ind w:left="360" w:firstLine="348"/>
        <w:jc w:val="both"/>
        <w:rPr>
          <w:b/>
          <w:bCs/>
        </w:rPr>
      </w:pPr>
    </w:p>
    <w:p w:rsidR="008846EF" w:rsidRPr="00C71D7B" w:rsidRDefault="008846EF" w:rsidP="008846EF">
      <w:pPr>
        <w:pStyle w:val="a4"/>
        <w:tabs>
          <w:tab w:val="left" w:pos="2080"/>
        </w:tabs>
        <w:ind w:left="1260"/>
        <w:rPr>
          <w:rFonts w:eastAsia="Calibri"/>
          <w:szCs w:val="24"/>
        </w:rPr>
      </w:pPr>
    </w:p>
    <w:p w:rsidR="00D808BF" w:rsidRPr="00C71D7B" w:rsidRDefault="00D808BF" w:rsidP="00E57F05">
      <w:pPr>
        <w:pStyle w:val="a4"/>
        <w:numPr>
          <w:ilvl w:val="1"/>
          <w:numId w:val="1"/>
        </w:numPr>
        <w:spacing w:after="0" w:line="240" w:lineRule="auto"/>
        <w:jc w:val="both"/>
        <w:rPr>
          <w:rFonts w:eastAsia="Times New Roman"/>
          <w:szCs w:val="24"/>
          <w:lang w:eastAsia="ru-RU"/>
        </w:rPr>
      </w:pPr>
      <w:r w:rsidRPr="00C71D7B">
        <w:rPr>
          <w:rFonts w:eastAsia="Times New Roman"/>
          <w:szCs w:val="24"/>
          <w:lang w:eastAsia="ru-RU"/>
        </w:rPr>
        <w:t xml:space="preserve">Средняя наполняемость классов  - </w:t>
      </w:r>
    </w:p>
    <w:p w:rsidR="00D808BF" w:rsidRPr="00C71D7B" w:rsidRDefault="00D808BF" w:rsidP="00D9385D">
      <w:pPr>
        <w:pStyle w:val="a4"/>
        <w:spacing w:after="0" w:line="240" w:lineRule="auto"/>
        <w:ind w:left="1440"/>
        <w:jc w:val="both"/>
        <w:rPr>
          <w:rFonts w:eastAsia="Times New Roman"/>
          <w:szCs w:val="24"/>
          <w:lang w:eastAsia="ru-RU"/>
        </w:rPr>
      </w:pPr>
      <w:r w:rsidRPr="00C71D7B">
        <w:rPr>
          <w:rFonts w:eastAsia="Times New Roman"/>
          <w:szCs w:val="24"/>
          <w:lang w:eastAsia="ru-RU"/>
        </w:rPr>
        <w:t>1-4 классы – 26,6 человек</w:t>
      </w:r>
    </w:p>
    <w:p w:rsidR="00D808BF" w:rsidRPr="00C71D7B" w:rsidRDefault="00D808BF" w:rsidP="00D9385D">
      <w:pPr>
        <w:pStyle w:val="a4"/>
        <w:spacing w:after="0" w:line="240" w:lineRule="auto"/>
        <w:ind w:left="1440"/>
        <w:jc w:val="both"/>
        <w:rPr>
          <w:rFonts w:eastAsia="Times New Roman"/>
          <w:szCs w:val="24"/>
          <w:lang w:eastAsia="ru-RU"/>
        </w:rPr>
      </w:pPr>
      <w:r w:rsidRPr="00C71D7B">
        <w:rPr>
          <w:rFonts w:eastAsia="Times New Roman"/>
          <w:szCs w:val="24"/>
          <w:lang w:eastAsia="ru-RU"/>
        </w:rPr>
        <w:t>5-7 классы- 25,2 человек</w:t>
      </w:r>
    </w:p>
    <w:p w:rsidR="00D808BF" w:rsidRPr="00C71D7B" w:rsidRDefault="00D808BF" w:rsidP="00D9385D">
      <w:pPr>
        <w:pStyle w:val="a4"/>
        <w:spacing w:after="0" w:line="240" w:lineRule="auto"/>
        <w:ind w:left="1440"/>
        <w:jc w:val="both"/>
        <w:rPr>
          <w:rFonts w:eastAsia="Times New Roman"/>
          <w:szCs w:val="24"/>
          <w:lang w:eastAsia="ru-RU"/>
        </w:rPr>
      </w:pPr>
      <w:r w:rsidRPr="00C71D7B">
        <w:rPr>
          <w:rFonts w:eastAsia="Times New Roman"/>
          <w:szCs w:val="24"/>
          <w:lang w:eastAsia="ru-RU"/>
        </w:rPr>
        <w:t>8-9 классы – 23,8 человек</w:t>
      </w:r>
    </w:p>
    <w:p w:rsidR="00D808BF" w:rsidRPr="00C71D7B" w:rsidRDefault="00D808BF" w:rsidP="00D9385D">
      <w:pPr>
        <w:pStyle w:val="a4"/>
        <w:spacing w:after="0" w:line="240" w:lineRule="auto"/>
        <w:ind w:left="1440"/>
        <w:jc w:val="both"/>
        <w:rPr>
          <w:rFonts w:eastAsia="Times New Roman"/>
          <w:szCs w:val="24"/>
          <w:lang w:eastAsia="ru-RU"/>
        </w:rPr>
      </w:pPr>
      <w:r w:rsidRPr="00C71D7B">
        <w:rPr>
          <w:rFonts w:eastAsia="Times New Roman"/>
          <w:szCs w:val="24"/>
          <w:lang w:eastAsia="ru-RU"/>
        </w:rPr>
        <w:t>10-11 классы – 27,5 человек</w:t>
      </w:r>
    </w:p>
    <w:p w:rsidR="00D808BF" w:rsidRPr="00C71D7B" w:rsidRDefault="00D808BF" w:rsidP="00D9385D">
      <w:pPr>
        <w:pStyle w:val="a4"/>
        <w:spacing w:after="0" w:line="240" w:lineRule="auto"/>
        <w:ind w:left="1440"/>
        <w:jc w:val="both"/>
        <w:rPr>
          <w:rFonts w:eastAsia="Times New Roman"/>
          <w:szCs w:val="24"/>
          <w:lang w:eastAsia="ru-RU"/>
        </w:rPr>
      </w:pPr>
    </w:p>
    <w:p w:rsidR="008846EF" w:rsidRPr="00C71D7B" w:rsidRDefault="00D808BF" w:rsidP="00D9385D">
      <w:pPr>
        <w:spacing w:after="0" w:line="240" w:lineRule="auto"/>
        <w:ind w:firstLine="720"/>
        <w:jc w:val="both"/>
        <w:rPr>
          <w:rFonts w:eastAsia="Times New Roman"/>
          <w:szCs w:val="24"/>
          <w:lang w:eastAsia="ru-RU"/>
        </w:rPr>
      </w:pPr>
      <w:r w:rsidRPr="00C71D7B">
        <w:rPr>
          <w:rFonts w:eastAsia="Times New Roman"/>
          <w:szCs w:val="24"/>
          <w:lang w:eastAsia="ru-RU"/>
        </w:rPr>
        <w:t xml:space="preserve">1.3. </w:t>
      </w:r>
      <w:r w:rsidR="008846EF" w:rsidRPr="00C71D7B">
        <w:rPr>
          <w:rFonts w:eastAsia="Times New Roman"/>
          <w:szCs w:val="24"/>
          <w:lang w:eastAsia="ru-RU"/>
        </w:rPr>
        <w:t>Режим работы общеобразовательного учреждения:</w:t>
      </w:r>
    </w:p>
    <w:p w:rsidR="008846EF" w:rsidRPr="00C71D7B" w:rsidRDefault="008846EF" w:rsidP="00D9385D">
      <w:pPr>
        <w:spacing w:after="0" w:line="240" w:lineRule="auto"/>
        <w:jc w:val="both"/>
        <w:rPr>
          <w:rFonts w:eastAsia="Times New Roman"/>
          <w:szCs w:val="24"/>
          <w:lang w:eastAsia="ru-RU"/>
        </w:rPr>
      </w:pPr>
      <w:r w:rsidRPr="00C71D7B">
        <w:rPr>
          <w:rFonts w:eastAsia="Times New Roman"/>
          <w:szCs w:val="24"/>
          <w:lang w:eastAsia="ru-RU"/>
        </w:rPr>
        <w:t>Количество смен – 2</w:t>
      </w:r>
    </w:p>
    <w:p w:rsidR="008846EF" w:rsidRPr="00C71D7B" w:rsidRDefault="008846EF" w:rsidP="00D9385D">
      <w:pPr>
        <w:spacing w:after="0" w:line="240" w:lineRule="auto"/>
        <w:jc w:val="both"/>
        <w:rPr>
          <w:rFonts w:eastAsia="Times New Roman"/>
          <w:szCs w:val="24"/>
          <w:lang w:eastAsia="ru-RU"/>
        </w:rPr>
      </w:pPr>
      <w:r w:rsidRPr="00C71D7B">
        <w:rPr>
          <w:rFonts w:eastAsia="Times New Roman"/>
          <w:szCs w:val="24"/>
          <w:lang w:eastAsia="ru-RU"/>
        </w:rPr>
        <w:t> </w:t>
      </w:r>
      <w:r w:rsidRPr="00C71D7B">
        <w:rPr>
          <w:rFonts w:eastAsia="Times New Roman"/>
          <w:szCs w:val="24"/>
          <w:lang w:val="en-US" w:eastAsia="ru-RU"/>
        </w:rPr>
        <w:t>I</w:t>
      </w:r>
      <w:r w:rsidRPr="00C71D7B">
        <w:rPr>
          <w:rFonts w:eastAsia="Times New Roman"/>
          <w:szCs w:val="24"/>
          <w:lang w:eastAsia="ru-RU"/>
        </w:rPr>
        <w:t xml:space="preserve"> смена – 32 класса (1-ые, 2А,2Б,2Г, 3А, 4А,4Б, 5- </w:t>
      </w:r>
      <w:proofErr w:type="spellStart"/>
      <w:r w:rsidRPr="00C71D7B">
        <w:rPr>
          <w:rFonts w:eastAsia="Times New Roman"/>
          <w:szCs w:val="24"/>
          <w:lang w:eastAsia="ru-RU"/>
        </w:rPr>
        <w:t>ые</w:t>
      </w:r>
      <w:proofErr w:type="spellEnd"/>
      <w:r w:rsidRPr="00C71D7B">
        <w:rPr>
          <w:rFonts w:eastAsia="Times New Roman"/>
          <w:szCs w:val="24"/>
          <w:lang w:eastAsia="ru-RU"/>
        </w:rPr>
        <w:t xml:space="preserve">, 6А,6Б,7А,8-11 классы), </w:t>
      </w:r>
      <w:r w:rsidR="000571FC" w:rsidRPr="00C71D7B">
        <w:rPr>
          <w:rFonts w:eastAsia="Times New Roman"/>
          <w:szCs w:val="24"/>
          <w:lang w:eastAsia="ru-RU"/>
        </w:rPr>
        <w:t xml:space="preserve">873 </w:t>
      </w:r>
      <w:r w:rsidRPr="00C71D7B">
        <w:rPr>
          <w:rFonts w:eastAsia="Times New Roman"/>
          <w:szCs w:val="24"/>
          <w:lang w:eastAsia="ru-RU"/>
        </w:rPr>
        <w:t>чел.;  </w:t>
      </w:r>
      <w:r w:rsidRPr="00C71D7B">
        <w:rPr>
          <w:rFonts w:eastAsia="Times New Roman"/>
          <w:szCs w:val="24"/>
          <w:lang w:val="en-US" w:eastAsia="ru-RU"/>
        </w:rPr>
        <w:t>II</w:t>
      </w:r>
      <w:r w:rsidRPr="00C71D7B">
        <w:rPr>
          <w:rFonts w:eastAsia="Times New Roman"/>
          <w:szCs w:val="24"/>
          <w:lang w:eastAsia="ru-RU"/>
        </w:rPr>
        <w:t xml:space="preserve"> смена – </w:t>
      </w:r>
      <w:r w:rsidR="000571FC" w:rsidRPr="00C71D7B">
        <w:rPr>
          <w:rFonts w:eastAsia="Times New Roman"/>
          <w:szCs w:val="24"/>
          <w:lang w:eastAsia="ru-RU"/>
        </w:rPr>
        <w:t>12</w:t>
      </w:r>
      <w:r w:rsidRPr="00C71D7B">
        <w:rPr>
          <w:rFonts w:eastAsia="Times New Roman"/>
          <w:szCs w:val="24"/>
          <w:lang w:eastAsia="ru-RU"/>
        </w:rPr>
        <w:t xml:space="preserve"> классов (2</w:t>
      </w:r>
      <w:r w:rsidR="000571FC" w:rsidRPr="00C71D7B">
        <w:rPr>
          <w:rFonts w:eastAsia="Times New Roman"/>
          <w:szCs w:val="24"/>
          <w:lang w:eastAsia="ru-RU"/>
        </w:rPr>
        <w:t>Г</w:t>
      </w:r>
      <w:r w:rsidRPr="00C71D7B">
        <w:rPr>
          <w:rFonts w:eastAsia="Times New Roman"/>
          <w:szCs w:val="24"/>
          <w:lang w:eastAsia="ru-RU"/>
        </w:rPr>
        <w:t>,3</w:t>
      </w:r>
      <w:r w:rsidR="000571FC" w:rsidRPr="00C71D7B">
        <w:rPr>
          <w:rFonts w:eastAsia="Times New Roman"/>
          <w:szCs w:val="24"/>
          <w:lang w:eastAsia="ru-RU"/>
        </w:rPr>
        <w:t>Б,3В</w:t>
      </w:r>
      <w:r w:rsidRPr="00C71D7B">
        <w:rPr>
          <w:rFonts w:eastAsia="Times New Roman"/>
          <w:szCs w:val="24"/>
          <w:lang w:eastAsia="ru-RU"/>
        </w:rPr>
        <w:t>,</w:t>
      </w:r>
      <w:r w:rsidR="000571FC" w:rsidRPr="00C71D7B">
        <w:rPr>
          <w:rFonts w:eastAsia="Times New Roman"/>
          <w:szCs w:val="24"/>
          <w:lang w:eastAsia="ru-RU"/>
        </w:rPr>
        <w:t>3Г,4В,4Г,</w:t>
      </w:r>
      <w:r w:rsidRPr="00C71D7B">
        <w:rPr>
          <w:rFonts w:eastAsia="Times New Roman"/>
          <w:szCs w:val="24"/>
          <w:lang w:eastAsia="ru-RU"/>
        </w:rPr>
        <w:t xml:space="preserve"> 6</w:t>
      </w:r>
      <w:r w:rsidR="000571FC" w:rsidRPr="00C71D7B">
        <w:rPr>
          <w:rFonts w:eastAsia="Times New Roman"/>
          <w:szCs w:val="24"/>
          <w:lang w:eastAsia="ru-RU"/>
        </w:rPr>
        <w:t>в,6Г,6Д,7Б,7В,7Г</w:t>
      </w:r>
      <w:r w:rsidRPr="00C71D7B">
        <w:rPr>
          <w:rFonts w:eastAsia="Times New Roman"/>
          <w:szCs w:val="24"/>
          <w:lang w:eastAsia="ru-RU"/>
        </w:rPr>
        <w:t xml:space="preserve"> классы), </w:t>
      </w:r>
      <w:r w:rsidR="000571FC" w:rsidRPr="00C71D7B">
        <w:rPr>
          <w:rFonts w:eastAsia="Times New Roman"/>
          <w:szCs w:val="24"/>
          <w:lang w:eastAsia="ru-RU"/>
        </w:rPr>
        <w:t>256</w:t>
      </w:r>
      <w:r w:rsidRPr="00C71D7B">
        <w:rPr>
          <w:rFonts w:eastAsia="Times New Roman"/>
          <w:szCs w:val="24"/>
          <w:lang w:eastAsia="ru-RU"/>
        </w:rPr>
        <w:t xml:space="preserve"> чел.</w:t>
      </w:r>
    </w:p>
    <w:p w:rsidR="008846EF" w:rsidRPr="00C71D7B" w:rsidRDefault="008846EF" w:rsidP="00D9385D">
      <w:pPr>
        <w:spacing w:after="0" w:line="240" w:lineRule="auto"/>
        <w:jc w:val="both"/>
        <w:rPr>
          <w:rFonts w:eastAsia="Times New Roman"/>
          <w:szCs w:val="24"/>
          <w:lang w:eastAsia="ru-RU"/>
        </w:rPr>
      </w:pPr>
      <w:r w:rsidRPr="00C71D7B">
        <w:rPr>
          <w:rFonts w:eastAsia="Times New Roman"/>
          <w:szCs w:val="24"/>
          <w:lang w:eastAsia="ru-RU"/>
        </w:rPr>
        <w:t>        в начальной школе: </w:t>
      </w:r>
      <w:r w:rsidRPr="00C71D7B">
        <w:rPr>
          <w:rFonts w:eastAsia="Times New Roman"/>
          <w:szCs w:val="24"/>
          <w:lang w:val="en-US" w:eastAsia="ru-RU"/>
        </w:rPr>
        <w:t>I</w:t>
      </w:r>
      <w:r w:rsidRPr="00C71D7B">
        <w:rPr>
          <w:rFonts w:eastAsia="Times New Roman"/>
          <w:szCs w:val="24"/>
          <w:lang w:eastAsia="ru-RU"/>
        </w:rPr>
        <w:t xml:space="preserve"> смена с 8.00 до </w:t>
      </w:r>
      <w:r w:rsidR="000571FC" w:rsidRPr="00C71D7B">
        <w:rPr>
          <w:rFonts w:eastAsia="Times New Roman"/>
          <w:szCs w:val="24"/>
          <w:lang w:eastAsia="ru-RU"/>
        </w:rPr>
        <w:t>12.10</w:t>
      </w:r>
      <w:r w:rsidRPr="00C71D7B">
        <w:rPr>
          <w:rFonts w:eastAsia="Times New Roman"/>
          <w:szCs w:val="24"/>
          <w:lang w:eastAsia="ru-RU"/>
        </w:rPr>
        <w:t>,      </w:t>
      </w:r>
      <w:r w:rsidRPr="00C71D7B">
        <w:rPr>
          <w:rFonts w:eastAsia="Times New Roman"/>
          <w:szCs w:val="24"/>
          <w:lang w:val="en-US" w:eastAsia="ru-RU"/>
        </w:rPr>
        <w:t>II</w:t>
      </w:r>
      <w:r w:rsidRPr="00C71D7B">
        <w:rPr>
          <w:rFonts w:eastAsia="Times New Roman"/>
          <w:szCs w:val="24"/>
          <w:lang w:eastAsia="ru-RU"/>
        </w:rPr>
        <w:t> смена с</w:t>
      </w:r>
      <w:r w:rsidR="000571FC" w:rsidRPr="00C71D7B">
        <w:rPr>
          <w:rFonts w:eastAsia="Times New Roman"/>
          <w:szCs w:val="24"/>
          <w:lang w:eastAsia="ru-RU"/>
        </w:rPr>
        <w:t xml:space="preserve"> </w:t>
      </w:r>
      <w:r w:rsidRPr="00C71D7B">
        <w:rPr>
          <w:rFonts w:eastAsia="Times New Roman"/>
          <w:szCs w:val="24"/>
          <w:lang w:eastAsia="ru-RU"/>
        </w:rPr>
        <w:t>1</w:t>
      </w:r>
      <w:r w:rsidR="000571FC" w:rsidRPr="00C71D7B">
        <w:rPr>
          <w:rFonts w:eastAsia="Times New Roman"/>
          <w:szCs w:val="24"/>
          <w:lang w:eastAsia="ru-RU"/>
        </w:rPr>
        <w:t>3</w:t>
      </w:r>
      <w:r w:rsidRPr="00C71D7B">
        <w:rPr>
          <w:rFonts w:eastAsia="Times New Roman"/>
          <w:szCs w:val="24"/>
          <w:lang w:eastAsia="ru-RU"/>
        </w:rPr>
        <w:t>.</w:t>
      </w:r>
      <w:r w:rsidR="000571FC" w:rsidRPr="00C71D7B">
        <w:rPr>
          <w:rFonts w:eastAsia="Times New Roman"/>
          <w:szCs w:val="24"/>
          <w:lang w:eastAsia="ru-RU"/>
        </w:rPr>
        <w:t>3</w:t>
      </w:r>
      <w:r w:rsidRPr="00C71D7B">
        <w:rPr>
          <w:rFonts w:eastAsia="Times New Roman"/>
          <w:szCs w:val="24"/>
          <w:lang w:eastAsia="ru-RU"/>
        </w:rPr>
        <w:t xml:space="preserve">0 до </w:t>
      </w:r>
      <w:r w:rsidR="000571FC" w:rsidRPr="00C71D7B">
        <w:rPr>
          <w:rFonts w:eastAsia="Times New Roman"/>
          <w:szCs w:val="24"/>
          <w:lang w:eastAsia="ru-RU"/>
        </w:rPr>
        <w:t>17.40</w:t>
      </w:r>
    </w:p>
    <w:p w:rsidR="008846EF" w:rsidRPr="00C71D7B" w:rsidRDefault="008846EF" w:rsidP="00D9385D">
      <w:pPr>
        <w:spacing w:after="0" w:line="240" w:lineRule="auto"/>
        <w:jc w:val="both"/>
        <w:rPr>
          <w:rFonts w:eastAsia="Times New Roman"/>
          <w:szCs w:val="24"/>
          <w:lang w:eastAsia="ru-RU"/>
        </w:rPr>
      </w:pPr>
      <w:r w:rsidRPr="00C71D7B">
        <w:rPr>
          <w:rFonts w:eastAsia="Times New Roman"/>
          <w:szCs w:val="24"/>
          <w:lang w:eastAsia="ru-RU"/>
        </w:rPr>
        <w:t>        продолжительность занятий: 1 класс</w:t>
      </w:r>
      <w:proofErr w:type="gramStart"/>
      <w:r w:rsidRPr="00C71D7B">
        <w:rPr>
          <w:rFonts w:eastAsia="Times New Roman"/>
          <w:szCs w:val="24"/>
          <w:lang w:eastAsia="ru-RU"/>
        </w:rPr>
        <w:t>ы-</w:t>
      </w:r>
      <w:proofErr w:type="gramEnd"/>
      <w:r w:rsidRPr="00C71D7B">
        <w:rPr>
          <w:rFonts w:eastAsia="Times New Roman"/>
          <w:szCs w:val="24"/>
          <w:lang w:eastAsia="ru-RU"/>
        </w:rPr>
        <w:t xml:space="preserve"> </w:t>
      </w:r>
      <w:r w:rsidR="000571FC" w:rsidRPr="00C71D7B">
        <w:rPr>
          <w:rFonts w:eastAsia="Times New Roman"/>
          <w:szCs w:val="24"/>
          <w:lang w:eastAsia="ru-RU"/>
        </w:rPr>
        <w:t>ступенчатый</w:t>
      </w:r>
      <w:r w:rsidRPr="00C71D7B">
        <w:rPr>
          <w:rFonts w:eastAsia="Times New Roman"/>
          <w:szCs w:val="24"/>
          <w:lang w:eastAsia="ru-RU"/>
        </w:rPr>
        <w:t xml:space="preserve"> (1 полугодие), 4</w:t>
      </w:r>
      <w:r w:rsidR="000571FC" w:rsidRPr="00C71D7B">
        <w:rPr>
          <w:rFonts w:eastAsia="Times New Roman"/>
          <w:szCs w:val="24"/>
          <w:lang w:eastAsia="ru-RU"/>
        </w:rPr>
        <w:t>0</w:t>
      </w:r>
      <w:r w:rsidRPr="00C71D7B">
        <w:rPr>
          <w:rFonts w:eastAsia="Times New Roman"/>
          <w:szCs w:val="24"/>
          <w:lang w:eastAsia="ru-RU"/>
        </w:rPr>
        <w:t xml:space="preserve"> минут (2 полугодие), 2-4 классы – 4</w:t>
      </w:r>
      <w:r w:rsidR="000571FC" w:rsidRPr="00C71D7B">
        <w:rPr>
          <w:rFonts w:eastAsia="Times New Roman"/>
          <w:szCs w:val="24"/>
          <w:lang w:eastAsia="ru-RU"/>
        </w:rPr>
        <w:t>0</w:t>
      </w:r>
      <w:r w:rsidRPr="00C71D7B">
        <w:rPr>
          <w:rFonts w:eastAsia="Times New Roman"/>
          <w:szCs w:val="24"/>
          <w:lang w:eastAsia="ru-RU"/>
        </w:rPr>
        <w:t>минут;</w:t>
      </w:r>
    </w:p>
    <w:p w:rsidR="00D808BF" w:rsidRPr="00C71D7B" w:rsidRDefault="008846EF" w:rsidP="00D9385D">
      <w:pPr>
        <w:spacing w:after="0" w:line="240" w:lineRule="auto"/>
        <w:jc w:val="both"/>
        <w:rPr>
          <w:rFonts w:eastAsia="Times New Roman"/>
          <w:szCs w:val="24"/>
          <w:lang w:eastAsia="ru-RU"/>
        </w:rPr>
      </w:pPr>
      <w:r w:rsidRPr="00C71D7B">
        <w:rPr>
          <w:rFonts w:eastAsia="Times New Roman"/>
          <w:szCs w:val="24"/>
          <w:lang w:eastAsia="ru-RU"/>
        </w:rPr>
        <w:lastRenderedPageBreak/>
        <w:t>            в основной школе:     </w:t>
      </w:r>
      <w:r w:rsidRPr="00C71D7B">
        <w:rPr>
          <w:rFonts w:eastAsia="Times New Roman"/>
          <w:szCs w:val="24"/>
          <w:lang w:val="en-US" w:eastAsia="ru-RU"/>
        </w:rPr>
        <w:t>I</w:t>
      </w:r>
      <w:r w:rsidRPr="00C71D7B">
        <w:rPr>
          <w:rFonts w:eastAsia="Times New Roman"/>
          <w:szCs w:val="24"/>
          <w:lang w:eastAsia="ru-RU"/>
        </w:rPr>
        <w:t> смена с 8.00 до 13.</w:t>
      </w:r>
      <w:r w:rsidR="000571FC" w:rsidRPr="00C71D7B">
        <w:rPr>
          <w:rFonts w:eastAsia="Times New Roman"/>
          <w:szCs w:val="24"/>
          <w:lang w:eastAsia="ru-RU"/>
        </w:rPr>
        <w:t>0</w:t>
      </w:r>
      <w:r w:rsidRPr="00C71D7B">
        <w:rPr>
          <w:rFonts w:eastAsia="Times New Roman"/>
          <w:szCs w:val="24"/>
          <w:lang w:eastAsia="ru-RU"/>
        </w:rPr>
        <w:t>0, </w:t>
      </w:r>
      <w:r w:rsidRPr="00C71D7B">
        <w:rPr>
          <w:rFonts w:eastAsia="Times New Roman"/>
          <w:szCs w:val="24"/>
          <w:lang w:val="en-US" w:eastAsia="ru-RU"/>
        </w:rPr>
        <w:t>II</w:t>
      </w:r>
      <w:r w:rsidRPr="00C71D7B">
        <w:rPr>
          <w:rFonts w:eastAsia="Times New Roman"/>
          <w:szCs w:val="24"/>
          <w:lang w:eastAsia="ru-RU"/>
        </w:rPr>
        <w:t xml:space="preserve"> смена с </w:t>
      </w:r>
      <w:r w:rsidR="000571FC" w:rsidRPr="00C71D7B">
        <w:rPr>
          <w:rFonts w:eastAsia="Times New Roman"/>
          <w:szCs w:val="24"/>
          <w:lang w:eastAsia="ru-RU"/>
        </w:rPr>
        <w:t>13.30</w:t>
      </w:r>
      <w:r w:rsidRPr="00C71D7B">
        <w:rPr>
          <w:rFonts w:eastAsia="Times New Roman"/>
          <w:szCs w:val="24"/>
          <w:lang w:eastAsia="ru-RU"/>
        </w:rPr>
        <w:t xml:space="preserve"> до 18.3</w:t>
      </w:r>
      <w:r w:rsidR="000571FC" w:rsidRPr="00C71D7B">
        <w:rPr>
          <w:rFonts w:eastAsia="Times New Roman"/>
          <w:szCs w:val="24"/>
          <w:lang w:eastAsia="ru-RU"/>
        </w:rPr>
        <w:t>0</w:t>
      </w:r>
    </w:p>
    <w:p w:rsidR="008846EF" w:rsidRPr="00C71D7B" w:rsidRDefault="008846EF" w:rsidP="00D9385D">
      <w:pPr>
        <w:spacing w:after="0" w:line="240" w:lineRule="auto"/>
        <w:jc w:val="both"/>
        <w:rPr>
          <w:rFonts w:eastAsia="Times New Roman"/>
          <w:szCs w:val="24"/>
          <w:lang w:eastAsia="ru-RU"/>
        </w:rPr>
      </w:pPr>
      <w:r w:rsidRPr="00C71D7B">
        <w:rPr>
          <w:rFonts w:eastAsia="Times New Roman"/>
          <w:szCs w:val="24"/>
          <w:lang w:eastAsia="ru-RU"/>
        </w:rPr>
        <w:t> Продолжительность занятий  4</w:t>
      </w:r>
      <w:r w:rsidR="000571FC" w:rsidRPr="00C71D7B">
        <w:rPr>
          <w:rFonts w:eastAsia="Times New Roman"/>
          <w:szCs w:val="24"/>
          <w:lang w:eastAsia="ru-RU"/>
        </w:rPr>
        <w:t>0</w:t>
      </w:r>
      <w:r w:rsidRPr="00C71D7B">
        <w:rPr>
          <w:rFonts w:eastAsia="Times New Roman"/>
          <w:szCs w:val="24"/>
          <w:lang w:eastAsia="ru-RU"/>
        </w:rPr>
        <w:t xml:space="preserve"> минут.</w:t>
      </w:r>
    </w:p>
    <w:p w:rsidR="008846EF" w:rsidRPr="00C71D7B" w:rsidRDefault="008846EF" w:rsidP="00D9385D">
      <w:pPr>
        <w:spacing w:after="0" w:line="240" w:lineRule="auto"/>
        <w:rPr>
          <w:rFonts w:eastAsia="Times New Roman"/>
          <w:szCs w:val="24"/>
          <w:lang w:eastAsia="ru-RU"/>
        </w:rPr>
      </w:pPr>
      <w:r w:rsidRPr="00C71D7B">
        <w:rPr>
          <w:rFonts w:eastAsia="Times New Roman"/>
          <w:szCs w:val="24"/>
          <w:lang w:eastAsia="ru-RU"/>
        </w:rPr>
        <w:t>Начало работы факультативных, индивидуальных, элективных, групповых занятий – 14.00,  работы кружков, секций - 14.00, 18.00</w:t>
      </w:r>
    </w:p>
    <w:p w:rsidR="008846EF" w:rsidRPr="00C71D7B" w:rsidRDefault="008846EF" w:rsidP="00D9385D">
      <w:pPr>
        <w:spacing w:after="0" w:line="240" w:lineRule="auto"/>
        <w:jc w:val="both"/>
        <w:rPr>
          <w:rFonts w:eastAsia="Times New Roman"/>
          <w:szCs w:val="24"/>
          <w:lang w:eastAsia="ru-RU"/>
        </w:rPr>
      </w:pPr>
      <w:r w:rsidRPr="00C71D7B">
        <w:rPr>
          <w:rFonts w:eastAsia="Times New Roman"/>
          <w:szCs w:val="24"/>
          <w:lang w:eastAsia="ru-RU"/>
        </w:rPr>
        <w:t>            1.4. Формы получения образования</w:t>
      </w:r>
      <w:r w:rsidR="00D808BF" w:rsidRPr="00C71D7B">
        <w:rPr>
          <w:rFonts w:eastAsia="Times New Roman"/>
          <w:szCs w:val="24"/>
          <w:lang w:eastAsia="ru-RU"/>
        </w:rPr>
        <w:t xml:space="preserve"> - </w:t>
      </w:r>
      <w:proofErr w:type="gramStart"/>
      <w:r w:rsidR="00D808BF" w:rsidRPr="00C71D7B">
        <w:rPr>
          <w:rFonts w:eastAsia="Times New Roman"/>
          <w:szCs w:val="24"/>
          <w:lang w:eastAsia="ru-RU"/>
        </w:rPr>
        <w:t>очная</w:t>
      </w:r>
      <w:proofErr w:type="gramEnd"/>
    </w:p>
    <w:p w:rsidR="00D808BF" w:rsidRPr="00C71D7B" w:rsidRDefault="00D808BF" w:rsidP="00E57F05">
      <w:pPr>
        <w:pStyle w:val="a4"/>
        <w:numPr>
          <w:ilvl w:val="0"/>
          <w:numId w:val="1"/>
        </w:numPr>
        <w:spacing w:after="0" w:line="240" w:lineRule="auto"/>
        <w:jc w:val="both"/>
        <w:rPr>
          <w:rFonts w:eastAsia="Times New Roman"/>
          <w:szCs w:val="24"/>
          <w:lang w:eastAsia="ru-RU"/>
        </w:rPr>
      </w:pPr>
      <w:r w:rsidRPr="00C71D7B">
        <w:rPr>
          <w:rFonts w:eastAsia="Times New Roman"/>
          <w:b/>
          <w:bCs/>
          <w:szCs w:val="24"/>
          <w:lang w:eastAsia="ru-RU"/>
        </w:rPr>
        <w:t>Характеристика образовательных программ, реализуемых в общеобразовательном учреждении, в том числе воспитательные программы:</w:t>
      </w:r>
    </w:p>
    <w:p w:rsidR="00D808BF" w:rsidRPr="00C71D7B" w:rsidRDefault="00D808BF" w:rsidP="00D9385D">
      <w:pPr>
        <w:spacing w:after="0" w:line="240" w:lineRule="auto"/>
        <w:ind w:firstLine="360"/>
        <w:jc w:val="both"/>
        <w:rPr>
          <w:rFonts w:eastAsia="Times New Roman"/>
          <w:szCs w:val="24"/>
          <w:lang w:eastAsia="ru-RU"/>
        </w:rPr>
      </w:pPr>
      <w:r w:rsidRPr="00C71D7B">
        <w:rPr>
          <w:rFonts w:eastAsia="Times New Roman"/>
          <w:szCs w:val="24"/>
          <w:lang w:eastAsia="ru-RU"/>
        </w:rPr>
        <w:t>В Учреждении  реализуется образовательная программа, которая составлена в соответствии с требованиями ст. 14, 15 Закона РФ «Об образовании» на текущий учебный год. Образовательная программа направлена на обеспечение достижения обучающимися результатов освоения программ, установленных соответствующими   государственными образовательными стандартами, на определение перспективы развития школы в соответствии с социальным образовательным заказом государства с учетом контингента обучающихся, материально-техническими и кадровыми возможностями школы.</w:t>
      </w:r>
    </w:p>
    <w:p w:rsidR="00D808BF" w:rsidRPr="00C71D7B" w:rsidRDefault="00D808BF" w:rsidP="00D9385D">
      <w:pPr>
        <w:spacing w:after="0" w:line="240" w:lineRule="auto"/>
        <w:ind w:firstLine="360"/>
        <w:jc w:val="both"/>
        <w:rPr>
          <w:rFonts w:eastAsia="Times New Roman"/>
          <w:szCs w:val="24"/>
          <w:lang w:eastAsia="ru-RU"/>
        </w:rPr>
      </w:pPr>
      <w:r w:rsidRPr="00C71D7B">
        <w:rPr>
          <w:rFonts w:eastAsia="Times New Roman"/>
          <w:szCs w:val="24"/>
          <w:lang w:eastAsia="ru-RU"/>
        </w:rPr>
        <w:t xml:space="preserve">Основная образовательная программа начального общего образования (далее – ООП НОО)  соответствует всем требованиям ФГОС НОО и  предполагает четырёхлетний цикл начального обучения. Начальная школа реализует две программы: «Начальная школа 21 века», «Школы России».  </w:t>
      </w:r>
    </w:p>
    <w:p w:rsidR="00F80889" w:rsidRPr="00C71D7B" w:rsidRDefault="00F80889" w:rsidP="00D9385D">
      <w:pPr>
        <w:spacing w:after="0" w:line="240" w:lineRule="auto"/>
        <w:ind w:firstLine="360"/>
        <w:jc w:val="both"/>
        <w:rPr>
          <w:rFonts w:eastAsia="Times New Roman"/>
          <w:szCs w:val="24"/>
          <w:lang w:eastAsia="ru-RU"/>
        </w:rPr>
      </w:pPr>
      <w:r w:rsidRPr="00C71D7B">
        <w:rPr>
          <w:szCs w:val="24"/>
        </w:rPr>
        <w:t xml:space="preserve">Учреждение </w:t>
      </w:r>
      <w:r w:rsidRPr="00C71D7B">
        <w:rPr>
          <w:rFonts w:eastAsia="Calibri"/>
          <w:szCs w:val="24"/>
        </w:rPr>
        <w:t xml:space="preserve"> реализует начальное образование по модели 4-летней начальной школы и работает в режиме 5-дневной учебной недели. Продолжительность учебного года в 1 классе – 33 учебные недели, во 2 - </w:t>
      </w:r>
      <w:r w:rsidRPr="00C71D7B">
        <w:rPr>
          <w:rFonts w:eastAsia="Calibri"/>
          <w:b/>
          <w:szCs w:val="24"/>
        </w:rPr>
        <w:t>4 – 34 учебные недели</w:t>
      </w:r>
    </w:p>
    <w:p w:rsidR="00F80889" w:rsidRPr="00C71D7B" w:rsidRDefault="00F80889" w:rsidP="00D9385D">
      <w:pPr>
        <w:spacing w:after="0" w:line="240" w:lineRule="auto"/>
        <w:ind w:firstLine="420"/>
        <w:jc w:val="both"/>
        <w:rPr>
          <w:rFonts w:eastAsia="Calibri"/>
          <w:szCs w:val="24"/>
        </w:rPr>
      </w:pPr>
      <w:r w:rsidRPr="00C71D7B">
        <w:rPr>
          <w:rFonts w:eastAsia="Calibri"/>
          <w:szCs w:val="24"/>
        </w:rPr>
        <w:t xml:space="preserve">Реализуя указанные задачи, инвариантная часть представлена образовательными областями, обеспечивающими целостное восприятие мира, которое достигается за счёт введения интегрированных курсов, использования вариативной части, системно – </w:t>
      </w:r>
      <w:proofErr w:type="spellStart"/>
      <w:r w:rsidRPr="00C71D7B">
        <w:rPr>
          <w:rFonts w:eastAsia="Calibri"/>
          <w:szCs w:val="24"/>
        </w:rPr>
        <w:t>деятельностного</w:t>
      </w:r>
      <w:proofErr w:type="spellEnd"/>
      <w:r w:rsidRPr="00C71D7B">
        <w:rPr>
          <w:rFonts w:eastAsia="Calibri"/>
          <w:szCs w:val="24"/>
        </w:rPr>
        <w:t xml:space="preserve">  подхода и индивидуализации обучения.</w:t>
      </w:r>
    </w:p>
    <w:p w:rsidR="00F80889" w:rsidRPr="00C71D7B" w:rsidRDefault="00F80889" w:rsidP="00D9385D">
      <w:pPr>
        <w:tabs>
          <w:tab w:val="left" w:pos="540"/>
        </w:tabs>
        <w:spacing w:after="0" w:line="240" w:lineRule="auto"/>
        <w:jc w:val="both"/>
        <w:rPr>
          <w:rFonts w:eastAsia="Calibri"/>
          <w:szCs w:val="24"/>
        </w:rPr>
      </w:pPr>
      <w:r w:rsidRPr="00C71D7B">
        <w:rPr>
          <w:rFonts w:eastAsia="Calibri"/>
          <w:szCs w:val="24"/>
        </w:rPr>
        <w:t xml:space="preserve">Образовательная область «Филология»  в 3А, 4А, 4Б  классах представлена интегрированным курсом «Живой родник» (Авторы Л.И. Антонова, </w:t>
      </w:r>
      <w:proofErr w:type="spellStart"/>
      <w:r w:rsidRPr="00C71D7B">
        <w:rPr>
          <w:rFonts w:eastAsia="Calibri"/>
          <w:szCs w:val="24"/>
        </w:rPr>
        <w:t>С.К.Тивикова</w:t>
      </w:r>
      <w:proofErr w:type="spellEnd"/>
      <w:proofErr w:type="gramStart"/>
      <w:r w:rsidRPr="00C71D7B">
        <w:rPr>
          <w:rFonts w:eastAsia="Calibri"/>
          <w:szCs w:val="24"/>
        </w:rPr>
        <w:t xml:space="preserve"> )</w:t>
      </w:r>
      <w:proofErr w:type="gramEnd"/>
      <w:r w:rsidRPr="00C71D7B">
        <w:rPr>
          <w:rFonts w:eastAsia="Calibri"/>
          <w:szCs w:val="24"/>
        </w:rPr>
        <w:t xml:space="preserve"> (Рекомендовано к использованию в начальной школе. Экспертное заключение НИРО  </w:t>
      </w:r>
    </w:p>
    <w:p w:rsidR="00F80889" w:rsidRPr="00C71D7B" w:rsidRDefault="00F80889" w:rsidP="00D9385D">
      <w:pPr>
        <w:spacing w:after="0" w:line="240" w:lineRule="auto"/>
        <w:jc w:val="both"/>
        <w:rPr>
          <w:rFonts w:eastAsia="Calibri"/>
          <w:szCs w:val="24"/>
        </w:rPr>
      </w:pPr>
      <w:r w:rsidRPr="00C71D7B">
        <w:rPr>
          <w:rFonts w:eastAsia="Calibri"/>
          <w:szCs w:val="24"/>
        </w:rPr>
        <w:t xml:space="preserve"> </w:t>
      </w:r>
      <w:proofErr w:type="gramStart"/>
      <w:r w:rsidRPr="00C71D7B">
        <w:rPr>
          <w:rFonts w:eastAsia="Calibri"/>
          <w:szCs w:val="24"/>
        </w:rPr>
        <w:t xml:space="preserve">№ 27 от 15апреля </w:t>
      </w:r>
      <w:smartTag w:uri="urn:schemas-microsoft-com:office:smarttags" w:element="metricconverter">
        <w:smartTagPr>
          <w:attr w:name="ProductID" w:val="2008 г"/>
        </w:smartTagPr>
        <w:r w:rsidRPr="00C71D7B">
          <w:rPr>
            <w:rFonts w:eastAsia="Calibri"/>
            <w:szCs w:val="24"/>
          </w:rPr>
          <w:t>2008 г</w:t>
        </w:r>
      </w:smartTag>
      <w:r w:rsidRPr="00C71D7B">
        <w:rPr>
          <w:rFonts w:eastAsia="Calibri"/>
          <w:szCs w:val="24"/>
        </w:rPr>
        <w:t>. Сертификат Министерства образования и науки Нижегородской области).</w:t>
      </w:r>
      <w:proofErr w:type="gramEnd"/>
      <w:r w:rsidRPr="00C71D7B">
        <w:rPr>
          <w:rFonts w:eastAsia="Calibri"/>
          <w:szCs w:val="24"/>
        </w:rPr>
        <w:t xml:space="preserve"> Количество часов, отведённых на изучение этого курса, не выходит за рамки, предусмотренные   базисным учебным планом.  </w:t>
      </w:r>
    </w:p>
    <w:p w:rsidR="00F80889" w:rsidRPr="00C71D7B" w:rsidRDefault="00F80889" w:rsidP="00D9385D">
      <w:pPr>
        <w:spacing w:after="0" w:line="240" w:lineRule="auto"/>
        <w:ind w:firstLine="708"/>
        <w:jc w:val="both"/>
        <w:rPr>
          <w:rFonts w:eastAsia="Calibri"/>
          <w:szCs w:val="24"/>
        </w:rPr>
      </w:pPr>
      <w:r w:rsidRPr="00C71D7B">
        <w:rPr>
          <w:rFonts w:eastAsia="Calibri"/>
          <w:szCs w:val="24"/>
        </w:rPr>
        <w:t xml:space="preserve"> Комплексный учебный курс «Основы религиозных культур и светской этики» вводится с 4 класса с целью развития представлений о значении нравственных норм и ценностей для достойной личности, семьи, общества; формирования готовности к нравственному самосовершенствованию, духовному саморазвитию. Выбор модуля «Основы светской этики» полностью соответствует выбору родителей (законных представителей) – протокол общешкольного родительского собрания от 15.02. 2012 №3</w:t>
      </w:r>
    </w:p>
    <w:p w:rsidR="00F80889" w:rsidRPr="00C71D7B" w:rsidRDefault="00F80889" w:rsidP="00D9385D">
      <w:pPr>
        <w:tabs>
          <w:tab w:val="left" w:pos="540"/>
        </w:tabs>
        <w:spacing w:after="0" w:line="240" w:lineRule="auto"/>
        <w:ind w:firstLine="540"/>
        <w:jc w:val="both"/>
        <w:rPr>
          <w:rFonts w:eastAsia="Calibri"/>
          <w:szCs w:val="24"/>
        </w:rPr>
      </w:pPr>
      <w:r w:rsidRPr="00C71D7B">
        <w:rPr>
          <w:rFonts w:eastAsia="Calibri"/>
          <w:szCs w:val="24"/>
        </w:rPr>
        <w:t xml:space="preserve">Образовательный предмет «Технология» представлен как отдельный предмет с объёмом учебных занятий 1 час в неделю в 1 и 2 классах. В 3-х и 4-х классах  в соответствии с Федеральным компонентом государственного стандарта основного общего образования в качестве учебного модуля в рамках учебного предмета «Технология (Труд)» входит курс «Информатика и ИКТ» в объёме 1 час в неделю. Для преподавания этого предмета в школе имеется необходимая материальная база и учителя соответствующей подготовки.           </w:t>
      </w:r>
    </w:p>
    <w:p w:rsidR="00F80889" w:rsidRPr="00C71D7B" w:rsidRDefault="00F80889" w:rsidP="00D9385D">
      <w:pPr>
        <w:spacing w:after="0" w:line="240" w:lineRule="auto"/>
        <w:ind w:firstLine="851"/>
        <w:jc w:val="both"/>
        <w:rPr>
          <w:rFonts w:eastAsia="Calibri"/>
          <w:szCs w:val="24"/>
        </w:rPr>
      </w:pPr>
      <w:r w:rsidRPr="00C71D7B">
        <w:rPr>
          <w:rFonts w:eastAsia="Calibri"/>
          <w:szCs w:val="24"/>
        </w:rPr>
        <w:t xml:space="preserve">Образовательная область «Физическая культура» реализуется предметом «Физическая культура».  </w:t>
      </w:r>
      <w:proofErr w:type="gramStart"/>
      <w:r w:rsidRPr="00C71D7B">
        <w:rPr>
          <w:rFonts w:eastAsia="Calibri"/>
          <w:szCs w:val="24"/>
        </w:rPr>
        <w:t>В соответствии с приказом Министерства образования и науки Российской федерации от 30.08 2010 г.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 2004 г. № 1312 «Об утверждении Федерального базисного учебного плана и примерных учебных планов для образовательных учреждений</w:t>
      </w:r>
      <w:proofErr w:type="gramEnd"/>
      <w:r w:rsidRPr="00C71D7B">
        <w:rPr>
          <w:rFonts w:eastAsia="Calibri"/>
          <w:szCs w:val="24"/>
        </w:rPr>
        <w:t xml:space="preserve"> Российской Федерации, реализующих программы общего </w:t>
      </w:r>
      <w:r w:rsidRPr="00C71D7B">
        <w:rPr>
          <w:rFonts w:eastAsia="Calibri"/>
          <w:szCs w:val="24"/>
        </w:rPr>
        <w:lastRenderedPageBreak/>
        <w:t>образования» (для 1 классов при введении ФГОС и введении 3 часа физической культуры) в объем недельной учебной нагрузки общеобразовательных учреждений всех видов и типов вводится третий час физической культуры. Введение третьего часа физической культуры   продиктовано объективной необходимостью повышения роли физической культуры в воспитании современных школьников, укреплении их здоровья, увеличения объема двигательной активности обучающихся, развития их физических качеств и совершенствования физической подготовленности, привития навыков здорового образа жизни. Третий урок физической культуры включён в сетку расписания учебных занятий 1 и 2 –</w:t>
      </w:r>
      <w:proofErr w:type="spellStart"/>
      <w:r w:rsidRPr="00C71D7B">
        <w:rPr>
          <w:rFonts w:eastAsia="Calibri"/>
          <w:szCs w:val="24"/>
        </w:rPr>
        <w:t>х</w:t>
      </w:r>
      <w:proofErr w:type="spellEnd"/>
      <w:r w:rsidRPr="00C71D7B">
        <w:rPr>
          <w:rFonts w:eastAsia="Calibri"/>
          <w:szCs w:val="24"/>
        </w:rPr>
        <w:t xml:space="preserve"> классов и рассматривается как обязательная форма организации учебного процесса, ориентированного на образование обучающихся в области физической культуры.</w:t>
      </w:r>
    </w:p>
    <w:p w:rsidR="00F80889" w:rsidRPr="00C71D7B" w:rsidRDefault="00F80889" w:rsidP="00D9385D">
      <w:pPr>
        <w:spacing w:after="0" w:line="240" w:lineRule="auto"/>
        <w:ind w:firstLine="851"/>
        <w:jc w:val="both"/>
        <w:rPr>
          <w:rFonts w:eastAsia="Calibri"/>
          <w:szCs w:val="24"/>
        </w:rPr>
      </w:pPr>
      <w:r w:rsidRPr="00C71D7B">
        <w:rPr>
          <w:rFonts w:eastAsia="Calibri"/>
          <w:szCs w:val="24"/>
        </w:rPr>
        <w:t>Помимо уроков физкультуры, двигательная активность детей дополняется проведением организованных подвижных игр на переменах, физическими минутками во время уроков, динамической паузой после 2 урока, а  также реализацией плана внеурочной деятельности спортивно-оздоровительного направления.</w:t>
      </w:r>
    </w:p>
    <w:p w:rsidR="00F80889" w:rsidRPr="00C71D7B" w:rsidRDefault="00F80889" w:rsidP="00D9385D">
      <w:pPr>
        <w:spacing w:after="0" w:line="240" w:lineRule="auto"/>
        <w:jc w:val="both"/>
        <w:rPr>
          <w:rFonts w:eastAsia="Calibri"/>
          <w:color w:val="000000"/>
          <w:szCs w:val="24"/>
        </w:rPr>
      </w:pPr>
      <w:r w:rsidRPr="00C71D7B">
        <w:rPr>
          <w:rFonts w:eastAsia="Calibri"/>
          <w:szCs w:val="24"/>
        </w:rPr>
        <w:t xml:space="preserve">          </w:t>
      </w:r>
      <w:r w:rsidRPr="00C71D7B">
        <w:rPr>
          <w:rFonts w:eastAsia="Calibri"/>
          <w:szCs w:val="24"/>
        </w:rPr>
        <w:tab/>
        <w:t xml:space="preserve">     </w:t>
      </w:r>
      <w:r w:rsidRPr="00C71D7B">
        <w:rPr>
          <w:rFonts w:eastAsia="Calibri"/>
          <w:color w:val="000000"/>
          <w:szCs w:val="24"/>
        </w:rPr>
        <w:t xml:space="preserve">  Время, отводимое вариативную часть,   использовано  на увеличение учебных часов, отводимых на изучение обязательной предметной  области «Филология»:</w:t>
      </w:r>
    </w:p>
    <w:p w:rsidR="00F80889" w:rsidRPr="00C71D7B" w:rsidRDefault="00F80889" w:rsidP="00D9385D">
      <w:pPr>
        <w:spacing w:after="0" w:line="240" w:lineRule="auto"/>
        <w:jc w:val="both"/>
        <w:rPr>
          <w:rFonts w:eastAsia="Calibri"/>
          <w:color w:val="000000"/>
          <w:szCs w:val="24"/>
        </w:rPr>
      </w:pPr>
      <w:r w:rsidRPr="00C71D7B">
        <w:rPr>
          <w:rFonts w:eastAsia="Calibri"/>
          <w:color w:val="000000"/>
          <w:szCs w:val="24"/>
        </w:rPr>
        <w:t>2 класс – русский язык – 2 ч, литературное чтение – 2ч;</w:t>
      </w:r>
    </w:p>
    <w:p w:rsidR="00F80889" w:rsidRPr="00C71D7B" w:rsidRDefault="00F80889" w:rsidP="00D9385D">
      <w:pPr>
        <w:spacing w:after="0" w:line="240" w:lineRule="auto"/>
        <w:jc w:val="both"/>
        <w:rPr>
          <w:rFonts w:eastAsia="Calibri"/>
          <w:color w:val="000000"/>
          <w:szCs w:val="24"/>
        </w:rPr>
      </w:pPr>
      <w:r w:rsidRPr="00C71D7B">
        <w:rPr>
          <w:rFonts w:eastAsia="Calibri"/>
          <w:color w:val="000000"/>
          <w:szCs w:val="24"/>
        </w:rPr>
        <w:t>3 класс – русский язык – 2ч</w:t>
      </w:r>
      <w:proofErr w:type="gramStart"/>
      <w:r w:rsidRPr="00C71D7B">
        <w:rPr>
          <w:rFonts w:eastAsia="Calibri"/>
          <w:color w:val="000000"/>
          <w:szCs w:val="24"/>
        </w:rPr>
        <w:t xml:space="preserve"> ,</w:t>
      </w:r>
      <w:proofErr w:type="gramEnd"/>
      <w:r w:rsidRPr="00C71D7B">
        <w:rPr>
          <w:rFonts w:eastAsia="Calibri"/>
          <w:color w:val="000000"/>
          <w:szCs w:val="24"/>
        </w:rPr>
        <w:t xml:space="preserve"> литературное чтение – 1 ч,</w:t>
      </w:r>
    </w:p>
    <w:p w:rsidR="00F80889" w:rsidRPr="00C71D7B" w:rsidRDefault="00F80889" w:rsidP="00D9385D">
      <w:pPr>
        <w:spacing w:after="0" w:line="240" w:lineRule="auto"/>
        <w:jc w:val="both"/>
        <w:rPr>
          <w:rFonts w:eastAsia="Calibri"/>
          <w:color w:val="000000"/>
          <w:szCs w:val="24"/>
        </w:rPr>
      </w:pPr>
      <w:r w:rsidRPr="00C71D7B">
        <w:rPr>
          <w:rFonts w:eastAsia="Calibri"/>
          <w:color w:val="000000"/>
          <w:szCs w:val="24"/>
        </w:rPr>
        <w:t>4 класс – русский язык – 2 ч.</w:t>
      </w:r>
    </w:p>
    <w:p w:rsidR="00F80889" w:rsidRPr="00C71D7B" w:rsidRDefault="00F80889" w:rsidP="00D9385D">
      <w:pPr>
        <w:pStyle w:val="a5"/>
        <w:spacing w:after="0" w:line="240" w:lineRule="auto"/>
        <w:jc w:val="both"/>
        <w:rPr>
          <w:rFonts w:ascii="Times New Roman" w:hAnsi="Times New Roman"/>
          <w:sz w:val="24"/>
          <w:szCs w:val="24"/>
        </w:rPr>
      </w:pPr>
      <w:r w:rsidRPr="00C71D7B">
        <w:rPr>
          <w:rFonts w:ascii="Times New Roman" w:hAnsi="Times New Roman"/>
          <w:color w:val="000000"/>
          <w:sz w:val="24"/>
          <w:szCs w:val="24"/>
        </w:rPr>
        <w:t xml:space="preserve"> </w:t>
      </w:r>
      <w:r w:rsidRPr="00C71D7B">
        <w:rPr>
          <w:rFonts w:ascii="Times New Roman" w:hAnsi="Times New Roman"/>
          <w:color w:val="000000"/>
          <w:sz w:val="24"/>
          <w:szCs w:val="24"/>
        </w:rPr>
        <w:tab/>
      </w:r>
      <w:r w:rsidR="00D808BF" w:rsidRPr="00C71D7B">
        <w:rPr>
          <w:rFonts w:ascii="Times New Roman" w:eastAsia="Times New Roman" w:hAnsi="Times New Roman"/>
          <w:sz w:val="24"/>
          <w:szCs w:val="24"/>
        </w:rPr>
        <w:t>Программа основного общего образования ориентирована на 5-летний нормативный срок освоения образовательных программ в условиях 6-дневной учебной недели. Программа основного общего образования предполагает получение учащимися основного образования на высоком качественном уровне за счёт: расширения знаний по математике за счет увеличения количества часов из школьного компонента; продолжения изучения непрерывного курса информатики, начавшегося в</w:t>
      </w:r>
      <w:r w:rsidRPr="00C71D7B">
        <w:rPr>
          <w:rFonts w:ascii="Times New Roman" w:eastAsia="Times New Roman" w:hAnsi="Times New Roman"/>
          <w:sz w:val="24"/>
          <w:szCs w:val="24"/>
        </w:rPr>
        <w:t xml:space="preserve"> </w:t>
      </w:r>
      <w:r w:rsidR="00D808BF" w:rsidRPr="00C71D7B">
        <w:rPr>
          <w:rFonts w:ascii="Times New Roman" w:eastAsia="Times New Roman" w:hAnsi="Times New Roman"/>
          <w:sz w:val="24"/>
          <w:szCs w:val="24"/>
        </w:rPr>
        <w:t xml:space="preserve"> </w:t>
      </w:r>
      <w:r w:rsidRPr="00C71D7B">
        <w:rPr>
          <w:rFonts w:ascii="Times New Roman" w:eastAsia="Times New Roman" w:hAnsi="Times New Roman"/>
          <w:sz w:val="24"/>
          <w:szCs w:val="24"/>
        </w:rPr>
        <w:t xml:space="preserve">пятом </w:t>
      </w:r>
      <w:r w:rsidR="00D808BF" w:rsidRPr="00C71D7B">
        <w:rPr>
          <w:rFonts w:ascii="Times New Roman" w:eastAsia="Times New Roman" w:hAnsi="Times New Roman"/>
          <w:sz w:val="24"/>
          <w:szCs w:val="24"/>
        </w:rPr>
        <w:t xml:space="preserve"> классе; осуществления </w:t>
      </w:r>
      <w:proofErr w:type="spellStart"/>
      <w:r w:rsidR="00D808BF" w:rsidRPr="00C71D7B">
        <w:rPr>
          <w:rFonts w:ascii="Times New Roman" w:eastAsia="Times New Roman" w:hAnsi="Times New Roman"/>
          <w:sz w:val="24"/>
          <w:szCs w:val="24"/>
        </w:rPr>
        <w:t>предпрофильной</w:t>
      </w:r>
      <w:proofErr w:type="spellEnd"/>
      <w:r w:rsidR="00D808BF" w:rsidRPr="00C71D7B">
        <w:rPr>
          <w:rFonts w:ascii="Times New Roman" w:eastAsia="Times New Roman" w:hAnsi="Times New Roman"/>
          <w:sz w:val="24"/>
          <w:szCs w:val="24"/>
        </w:rPr>
        <w:t xml:space="preserve"> подготовки через программы элективных курсов; индивидуальных занятий по математике,  включение которых позволяет расширить изучение предмета, подготовить учащихся к решению нестандартных заданий, участию в предметных конкурсах, олимпиадах.</w:t>
      </w:r>
      <w:r w:rsidRPr="00C71D7B">
        <w:rPr>
          <w:rFonts w:ascii="Times New Roman" w:eastAsia="Times New Roman" w:hAnsi="Times New Roman"/>
          <w:sz w:val="24"/>
          <w:szCs w:val="24"/>
        </w:rPr>
        <w:t xml:space="preserve"> </w:t>
      </w:r>
      <w:r w:rsidRPr="00C71D7B">
        <w:rPr>
          <w:rFonts w:ascii="Times New Roman" w:hAnsi="Times New Roman"/>
          <w:sz w:val="24"/>
          <w:szCs w:val="24"/>
        </w:rPr>
        <w:t>Учебные курсы федерального компонента представлены в полном объёме, без изменений, что обеспечивает единство школьного образования в стране.</w:t>
      </w:r>
    </w:p>
    <w:p w:rsidR="00F80889" w:rsidRPr="00C71D7B" w:rsidRDefault="00F80889" w:rsidP="00D9385D">
      <w:pPr>
        <w:pStyle w:val="a5"/>
        <w:spacing w:after="0" w:line="240" w:lineRule="auto"/>
        <w:jc w:val="both"/>
        <w:rPr>
          <w:rFonts w:ascii="Times New Roman" w:hAnsi="Times New Roman"/>
          <w:sz w:val="24"/>
          <w:szCs w:val="24"/>
        </w:rPr>
      </w:pPr>
      <w:r w:rsidRPr="00C71D7B">
        <w:rPr>
          <w:rFonts w:ascii="Times New Roman" w:hAnsi="Times New Roman"/>
          <w:sz w:val="24"/>
          <w:szCs w:val="24"/>
        </w:rPr>
        <w:t xml:space="preserve"> Компонент образовательного учреждения в 5-9 классах изучается в объеме 2-х часов в неделю:                                                                                 </w:t>
      </w:r>
    </w:p>
    <w:p w:rsidR="00F80889" w:rsidRPr="00C71D7B" w:rsidRDefault="00F80889" w:rsidP="00D9385D">
      <w:pPr>
        <w:pStyle w:val="a5"/>
        <w:spacing w:after="0" w:line="240" w:lineRule="auto"/>
        <w:jc w:val="both"/>
        <w:rPr>
          <w:rFonts w:ascii="Times New Roman" w:hAnsi="Times New Roman"/>
          <w:sz w:val="24"/>
          <w:szCs w:val="24"/>
        </w:rPr>
      </w:pPr>
      <w:r w:rsidRPr="00C71D7B">
        <w:rPr>
          <w:rFonts w:ascii="Times New Roman" w:hAnsi="Times New Roman"/>
          <w:sz w:val="24"/>
          <w:szCs w:val="24"/>
        </w:rPr>
        <w:t xml:space="preserve"> 5 класс -   информатика и ИКТ; экономика</w:t>
      </w:r>
    </w:p>
    <w:p w:rsidR="00F80889" w:rsidRPr="00C71D7B" w:rsidRDefault="00F80889" w:rsidP="00D9385D">
      <w:pPr>
        <w:pStyle w:val="a5"/>
        <w:spacing w:after="0" w:line="240" w:lineRule="auto"/>
        <w:jc w:val="both"/>
        <w:rPr>
          <w:rFonts w:ascii="Times New Roman" w:hAnsi="Times New Roman"/>
          <w:sz w:val="24"/>
          <w:szCs w:val="24"/>
        </w:rPr>
      </w:pPr>
      <w:r w:rsidRPr="00C71D7B">
        <w:rPr>
          <w:rFonts w:ascii="Times New Roman" w:hAnsi="Times New Roman"/>
          <w:sz w:val="24"/>
          <w:szCs w:val="24"/>
        </w:rPr>
        <w:t xml:space="preserve"> 6 класс -   экономика; информатика и ИКТ</w:t>
      </w:r>
    </w:p>
    <w:p w:rsidR="00F80889" w:rsidRPr="00C71D7B" w:rsidRDefault="00F80889" w:rsidP="00D9385D">
      <w:pPr>
        <w:pStyle w:val="a5"/>
        <w:spacing w:after="0" w:line="240" w:lineRule="auto"/>
        <w:jc w:val="both"/>
        <w:rPr>
          <w:rFonts w:ascii="Times New Roman" w:hAnsi="Times New Roman"/>
          <w:sz w:val="24"/>
          <w:szCs w:val="24"/>
        </w:rPr>
      </w:pPr>
      <w:r w:rsidRPr="00C71D7B">
        <w:rPr>
          <w:rFonts w:ascii="Times New Roman" w:hAnsi="Times New Roman"/>
          <w:sz w:val="24"/>
          <w:szCs w:val="24"/>
        </w:rPr>
        <w:t xml:space="preserve"> 7 класс  – экономика, информатика и ИКТ</w:t>
      </w:r>
    </w:p>
    <w:p w:rsidR="00F80889" w:rsidRPr="00C71D7B" w:rsidRDefault="00F80889" w:rsidP="00D9385D">
      <w:pPr>
        <w:pStyle w:val="a5"/>
        <w:spacing w:after="0" w:line="240" w:lineRule="auto"/>
        <w:jc w:val="both"/>
        <w:rPr>
          <w:rFonts w:ascii="Times New Roman" w:hAnsi="Times New Roman"/>
          <w:sz w:val="24"/>
          <w:szCs w:val="24"/>
        </w:rPr>
      </w:pPr>
      <w:r w:rsidRPr="00C71D7B">
        <w:rPr>
          <w:rFonts w:ascii="Times New Roman" w:hAnsi="Times New Roman"/>
          <w:sz w:val="24"/>
          <w:szCs w:val="24"/>
        </w:rPr>
        <w:t xml:space="preserve"> 8 класс -   экономика</w:t>
      </w:r>
    </w:p>
    <w:p w:rsidR="00F80889" w:rsidRPr="00C71D7B" w:rsidRDefault="00F80889" w:rsidP="00D9385D">
      <w:pPr>
        <w:pStyle w:val="a5"/>
        <w:spacing w:after="0" w:line="240" w:lineRule="auto"/>
        <w:jc w:val="both"/>
        <w:rPr>
          <w:rFonts w:ascii="Times New Roman" w:hAnsi="Times New Roman"/>
          <w:sz w:val="24"/>
          <w:szCs w:val="24"/>
        </w:rPr>
      </w:pPr>
      <w:r w:rsidRPr="00C71D7B">
        <w:rPr>
          <w:rFonts w:ascii="Times New Roman" w:hAnsi="Times New Roman"/>
          <w:sz w:val="24"/>
          <w:szCs w:val="24"/>
        </w:rPr>
        <w:t xml:space="preserve"> 9 класс -   экономика, религии России</w:t>
      </w:r>
    </w:p>
    <w:p w:rsidR="00F80889" w:rsidRPr="00C71D7B" w:rsidRDefault="00F80889" w:rsidP="00D9385D">
      <w:pPr>
        <w:pStyle w:val="a5"/>
        <w:spacing w:after="0" w:line="240" w:lineRule="auto"/>
        <w:ind w:firstLine="567"/>
        <w:jc w:val="both"/>
        <w:rPr>
          <w:rFonts w:ascii="Times New Roman" w:hAnsi="Times New Roman"/>
          <w:sz w:val="24"/>
          <w:szCs w:val="24"/>
        </w:rPr>
      </w:pPr>
      <w:r w:rsidRPr="00C71D7B">
        <w:rPr>
          <w:rFonts w:ascii="Times New Roman" w:hAnsi="Times New Roman"/>
          <w:sz w:val="24"/>
          <w:szCs w:val="24"/>
        </w:rPr>
        <w:t>С 5 по 9 класс преподавание экономики осуществляется в соответствии с  базисным учебным планом.</w:t>
      </w:r>
    </w:p>
    <w:p w:rsidR="00F80889" w:rsidRPr="00C71D7B" w:rsidRDefault="00F80889" w:rsidP="00D9385D">
      <w:pPr>
        <w:pStyle w:val="a5"/>
        <w:spacing w:after="0" w:line="240" w:lineRule="auto"/>
        <w:ind w:firstLine="567"/>
        <w:jc w:val="both"/>
        <w:rPr>
          <w:rFonts w:ascii="Times New Roman" w:hAnsi="Times New Roman"/>
          <w:sz w:val="24"/>
          <w:szCs w:val="24"/>
        </w:rPr>
      </w:pPr>
      <w:r w:rsidRPr="00C71D7B">
        <w:rPr>
          <w:rFonts w:ascii="Times New Roman" w:hAnsi="Times New Roman"/>
          <w:sz w:val="24"/>
          <w:szCs w:val="24"/>
        </w:rPr>
        <w:t xml:space="preserve"> В связи с тем,  что школа является участником проекта «Компьютер для школьника» решением</w:t>
      </w:r>
      <w:r w:rsidRPr="00C71D7B">
        <w:rPr>
          <w:rFonts w:ascii="Times New Roman" w:hAnsi="Times New Roman"/>
          <w:color w:val="FF0000"/>
          <w:sz w:val="24"/>
          <w:szCs w:val="24"/>
        </w:rPr>
        <w:t xml:space="preserve"> </w:t>
      </w:r>
      <w:r w:rsidRPr="00C71D7B">
        <w:rPr>
          <w:rFonts w:ascii="Times New Roman" w:hAnsi="Times New Roman"/>
          <w:sz w:val="24"/>
          <w:szCs w:val="24"/>
        </w:rPr>
        <w:t>педагогического совета  11.01.2011 № 4  в целях обеспечения преемственности между 1 и 2 ступенями обучения в 5-х классах вводится предмет «Информатика и ИКТ».</w:t>
      </w:r>
    </w:p>
    <w:p w:rsidR="00F80889" w:rsidRPr="00C71D7B" w:rsidRDefault="00F80889" w:rsidP="00D9385D">
      <w:pPr>
        <w:pStyle w:val="a5"/>
        <w:spacing w:after="0" w:line="240" w:lineRule="auto"/>
        <w:jc w:val="both"/>
        <w:rPr>
          <w:rFonts w:ascii="Times New Roman" w:hAnsi="Times New Roman"/>
          <w:sz w:val="24"/>
          <w:szCs w:val="24"/>
        </w:rPr>
      </w:pPr>
      <w:r w:rsidRPr="00C71D7B">
        <w:rPr>
          <w:rFonts w:ascii="Times New Roman" w:hAnsi="Times New Roman"/>
          <w:sz w:val="24"/>
          <w:szCs w:val="24"/>
        </w:rPr>
        <w:t xml:space="preserve"> Составной частью   компонента образовательного  в 7 классе является учебный предмет «Историческое краеведение».</w:t>
      </w:r>
    </w:p>
    <w:p w:rsidR="00F80889" w:rsidRPr="00C71D7B" w:rsidRDefault="00F80889" w:rsidP="00F80889">
      <w:pPr>
        <w:pStyle w:val="a5"/>
        <w:spacing w:after="0" w:line="240" w:lineRule="auto"/>
        <w:jc w:val="both"/>
        <w:rPr>
          <w:rFonts w:ascii="Times New Roman" w:hAnsi="Times New Roman"/>
          <w:sz w:val="24"/>
          <w:szCs w:val="24"/>
        </w:rPr>
      </w:pPr>
      <w:r w:rsidRPr="00C71D7B">
        <w:rPr>
          <w:rFonts w:ascii="Times New Roman" w:hAnsi="Times New Roman"/>
          <w:sz w:val="24"/>
          <w:szCs w:val="24"/>
        </w:rPr>
        <w:t xml:space="preserve"> В  9-ых   компонент образовательного учреждения  представлен курсом </w:t>
      </w:r>
    </w:p>
    <w:p w:rsidR="00F80889" w:rsidRPr="00C71D7B" w:rsidRDefault="00F80889" w:rsidP="00F80889">
      <w:pPr>
        <w:tabs>
          <w:tab w:val="left" w:pos="3260"/>
        </w:tabs>
        <w:jc w:val="both"/>
        <w:rPr>
          <w:rFonts w:eastAsia="Calibri"/>
          <w:szCs w:val="24"/>
        </w:rPr>
      </w:pPr>
      <w:r w:rsidRPr="00C71D7B">
        <w:rPr>
          <w:rFonts w:eastAsia="Calibri"/>
          <w:szCs w:val="24"/>
        </w:rPr>
        <w:t>«Религии России», который ведет преподаватель, прошедший специальные курсы в НИРО.</w:t>
      </w:r>
      <w:r w:rsidRPr="00C71D7B">
        <w:rPr>
          <w:szCs w:val="24"/>
        </w:rPr>
        <w:t xml:space="preserve"> </w:t>
      </w:r>
      <w:r w:rsidRPr="00C71D7B">
        <w:rPr>
          <w:rFonts w:eastAsia="Calibri"/>
          <w:szCs w:val="24"/>
        </w:rPr>
        <w:t>Компонент образовательного учреждения  в 5,6,7,8,9 классах также представлен учебными предметами,  факультативными и индивидуально-групповыми занятиями.</w:t>
      </w:r>
    </w:p>
    <w:p w:rsidR="00F80889" w:rsidRPr="00C71D7B" w:rsidRDefault="00F80889" w:rsidP="00F80889">
      <w:pPr>
        <w:tabs>
          <w:tab w:val="left" w:pos="720"/>
          <w:tab w:val="center" w:pos="4677"/>
        </w:tabs>
        <w:jc w:val="both"/>
        <w:rPr>
          <w:rFonts w:eastAsia="Calibri"/>
          <w:szCs w:val="24"/>
        </w:rPr>
      </w:pPr>
      <w:r w:rsidRPr="00C71D7B">
        <w:rPr>
          <w:rFonts w:eastAsia="Calibri"/>
          <w:szCs w:val="24"/>
        </w:rPr>
        <w:lastRenderedPageBreak/>
        <w:t xml:space="preserve"> </w:t>
      </w:r>
      <w:r w:rsidR="00D9385D" w:rsidRPr="00C71D7B">
        <w:rPr>
          <w:rFonts w:eastAsia="Calibri"/>
          <w:szCs w:val="24"/>
        </w:rPr>
        <w:tab/>
      </w:r>
      <w:r w:rsidR="00D808BF" w:rsidRPr="00C71D7B">
        <w:rPr>
          <w:rFonts w:eastAsia="Times New Roman"/>
          <w:szCs w:val="24"/>
          <w:lang w:eastAsia="ru-RU"/>
        </w:rPr>
        <w:t xml:space="preserve">Программа среднего (полного) общего образования рассчитана на два года и спроектирована </w:t>
      </w:r>
      <w:r w:rsidRPr="00C71D7B">
        <w:rPr>
          <w:rFonts w:eastAsia="Times New Roman"/>
          <w:szCs w:val="24"/>
          <w:lang w:eastAsia="ru-RU"/>
        </w:rPr>
        <w:t xml:space="preserve"> </w:t>
      </w:r>
      <w:r w:rsidR="00354009" w:rsidRPr="00C71D7B">
        <w:rPr>
          <w:szCs w:val="24"/>
        </w:rPr>
        <w:t xml:space="preserve"> </w:t>
      </w:r>
      <w:r w:rsidRPr="00C71D7B">
        <w:rPr>
          <w:rFonts w:eastAsia="Calibri"/>
          <w:szCs w:val="24"/>
        </w:rPr>
        <w:t xml:space="preserve"> с  соблюдением нормативов   базисного учебного плана 2005 г. (пр. №57  от  04.03.2005г. Министерства образования и науки Нижегородской области).</w:t>
      </w:r>
    </w:p>
    <w:p w:rsidR="00F80889" w:rsidRPr="00C71D7B" w:rsidRDefault="00F80889" w:rsidP="00354009">
      <w:pPr>
        <w:tabs>
          <w:tab w:val="left" w:pos="720"/>
          <w:tab w:val="center" w:pos="4677"/>
        </w:tabs>
        <w:jc w:val="both"/>
        <w:rPr>
          <w:rFonts w:eastAsia="Calibri"/>
          <w:szCs w:val="24"/>
        </w:rPr>
      </w:pPr>
      <w:r w:rsidRPr="00C71D7B">
        <w:rPr>
          <w:rFonts w:eastAsia="Calibri"/>
          <w:szCs w:val="24"/>
        </w:rPr>
        <w:tab/>
      </w:r>
      <w:r w:rsidR="00354009" w:rsidRPr="00C71D7B">
        <w:rPr>
          <w:szCs w:val="24"/>
        </w:rPr>
        <w:t xml:space="preserve"> </w:t>
      </w:r>
    </w:p>
    <w:p w:rsidR="00F80889" w:rsidRPr="00C71D7B" w:rsidRDefault="00F80889" w:rsidP="00F80889">
      <w:pPr>
        <w:tabs>
          <w:tab w:val="left" w:pos="720"/>
          <w:tab w:val="center" w:pos="4677"/>
        </w:tabs>
        <w:jc w:val="both"/>
        <w:rPr>
          <w:rFonts w:eastAsia="Calibri"/>
          <w:szCs w:val="24"/>
        </w:rPr>
      </w:pPr>
      <w:r w:rsidRPr="00C71D7B">
        <w:rPr>
          <w:rFonts w:eastAsia="Calibri"/>
          <w:szCs w:val="24"/>
        </w:rPr>
        <w:tab/>
      </w:r>
      <w:r w:rsidRPr="00C71D7B">
        <w:rPr>
          <w:rFonts w:eastAsia="Calibri"/>
          <w:szCs w:val="24"/>
        </w:rPr>
        <w:tab/>
        <w:t>Изучение курса «Технология» организовано на базе МУК, из часов компонента образовательного учреждения на изучение курса передается 4 часа</w:t>
      </w:r>
      <w:r w:rsidR="00354009" w:rsidRPr="00C71D7B">
        <w:rPr>
          <w:szCs w:val="24"/>
        </w:rPr>
        <w:t>, это помогает реализовать школьную программу «Профориентация»</w:t>
      </w:r>
      <w:r w:rsidRPr="00C71D7B">
        <w:rPr>
          <w:rFonts w:eastAsia="Calibri"/>
          <w:szCs w:val="24"/>
        </w:rPr>
        <w:t>.</w:t>
      </w:r>
    </w:p>
    <w:p w:rsidR="00F80889" w:rsidRPr="00C71D7B" w:rsidRDefault="00F80889" w:rsidP="00F80889">
      <w:pPr>
        <w:tabs>
          <w:tab w:val="left" w:pos="720"/>
          <w:tab w:val="center" w:pos="4677"/>
        </w:tabs>
        <w:jc w:val="both"/>
        <w:rPr>
          <w:rFonts w:eastAsia="Calibri"/>
          <w:szCs w:val="24"/>
        </w:rPr>
      </w:pPr>
      <w:r w:rsidRPr="00C71D7B">
        <w:rPr>
          <w:rFonts w:eastAsia="Calibri"/>
          <w:szCs w:val="24"/>
        </w:rPr>
        <w:tab/>
      </w:r>
      <w:r w:rsidR="00354009" w:rsidRPr="00C71D7B">
        <w:rPr>
          <w:szCs w:val="24"/>
        </w:rPr>
        <w:t xml:space="preserve"> </w:t>
      </w:r>
      <w:r w:rsidRPr="00C71D7B">
        <w:rPr>
          <w:rFonts w:eastAsia="Calibri"/>
          <w:szCs w:val="24"/>
        </w:rPr>
        <w:tab/>
        <w:t xml:space="preserve">Компонент образовательного учреждения представлен </w:t>
      </w:r>
      <w:r w:rsidR="00354009" w:rsidRPr="00C71D7B">
        <w:rPr>
          <w:szCs w:val="24"/>
        </w:rPr>
        <w:t xml:space="preserve"> </w:t>
      </w:r>
      <w:r w:rsidRPr="00C71D7B">
        <w:rPr>
          <w:rFonts w:eastAsia="Calibri"/>
          <w:szCs w:val="24"/>
        </w:rPr>
        <w:t xml:space="preserve"> </w:t>
      </w:r>
      <w:r w:rsidR="00354009" w:rsidRPr="00C71D7B">
        <w:rPr>
          <w:szCs w:val="24"/>
        </w:rPr>
        <w:t xml:space="preserve"> </w:t>
      </w:r>
      <w:r w:rsidRPr="00C71D7B">
        <w:rPr>
          <w:rFonts w:eastAsia="Calibri"/>
          <w:szCs w:val="24"/>
        </w:rPr>
        <w:t xml:space="preserve"> учебным</w:t>
      </w:r>
      <w:r w:rsidR="00354009" w:rsidRPr="00C71D7B">
        <w:rPr>
          <w:szCs w:val="24"/>
        </w:rPr>
        <w:t xml:space="preserve"> </w:t>
      </w:r>
      <w:r w:rsidRPr="00C71D7B">
        <w:rPr>
          <w:rFonts w:eastAsia="Calibri"/>
          <w:szCs w:val="24"/>
        </w:rPr>
        <w:t xml:space="preserve"> предметом «Природопользование»</w:t>
      </w:r>
      <w:r w:rsidR="00354009" w:rsidRPr="00C71D7B">
        <w:rPr>
          <w:szCs w:val="24"/>
        </w:rPr>
        <w:t xml:space="preserve"> </w:t>
      </w:r>
      <w:r w:rsidRPr="00C71D7B">
        <w:rPr>
          <w:rFonts w:eastAsia="Calibri"/>
          <w:szCs w:val="24"/>
        </w:rPr>
        <w:t>и факультативными курсами.</w:t>
      </w:r>
    </w:p>
    <w:p w:rsidR="00F80889" w:rsidRPr="00C71D7B" w:rsidRDefault="00F80889" w:rsidP="00F80889">
      <w:pPr>
        <w:tabs>
          <w:tab w:val="left" w:pos="720"/>
          <w:tab w:val="center" w:pos="4677"/>
        </w:tabs>
        <w:jc w:val="both"/>
        <w:rPr>
          <w:rFonts w:eastAsia="Calibri"/>
          <w:szCs w:val="24"/>
        </w:rPr>
      </w:pP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1800"/>
        <w:gridCol w:w="1440"/>
      </w:tblGrid>
      <w:tr w:rsidR="00F80889" w:rsidRPr="00C71D7B" w:rsidTr="00976996">
        <w:tc>
          <w:tcPr>
            <w:tcW w:w="4968" w:type="dxa"/>
            <w:tcBorders>
              <w:top w:val="single" w:sz="4" w:space="0" w:color="auto"/>
              <w:left w:val="single" w:sz="4" w:space="0" w:color="auto"/>
              <w:bottom w:val="single" w:sz="4" w:space="0" w:color="auto"/>
              <w:right w:val="single" w:sz="4" w:space="0" w:color="auto"/>
            </w:tcBorders>
            <w:shd w:val="clear" w:color="auto" w:fill="auto"/>
          </w:tcPr>
          <w:p w:rsidR="00F80889" w:rsidRPr="00C71D7B" w:rsidRDefault="00F80889" w:rsidP="00976996">
            <w:pPr>
              <w:tabs>
                <w:tab w:val="left" w:pos="720"/>
                <w:tab w:val="center" w:pos="4677"/>
              </w:tabs>
              <w:jc w:val="both"/>
              <w:rPr>
                <w:rFonts w:eastAsia="Calibri"/>
                <w:b/>
                <w:szCs w:val="24"/>
              </w:rPr>
            </w:pPr>
            <w:r w:rsidRPr="00C71D7B">
              <w:rPr>
                <w:rFonts w:eastAsia="Calibri"/>
                <w:b/>
                <w:szCs w:val="24"/>
              </w:rPr>
              <w:t>Названия факультативов, индивидуально-групповых занятий</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80889" w:rsidRPr="00C71D7B" w:rsidRDefault="00F80889" w:rsidP="00976996">
            <w:pPr>
              <w:tabs>
                <w:tab w:val="left" w:pos="720"/>
                <w:tab w:val="center" w:pos="4677"/>
              </w:tabs>
              <w:jc w:val="both"/>
              <w:rPr>
                <w:rFonts w:eastAsia="Calibri"/>
                <w:b/>
                <w:szCs w:val="24"/>
              </w:rPr>
            </w:pPr>
            <w:r w:rsidRPr="00C71D7B">
              <w:rPr>
                <w:rFonts w:eastAsia="Calibri"/>
                <w:b/>
                <w:szCs w:val="24"/>
              </w:rPr>
              <w:t>10Б</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0889" w:rsidRPr="00C71D7B" w:rsidRDefault="00F80889" w:rsidP="00976996">
            <w:pPr>
              <w:tabs>
                <w:tab w:val="left" w:pos="720"/>
                <w:tab w:val="center" w:pos="4677"/>
              </w:tabs>
              <w:jc w:val="both"/>
              <w:rPr>
                <w:rFonts w:eastAsia="Calibri"/>
                <w:b/>
                <w:szCs w:val="24"/>
              </w:rPr>
            </w:pPr>
            <w:r w:rsidRPr="00C71D7B">
              <w:rPr>
                <w:rFonts w:eastAsia="Calibri"/>
                <w:b/>
                <w:szCs w:val="24"/>
              </w:rPr>
              <w:t>11Б</w:t>
            </w:r>
          </w:p>
        </w:tc>
      </w:tr>
      <w:tr w:rsidR="00F80889" w:rsidRPr="00C71D7B" w:rsidTr="00976996">
        <w:tc>
          <w:tcPr>
            <w:tcW w:w="4968" w:type="dxa"/>
            <w:tcBorders>
              <w:top w:val="single" w:sz="4" w:space="0" w:color="auto"/>
              <w:left w:val="single" w:sz="4" w:space="0" w:color="auto"/>
              <w:bottom w:val="single" w:sz="4" w:space="0" w:color="auto"/>
              <w:right w:val="single" w:sz="4" w:space="0" w:color="auto"/>
            </w:tcBorders>
            <w:shd w:val="clear" w:color="auto" w:fill="auto"/>
          </w:tcPr>
          <w:p w:rsidR="00F80889" w:rsidRPr="00C71D7B" w:rsidRDefault="00F80889" w:rsidP="00976996">
            <w:pPr>
              <w:tabs>
                <w:tab w:val="left" w:pos="720"/>
                <w:tab w:val="center" w:pos="4677"/>
              </w:tabs>
              <w:jc w:val="both"/>
              <w:rPr>
                <w:rFonts w:eastAsia="Calibri"/>
                <w:szCs w:val="24"/>
              </w:rPr>
            </w:pPr>
            <w:r w:rsidRPr="00C71D7B">
              <w:rPr>
                <w:rFonts w:eastAsia="Calibri"/>
                <w:szCs w:val="24"/>
              </w:rPr>
              <w:t>Подготовка к ЕГЭ по русскому языку</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80889" w:rsidRPr="00C71D7B" w:rsidRDefault="00F80889" w:rsidP="00976996">
            <w:pPr>
              <w:tabs>
                <w:tab w:val="left" w:pos="720"/>
                <w:tab w:val="center" w:pos="4677"/>
              </w:tabs>
              <w:jc w:val="both"/>
              <w:rPr>
                <w:rFonts w:eastAsia="Calibri"/>
                <w:szCs w:val="24"/>
              </w:rPr>
            </w:pPr>
            <w:r w:rsidRPr="00C71D7B">
              <w:rPr>
                <w:rFonts w:eastAsia="Calibri"/>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0889" w:rsidRPr="00C71D7B" w:rsidRDefault="00F80889" w:rsidP="00976996">
            <w:pPr>
              <w:tabs>
                <w:tab w:val="left" w:pos="720"/>
                <w:tab w:val="center" w:pos="4677"/>
              </w:tabs>
              <w:jc w:val="both"/>
              <w:rPr>
                <w:rFonts w:eastAsia="Calibri"/>
                <w:szCs w:val="24"/>
              </w:rPr>
            </w:pPr>
            <w:r w:rsidRPr="00C71D7B">
              <w:rPr>
                <w:rFonts w:eastAsia="Calibri"/>
                <w:szCs w:val="24"/>
              </w:rPr>
              <w:t>1</w:t>
            </w:r>
          </w:p>
        </w:tc>
      </w:tr>
      <w:tr w:rsidR="00F80889" w:rsidRPr="00C71D7B" w:rsidTr="00976996">
        <w:tc>
          <w:tcPr>
            <w:tcW w:w="4968" w:type="dxa"/>
            <w:tcBorders>
              <w:top w:val="single" w:sz="4" w:space="0" w:color="auto"/>
              <w:left w:val="single" w:sz="4" w:space="0" w:color="auto"/>
              <w:bottom w:val="single" w:sz="4" w:space="0" w:color="auto"/>
              <w:right w:val="single" w:sz="4" w:space="0" w:color="auto"/>
            </w:tcBorders>
            <w:shd w:val="clear" w:color="auto" w:fill="auto"/>
          </w:tcPr>
          <w:p w:rsidR="00F80889" w:rsidRPr="00C71D7B" w:rsidRDefault="00F80889" w:rsidP="00976996">
            <w:pPr>
              <w:tabs>
                <w:tab w:val="left" w:pos="720"/>
                <w:tab w:val="center" w:pos="4677"/>
              </w:tabs>
              <w:jc w:val="both"/>
              <w:rPr>
                <w:rFonts w:eastAsia="Calibri"/>
                <w:szCs w:val="24"/>
              </w:rPr>
            </w:pPr>
            <w:r w:rsidRPr="00C71D7B">
              <w:rPr>
                <w:rFonts w:eastAsia="Calibri"/>
                <w:szCs w:val="24"/>
              </w:rPr>
              <w:t>Подготовительный факультатив (математика)</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80889" w:rsidRPr="00C71D7B" w:rsidRDefault="00F80889" w:rsidP="00976996">
            <w:pPr>
              <w:tabs>
                <w:tab w:val="left" w:pos="720"/>
                <w:tab w:val="center" w:pos="4677"/>
              </w:tabs>
              <w:jc w:val="both"/>
              <w:rPr>
                <w:rFonts w:eastAsia="Calibri"/>
                <w:szCs w:val="24"/>
              </w:rPr>
            </w:pPr>
            <w:r w:rsidRPr="00C71D7B">
              <w:rPr>
                <w:rFonts w:eastAsia="Calibri"/>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0889" w:rsidRPr="00C71D7B" w:rsidRDefault="00F80889" w:rsidP="00976996">
            <w:pPr>
              <w:tabs>
                <w:tab w:val="left" w:pos="720"/>
                <w:tab w:val="center" w:pos="4677"/>
              </w:tabs>
              <w:jc w:val="both"/>
              <w:rPr>
                <w:rFonts w:eastAsia="Calibri"/>
                <w:szCs w:val="24"/>
              </w:rPr>
            </w:pPr>
            <w:r w:rsidRPr="00C71D7B">
              <w:rPr>
                <w:rFonts w:eastAsia="Calibri"/>
                <w:szCs w:val="24"/>
              </w:rPr>
              <w:t>1</w:t>
            </w:r>
          </w:p>
        </w:tc>
      </w:tr>
      <w:tr w:rsidR="00F80889" w:rsidRPr="00C71D7B" w:rsidTr="00976996">
        <w:tc>
          <w:tcPr>
            <w:tcW w:w="4968" w:type="dxa"/>
            <w:tcBorders>
              <w:top w:val="single" w:sz="4" w:space="0" w:color="auto"/>
              <w:left w:val="single" w:sz="4" w:space="0" w:color="auto"/>
              <w:bottom w:val="single" w:sz="4" w:space="0" w:color="auto"/>
              <w:right w:val="single" w:sz="4" w:space="0" w:color="auto"/>
            </w:tcBorders>
            <w:shd w:val="clear" w:color="auto" w:fill="auto"/>
          </w:tcPr>
          <w:p w:rsidR="00F80889" w:rsidRPr="00C71D7B" w:rsidRDefault="00F80889" w:rsidP="00976996">
            <w:pPr>
              <w:tabs>
                <w:tab w:val="left" w:pos="720"/>
                <w:tab w:val="center" w:pos="4677"/>
              </w:tabs>
              <w:jc w:val="both"/>
              <w:rPr>
                <w:rFonts w:eastAsia="Calibri"/>
                <w:szCs w:val="24"/>
              </w:rPr>
            </w:pPr>
            <w:r w:rsidRPr="00C71D7B">
              <w:rPr>
                <w:rFonts w:eastAsia="Calibri"/>
                <w:szCs w:val="24"/>
              </w:rPr>
              <w:t>Методы решения физических задач (физика)</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80889" w:rsidRPr="00C71D7B" w:rsidRDefault="00F80889" w:rsidP="00976996">
            <w:pPr>
              <w:tabs>
                <w:tab w:val="left" w:pos="720"/>
                <w:tab w:val="center" w:pos="4677"/>
              </w:tabs>
              <w:jc w:val="both"/>
              <w:rPr>
                <w:rFonts w:eastAsia="Calibri"/>
                <w:szCs w:val="24"/>
              </w:rPr>
            </w:pPr>
            <w:r w:rsidRPr="00C71D7B">
              <w:rPr>
                <w:rFonts w:eastAsia="Calibri"/>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0889" w:rsidRPr="00C71D7B" w:rsidRDefault="00F80889" w:rsidP="00976996">
            <w:pPr>
              <w:tabs>
                <w:tab w:val="left" w:pos="720"/>
                <w:tab w:val="center" w:pos="4677"/>
              </w:tabs>
              <w:jc w:val="both"/>
              <w:rPr>
                <w:rFonts w:eastAsia="Calibri"/>
                <w:szCs w:val="24"/>
              </w:rPr>
            </w:pPr>
            <w:r w:rsidRPr="00C71D7B">
              <w:rPr>
                <w:rFonts w:eastAsia="Calibri"/>
                <w:szCs w:val="24"/>
              </w:rPr>
              <w:t>-</w:t>
            </w:r>
          </w:p>
        </w:tc>
      </w:tr>
    </w:tbl>
    <w:p w:rsidR="00F80889" w:rsidRPr="00C71D7B" w:rsidRDefault="00F80889" w:rsidP="00354009">
      <w:pPr>
        <w:rPr>
          <w:rFonts w:eastAsia="Calibri"/>
          <w:szCs w:val="24"/>
        </w:rPr>
      </w:pPr>
      <w:r w:rsidRPr="00C71D7B">
        <w:rPr>
          <w:rFonts w:eastAsia="Calibri"/>
          <w:szCs w:val="24"/>
        </w:rPr>
        <w:tab/>
        <w:t xml:space="preserve">Факультативные и индивидуально-групповые  занятия по указанным предметам организуются с учетом образовательных потребностей обучающихся, требований образовательной программы </w:t>
      </w:r>
      <w:proofErr w:type="gramStart"/>
      <w:r w:rsidRPr="00C71D7B">
        <w:rPr>
          <w:rFonts w:eastAsia="Calibri"/>
          <w:szCs w:val="24"/>
        </w:rPr>
        <w:t>школы</w:t>
      </w:r>
      <w:proofErr w:type="gramEnd"/>
      <w:r w:rsidRPr="00C71D7B">
        <w:rPr>
          <w:rFonts w:eastAsia="Calibri"/>
          <w:szCs w:val="24"/>
        </w:rPr>
        <w:t xml:space="preserve"> к подготовке обучающихся с целью развития творческих способностей учащихся, подготовке  к ЕГЭ и предметным олимпиадам </w:t>
      </w:r>
    </w:p>
    <w:p w:rsidR="00F80889" w:rsidRPr="00C71D7B" w:rsidRDefault="00354009" w:rsidP="00354009">
      <w:pPr>
        <w:rPr>
          <w:rFonts w:eastAsia="Calibri"/>
          <w:szCs w:val="24"/>
        </w:rPr>
      </w:pPr>
      <w:r w:rsidRPr="00C71D7B">
        <w:rPr>
          <w:szCs w:val="24"/>
        </w:rPr>
        <w:t xml:space="preserve"> </w:t>
      </w:r>
      <w:r w:rsidR="00F80889" w:rsidRPr="00C71D7B">
        <w:rPr>
          <w:rFonts w:eastAsia="Calibri"/>
          <w:szCs w:val="24"/>
        </w:rPr>
        <w:tab/>
        <w:t>Выполняя социальный заказ обучающихся и их родителей (законных представителей), учитывая склонности и способности школьников и создавая условия для обучения старшеклассников в соответствии с их профессиональными интересами и намерениями в отношении продолжения образования, в школе продолжает функционировать профильный  11</w:t>
      </w:r>
      <w:proofErr w:type="gramStart"/>
      <w:r w:rsidR="00F80889" w:rsidRPr="00C71D7B">
        <w:rPr>
          <w:rFonts w:eastAsia="Calibri"/>
          <w:szCs w:val="24"/>
        </w:rPr>
        <w:t xml:space="preserve"> А</w:t>
      </w:r>
      <w:proofErr w:type="gramEnd"/>
      <w:r w:rsidR="00F80889" w:rsidRPr="00C71D7B">
        <w:rPr>
          <w:rFonts w:eastAsia="Calibri"/>
          <w:szCs w:val="24"/>
        </w:rPr>
        <w:t xml:space="preserve"> – естественно-математический класс  вариант 1: без дополнительной специализации и сформирован 10А класс технологического профиля вариант 2: информатика и информационные технологии.</w:t>
      </w:r>
    </w:p>
    <w:p w:rsidR="00F80889" w:rsidRPr="00C71D7B" w:rsidRDefault="00F80889" w:rsidP="00F80889">
      <w:pPr>
        <w:tabs>
          <w:tab w:val="left" w:pos="540"/>
        </w:tabs>
        <w:jc w:val="both"/>
        <w:rPr>
          <w:rFonts w:eastAsia="Calibri"/>
          <w:szCs w:val="24"/>
        </w:rPr>
      </w:pPr>
      <w:r w:rsidRPr="00C71D7B">
        <w:rPr>
          <w:rFonts w:eastAsia="Calibri"/>
          <w:szCs w:val="24"/>
        </w:rPr>
        <w:t xml:space="preserve">  </w:t>
      </w:r>
      <w:r w:rsidRPr="00C71D7B">
        <w:rPr>
          <w:rFonts w:eastAsia="Calibri"/>
          <w:szCs w:val="24"/>
        </w:rPr>
        <w:tab/>
        <w:t>Функционирование данных класса обеспечено наличием квалифицированных специалистов и необходимых УМК.</w:t>
      </w:r>
    </w:p>
    <w:p w:rsidR="00F80889" w:rsidRPr="00C71D7B" w:rsidRDefault="00F80889" w:rsidP="00D9385D">
      <w:pPr>
        <w:tabs>
          <w:tab w:val="left" w:pos="5260"/>
        </w:tabs>
        <w:jc w:val="both"/>
        <w:rPr>
          <w:rFonts w:eastAsia="Calibri"/>
          <w:szCs w:val="24"/>
        </w:rPr>
      </w:pPr>
      <w:r w:rsidRPr="00C71D7B">
        <w:rPr>
          <w:rFonts w:eastAsia="Calibri"/>
          <w:b/>
          <w:bCs/>
          <w:szCs w:val="24"/>
          <w:u w:val="single"/>
        </w:rPr>
        <w:t xml:space="preserve">  11 класс . Естественно-математический </w:t>
      </w:r>
      <w:proofErr w:type="spellStart"/>
      <w:r w:rsidRPr="00C71D7B">
        <w:rPr>
          <w:rFonts w:eastAsia="Calibri"/>
          <w:b/>
          <w:bCs/>
          <w:szCs w:val="24"/>
          <w:u w:val="single"/>
        </w:rPr>
        <w:t>профиль</w:t>
      </w:r>
      <w:proofErr w:type="gramStart"/>
      <w:r w:rsidRPr="00C71D7B">
        <w:rPr>
          <w:rFonts w:eastAsia="Calibri"/>
          <w:b/>
          <w:bCs/>
          <w:szCs w:val="24"/>
          <w:u w:val="single"/>
        </w:rPr>
        <w:t>.</w:t>
      </w:r>
      <w:r w:rsidRPr="00C71D7B">
        <w:rPr>
          <w:rFonts w:eastAsia="Calibri"/>
          <w:szCs w:val="24"/>
        </w:rPr>
        <w:t>В</w:t>
      </w:r>
      <w:proofErr w:type="gramEnd"/>
      <w:r w:rsidRPr="00C71D7B">
        <w:rPr>
          <w:rFonts w:eastAsia="Calibri"/>
          <w:szCs w:val="24"/>
        </w:rPr>
        <w:t>ариант</w:t>
      </w:r>
      <w:proofErr w:type="spellEnd"/>
      <w:r w:rsidRPr="00C71D7B">
        <w:rPr>
          <w:rFonts w:eastAsia="Calibri"/>
          <w:szCs w:val="24"/>
        </w:rPr>
        <w:t xml:space="preserve"> 1: без дополнительной специализации</w:t>
      </w:r>
      <w:r w:rsidRPr="00C71D7B">
        <w:rPr>
          <w:rFonts w:eastAsia="Calibri"/>
          <w:szCs w:val="24"/>
        </w:rPr>
        <w:tab/>
      </w:r>
      <w:r w:rsidR="00354009" w:rsidRPr="00C71D7B">
        <w:rPr>
          <w:szCs w:val="24"/>
        </w:rPr>
        <w:t xml:space="preserve"> </w:t>
      </w:r>
      <w:r w:rsidRPr="00C71D7B">
        <w:rPr>
          <w:rFonts w:eastAsia="Calibri"/>
          <w:szCs w:val="24"/>
        </w:rPr>
        <w:t>.</w:t>
      </w:r>
    </w:p>
    <w:p w:rsidR="00F80889" w:rsidRPr="00C71D7B" w:rsidRDefault="00F80889" w:rsidP="00F80889">
      <w:pPr>
        <w:tabs>
          <w:tab w:val="left" w:pos="720"/>
        </w:tabs>
        <w:jc w:val="both"/>
        <w:rPr>
          <w:rFonts w:eastAsia="Calibri"/>
          <w:szCs w:val="24"/>
        </w:rPr>
      </w:pPr>
      <w:r w:rsidRPr="00C71D7B">
        <w:rPr>
          <w:rFonts w:eastAsia="Calibri"/>
          <w:szCs w:val="24"/>
        </w:rPr>
        <w:t xml:space="preserve"> </w:t>
      </w:r>
      <w:r w:rsidRPr="00C71D7B">
        <w:rPr>
          <w:rFonts w:eastAsia="Calibri"/>
          <w:szCs w:val="24"/>
        </w:rPr>
        <w:tab/>
        <w:t>Реализации естественно-математического профиля (вариант 1: без дополнительной специализации) помогает   введение профильных спецкурсов, направленных на расширение знаний по образовательным областям «Математика» и «Естествознание». Профильный уровень дополняется следующими элективными курсами:</w:t>
      </w:r>
    </w:p>
    <w:tbl>
      <w:tblPr>
        <w:tblW w:w="75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gridCol w:w="1800"/>
      </w:tblGrid>
      <w:tr w:rsidR="00F80889" w:rsidRPr="00C71D7B" w:rsidTr="00976996">
        <w:tc>
          <w:tcPr>
            <w:tcW w:w="5760" w:type="dxa"/>
            <w:tcBorders>
              <w:top w:val="single" w:sz="4" w:space="0" w:color="auto"/>
              <w:left w:val="single" w:sz="4" w:space="0" w:color="auto"/>
              <w:bottom w:val="single" w:sz="4" w:space="0" w:color="auto"/>
              <w:right w:val="single" w:sz="4" w:space="0" w:color="auto"/>
            </w:tcBorders>
            <w:shd w:val="clear" w:color="auto" w:fill="auto"/>
          </w:tcPr>
          <w:p w:rsidR="00F80889" w:rsidRPr="00C71D7B" w:rsidRDefault="00F80889" w:rsidP="00976996">
            <w:pPr>
              <w:tabs>
                <w:tab w:val="left" w:pos="720"/>
              </w:tabs>
              <w:jc w:val="both"/>
              <w:rPr>
                <w:rFonts w:eastAsia="Calibri"/>
                <w:b/>
                <w:szCs w:val="24"/>
              </w:rPr>
            </w:pPr>
            <w:r w:rsidRPr="00C71D7B">
              <w:rPr>
                <w:rFonts w:eastAsia="Calibri"/>
                <w:szCs w:val="24"/>
              </w:rPr>
              <w:tab/>
              <w:t xml:space="preserve"> </w:t>
            </w:r>
            <w:r w:rsidRPr="00C71D7B">
              <w:rPr>
                <w:rFonts w:eastAsia="Calibri"/>
                <w:b/>
                <w:szCs w:val="24"/>
              </w:rPr>
              <w:t xml:space="preserve"> Элективные учебные предметы  </w:t>
            </w:r>
          </w:p>
        </w:tc>
        <w:tc>
          <w:tcPr>
            <w:tcW w:w="1800" w:type="dxa"/>
            <w:tcBorders>
              <w:top w:val="single" w:sz="4" w:space="0" w:color="auto"/>
              <w:left w:val="single" w:sz="4" w:space="0" w:color="auto"/>
              <w:bottom w:val="single" w:sz="4" w:space="0" w:color="auto"/>
              <w:right w:val="single" w:sz="4" w:space="0" w:color="auto"/>
            </w:tcBorders>
          </w:tcPr>
          <w:p w:rsidR="00F80889" w:rsidRPr="00C71D7B" w:rsidRDefault="00F80889" w:rsidP="00976996">
            <w:pPr>
              <w:tabs>
                <w:tab w:val="left" w:pos="720"/>
              </w:tabs>
              <w:jc w:val="both"/>
              <w:rPr>
                <w:rFonts w:eastAsia="Calibri"/>
                <w:b/>
                <w:szCs w:val="24"/>
              </w:rPr>
            </w:pPr>
            <w:r w:rsidRPr="00C71D7B">
              <w:rPr>
                <w:rFonts w:eastAsia="Calibri"/>
                <w:b/>
                <w:szCs w:val="24"/>
              </w:rPr>
              <w:t>11 класс</w:t>
            </w:r>
          </w:p>
        </w:tc>
      </w:tr>
      <w:tr w:rsidR="00F80889" w:rsidRPr="00C71D7B" w:rsidTr="00976996">
        <w:trPr>
          <w:trHeight w:val="249"/>
        </w:trPr>
        <w:tc>
          <w:tcPr>
            <w:tcW w:w="5760" w:type="dxa"/>
            <w:tcBorders>
              <w:top w:val="single" w:sz="4" w:space="0" w:color="auto"/>
              <w:left w:val="single" w:sz="4" w:space="0" w:color="auto"/>
              <w:bottom w:val="single" w:sz="4" w:space="0" w:color="auto"/>
              <w:right w:val="single" w:sz="4" w:space="0" w:color="auto"/>
            </w:tcBorders>
            <w:shd w:val="clear" w:color="auto" w:fill="auto"/>
          </w:tcPr>
          <w:p w:rsidR="00F80889" w:rsidRPr="00C71D7B" w:rsidRDefault="00F80889" w:rsidP="00976996">
            <w:pPr>
              <w:tabs>
                <w:tab w:val="left" w:pos="720"/>
              </w:tabs>
              <w:jc w:val="both"/>
              <w:rPr>
                <w:rFonts w:eastAsia="Calibri"/>
                <w:szCs w:val="24"/>
              </w:rPr>
            </w:pPr>
            <w:r w:rsidRPr="00C71D7B">
              <w:rPr>
                <w:rFonts w:eastAsia="Calibri"/>
                <w:szCs w:val="24"/>
              </w:rPr>
              <w:lastRenderedPageBreak/>
              <w:t>Решение химических задач</w:t>
            </w:r>
          </w:p>
        </w:tc>
        <w:tc>
          <w:tcPr>
            <w:tcW w:w="1800" w:type="dxa"/>
            <w:tcBorders>
              <w:top w:val="single" w:sz="4" w:space="0" w:color="auto"/>
              <w:left w:val="single" w:sz="4" w:space="0" w:color="auto"/>
              <w:bottom w:val="single" w:sz="4" w:space="0" w:color="auto"/>
              <w:right w:val="single" w:sz="4" w:space="0" w:color="auto"/>
            </w:tcBorders>
          </w:tcPr>
          <w:p w:rsidR="00F80889" w:rsidRPr="00C71D7B" w:rsidRDefault="00F80889" w:rsidP="00976996">
            <w:pPr>
              <w:tabs>
                <w:tab w:val="left" w:pos="720"/>
              </w:tabs>
              <w:jc w:val="both"/>
              <w:rPr>
                <w:rFonts w:eastAsia="Calibri"/>
                <w:szCs w:val="24"/>
              </w:rPr>
            </w:pPr>
            <w:r w:rsidRPr="00C71D7B">
              <w:rPr>
                <w:rFonts w:eastAsia="Calibri"/>
                <w:szCs w:val="24"/>
              </w:rPr>
              <w:t xml:space="preserve"> -</w:t>
            </w:r>
          </w:p>
        </w:tc>
      </w:tr>
      <w:tr w:rsidR="00F80889" w:rsidRPr="00C71D7B" w:rsidTr="00976996">
        <w:tc>
          <w:tcPr>
            <w:tcW w:w="5760" w:type="dxa"/>
            <w:tcBorders>
              <w:top w:val="single" w:sz="4" w:space="0" w:color="auto"/>
              <w:left w:val="single" w:sz="4" w:space="0" w:color="auto"/>
              <w:bottom w:val="single" w:sz="4" w:space="0" w:color="auto"/>
              <w:right w:val="single" w:sz="4" w:space="0" w:color="auto"/>
            </w:tcBorders>
            <w:shd w:val="clear" w:color="auto" w:fill="auto"/>
          </w:tcPr>
          <w:p w:rsidR="00F80889" w:rsidRPr="00C71D7B" w:rsidRDefault="00F80889" w:rsidP="00976996">
            <w:pPr>
              <w:tabs>
                <w:tab w:val="left" w:pos="720"/>
              </w:tabs>
              <w:jc w:val="both"/>
              <w:rPr>
                <w:rFonts w:eastAsia="Calibri"/>
                <w:szCs w:val="24"/>
              </w:rPr>
            </w:pPr>
            <w:r w:rsidRPr="00C71D7B">
              <w:rPr>
                <w:rFonts w:eastAsia="Calibri"/>
                <w:szCs w:val="24"/>
              </w:rPr>
              <w:t>Дополнительные  главы профильной математики</w:t>
            </w:r>
          </w:p>
        </w:tc>
        <w:tc>
          <w:tcPr>
            <w:tcW w:w="1800" w:type="dxa"/>
            <w:tcBorders>
              <w:top w:val="single" w:sz="4" w:space="0" w:color="auto"/>
              <w:left w:val="single" w:sz="4" w:space="0" w:color="auto"/>
              <w:bottom w:val="single" w:sz="4" w:space="0" w:color="auto"/>
              <w:right w:val="single" w:sz="4" w:space="0" w:color="auto"/>
            </w:tcBorders>
          </w:tcPr>
          <w:p w:rsidR="00F80889" w:rsidRPr="00C71D7B" w:rsidRDefault="00F80889" w:rsidP="00976996">
            <w:pPr>
              <w:tabs>
                <w:tab w:val="left" w:pos="720"/>
              </w:tabs>
              <w:jc w:val="both"/>
              <w:rPr>
                <w:rFonts w:eastAsia="Calibri"/>
                <w:szCs w:val="24"/>
              </w:rPr>
            </w:pPr>
            <w:r w:rsidRPr="00C71D7B">
              <w:rPr>
                <w:rFonts w:eastAsia="Calibri"/>
                <w:szCs w:val="24"/>
              </w:rPr>
              <w:t>2</w:t>
            </w:r>
          </w:p>
        </w:tc>
      </w:tr>
      <w:tr w:rsidR="00F80889" w:rsidRPr="00C71D7B" w:rsidTr="00976996">
        <w:tc>
          <w:tcPr>
            <w:tcW w:w="5760" w:type="dxa"/>
            <w:tcBorders>
              <w:top w:val="single" w:sz="4" w:space="0" w:color="auto"/>
              <w:left w:val="single" w:sz="4" w:space="0" w:color="auto"/>
              <w:bottom w:val="single" w:sz="4" w:space="0" w:color="auto"/>
              <w:right w:val="single" w:sz="4" w:space="0" w:color="auto"/>
            </w:tcBorders>
            <w:shd w:val="clear" w:color="auto" w:fill="auto"/>
          </w:tcPr>
          <w:p w:rsidR="00F80889" w:rsidRPr="00C71D7B" w:rsidRDefault="00F80889" w:rsidP="00976996">
            <w:pPr>
              <w:tabs>
                <w:tab w:val="left" w:pos="720"/>
              </w:tabs>
              <w:jc w:val="both"/>
              <w:rPr>
                <w:rFonts w:eastAsia="Calibri"/>
                <w:szCs w:val="24"/>
                <w:u w:val="single"/>
              </w:rPr>
            </w:pPr>
            <w:r w:rsidRPr="00C71D7B">
              <w:rPr>
                <w:rFonts w:eastAsia="Calibri"/>
                <w:szCs w:val="24"/>
                <w:u w:val="single"/>
              </w:rPr>
              <w:t>Готовимся к ЕГЭ по химии</w:t>
            </w:r>
          </w:p>
        </w:tc>
        <w:tc>
          <w:tcPr>
            <w:tcW w:w="1800" w:type="dxa"/>
            <w:tcBorders>
              <w:top w:val="single" w:sz="4" w:space="0" w:color="auto"/>
              <w:left w:val="single" w:sz="4" w:space="0" w:color="auto"/>
              <w:bottom w:val="single" w:sz="4" w:space="0" w:color="auto"/>
              <w:right w:val="single" w:sz="4" w:space="0" w:color="auto"/>
            </w:tcBorders>
          </w:tcPr>
          <w:p w:rsidR="00F80889" w:rsidRPr="00C71D7B" w:rsidRDefault="00F80889" w:rsidP="00976996">
            <w:pPr>
              <w:tabs>
                <w:tab w:val="left" w:pos="720"/>
              </w:tabs>
              <w:jc w:val="both"/>
              <w:rPr>
                <w:rFonts w:eastAsia="Calibri"/>
                <w:szCs w:val="24"/>
              </w:rPr>
            </w:pPr>
            <w:r w:rsidRPr="00C71D7B">
              <w:rPr>
                <w:rFonts w:eastAsia="Calibri"/>
                <w:szCs w:val="24"/>
              </w:rPr>
              <w:t>1</w:t>
            </w:r>
          </w:p>
        </w:tc>
      </w:tr>
    </w:tbl>
    <w:p w:rsidR="00F80889" w:rsidRPr="00C71D7B" w:rsidRDefault="00F80889" w:rsidP="00F80889">
      <w:pPr>
        <w:tabs>
          <w:tab w:val="left" w:pos="720"/>
        </w:tabs>
        <w:jc w:val="both"/>
        <w:rPr>
          <w:rFonts w:eastAsia="Calibri"/>
          <w:szCs w:val="24"/>
        </w:rPr>
      </w:pPr>
      <w:r w:rsidRPr="00C71D7B">
        <w:rPr>
          <w:rFonts w:eastAsia="Calibri"/>
          <w:szCs w:val="24"/>
        </w:rPr>
        <w:tab/>
      </w:r>
    </w:p>
    <w:p w:rsidR="00F80889" w:rsidRPr="00C71D7B" w:rsidRDefault="00F80889" w:rsidP="00F80889">
      <w:pPr>
        <w:tabs>
          <w:tab w:val="left" w:pos="720"/>
        </w:tabs>
        <w:jc w:val="both"/>
        <w:rPr>
          <w:rFonts w:eastAsia="Calibri"/>
          <w:szCs w:val="24"/>
        </w:rPr>
      </w:pPr>
      <w:r w:rsidRPr="00C71D7B">
        <w:rPr>
          <w:rFonts w:eastAsia="Calibri"/>
          <w:szCs w:val="24"/>
        </w:rPr>
        <w:tab/>
        <w:t>Умение решать задачи по химии является основным критерием творческого усвоения предмета. Современные психолого-педагогические требования к процессу усвоения химических знаний отводят важную роль формированию практических навыков активного использования получаемых знаний к решению различного типа задач. Их решение развивает творческую самостоятельность учащихся, ориентирует их на более глубокую самостоятельность учащихся, ориентирует их на более глубокое освоение учебного предмета. Именно через решение задач различных типов и уровней сложности может быть эффективно освоен курс химии. Цель предложенного курса – научить свободно решать любые задачи с тем, чтобы подготовить учащихся к сдаче экзаменов в форме ЕГЭ. Актуальность элективного курса «Готовимся к ЕГЭ по химии» обусловлена введением новой формы итоговой аттестации выпускников в виде Единого государственного экзамена и вызванной этим необходимостью подготовки обучающихся к его успешной сдаче. Цель данного курса состоит не только в  подготовке выпускников школы к сдаче экзамена по химии в форме ЕГЭ, но и в формировании базовых умений, необходимых для продолжения  образования и профессиональной деятельности. Содержание  курса соответствует нормативным документам ЕГЭ и соотнесено с требованиями государственного стандарта к подготовке выпускников средней (полной) школы. (Экспертное заключение НМЭС ГОУ ДПО НИРО 23.09.08 № 155)</w:t>
      </w:r>
    </w:p>
    <w:p w:rsidR="00F80889" w:rsidRPr="00C71D7B" w:rsidRDefault="00F80889" w:rsidP="00F80889">
      <w:pPr>
        <w:tabs>
          <w:tab w:val="left" w:pos="720"/>
        </w:tabs>
        <w:jc w:val="both"/>
        <w:rPr>
          <w:rFonts w:eastAsia="Calibri"/>
          <w:szCs w:val="24"/>
        </w:rPr>
      </w:pPr>
      <w:r w:rsidRPr="00C71D7B">
        <w:rPr>
          <w:rFonts w:eastAsia="Calibri"/>
          <w:szCs w:val="24"/>
        </w:rPr>
        <w:tab/>
        <w:t xml:space="preserve">Элективный курс «Дополнительные главы профильной математики» выполняет функцию </w:t>
      </w:r>
      <w:proofErr w:type="gramStart"/>
      <w:r w:rsidRPr="00C71D7B">
        <w:rPr>
          <w:rFonts w:eastAsia="Calibri"/>
          <w:szCs w:val="24"/>
        </w:rPr>
        <w:t>поддержки основных курсов цикла математического образования старшей школы</w:t>
      </w:r>
      <w:proofErr w:type="gramEnd"/>
      <w:r w:rsidRPr="00C71D7B">
        <w:rPr>
          <w:rFonts w:eastAsia="Calibri"/>
          <w:szCs w:val="24"/>
        </w:rPr>
        <w:t xml:space="preserve"> и ориентирован на углубление и расширение предметных знаний по математике и соответствующих компетенций по ним (Экспертное заключение НМЭС ГОУ ДПО НИРО от 26.09.07 № 120)</w:t>
      </w:r>
    </w:p>
    <w:p w:rsidR="00F80889" w:rsidRPr="00C71D7B" w:rsidRDefault="00F80889" w:rsidP="00F80889">
      <w:pPr>
        <w:tabs>
          <w:tab w:val="left" w:pos="720"/>
        </w:tabs>
        <w:jc w:val="both"/>
        <w:rPr>
          <w:rFonts w:eastAsia="Calibri"/>
          <w:szCs w:val="24"/>
        </w:rPr>
      </w:pPr>
      <w:r w:rsidRPr="00C71D7B">
        <w:rPr>
          <w:rFonts w:eastAsia="Calibri"/>
          <w:szCs w:val="24"/>
        </w:rPr>
        <w:tab/>
      </w:r>
      <w:r w:rsidRPr="00C71D7B">
        <w:rPr>
          <w:rFonts w:eastAsia="Calibri"/>
          <w:color w:val="000000"/>
          <w:szCs w:val="24"/>
        </w:rPr>
        <w:t>Данные курсы направлены на удовлетворение познавательных интересов отдельных школьников в областях деятельности человека, выходящих за рамки выбранного ими профиля</w:t>
      </w:r>
    </w:p>
    <w:p w:rsidR="00F80889" w:rsidRPr="00C71D7B" w:rsidRDefault="00F80889" w:rsidP="00D9385D">
      <w:pPr>
        <w:tabs>
          <w:tab w:val="left" w:pos="720"/>
        </w:tabs>
        <w:jc w:val="both"/>
        <w:rPr>
          <w:rFonts w:eastAsia="Calibri"/>
          <w:szCs w:val="24"/>
        </w:rPr>
      </w:pPr>
      <w:r w:rsidRPr="00C71D7B">
        <w:rPr>
          <w:rFonts w:eastAsia="Calibri"/>
          <w:szCs w:val="24"/>
        </w:rPr>
        <w:tab/>
      </w:r>
      <w:r w:rsidR="00354009" w:rsidRPr="00C71D7B">
        <w:rPr>
          <w:szCs w:val="24"/>
        </w:rPr>
        <w:t xml:space="preserve"> </w:t>
      </w:r>
      <w:r w:rsidRPr="00C71D7B">
        <w:rPr>
          <w:rFonts w:eastAsia="Calibri"/>
          <w:b/>
          <w:bCs/>
          <w:szCs w:val="24"/>
          <w:u w:val="single"/>
        </w:rPr>
        <w:t xml:space="preserve">  10 класс</w:t>
      </w:r>
      <w:proofErr w:type="gramStart"/>
      <w:r w:rsidRPr="00C71D7B">
        <w:rPr>
          <w:rFonts w:eastAsia="Calibri"/>
          <w:b/>
          <w:bCs/>
          <w:szCs w:val="24"/>
          <w:u w:val="single"/>
        </w:rPr>
        <w:t xml:space="preserve"> .</w:t>
      </w:r>
      <w:proofErr w:type="gramEnd"/>
      <w:r w:rsidRPr="00C71D7B">
        <w:rPr>
          <w:rFonts w:eastAsia="Calibri"/>
          <w:b/>
          <w:bCs/>
          <w:szCs w:val="24"/>
          <w:u w:val="single"/>
        </w:rPr>
        <w:t xml:space="preserve"> Технологический профиль.</w:t>
      </w:r>
      <w:r w:rsidR="00D9385D" w:rsidRPr="00C71D7B">
        <w:rPr>
          <w:rFonts w:eastAsia="Calibri"/>
          <w:b/>
          <w:bCs/>
          <w:szCs w:val="24"/>
          <w:u w:val="single"/>
        </w:rPr>
        <w:t xml:space="preserve"> </w:t>
      </w:r>
      <w:r w:rsidRPr="00C71D7B">
        <w:rPr>
          <w:rFonts w:eastAsia="Calibri"/>
          <w:szCs w:val="24"/>
        </w:rPr>
        <w:t>Вариант 2: информатика и информационные технологии</w:t>
      </w:r>
    </w:p>
    <w:p w:rsidR="00F80889" w:rsidRPr="00C71D7B" w:rsidRDefault="00F80889" w:rsidP="00354009">
      <w:pPr>
        <w:tabs>
          <w:tab w:val="left" w:pos="720"/>
          <w:tab w:val="center" w:pos="4677"/>
        </w:tabs>
        <w:jc w:val="both"/>
        <w:rPr>
          <w:rFonts w:eastAsia="Calibri"/>
          <w:szCs w:val="24"/>
        </w:rPr>
      </w:pPr>
      <w:r w:rsidRPr="00C71D7B">
        <w:rPr>
          <w:rFonts w:eastAsia="Calibri"/>
          <w:szCs w:val="24"/>
        </w:rPr>
        <w:tab/>
      </w:r>
      <w:r w:rsidR="00354009" w:rsidRPr="00C71D7B">
        <w:rPr>
          <w:szCs w:val="24"/>
        </w:rPr>
        <w:t xml:space="preserve"> </w:t>
      </w:r>
      <w:r w:rsidRPr="00C71D7B">
        <w:rPr>
          <w:rFonts w:eastAsia="Calibri"/>
          <w:szCs w:val="24"/>
        </w:rPr>
        <w:t xml:space="preserve"> </w:t>
      </w:r>
      <w:r w:rsidRPr="00C71D7B">
        <w:rPr>
          <w:rFonts w:eastAsia="Calibri"/>
          <w:szCs w:val="24"/>
        </w:rPr>
        <w:tab/>
        <w:t>Реализации технологического профиля (вариант 2: информатика и информационные технологии) помогает   введение профильных  курсов, направленных на расширение знаний по образовательным областям «Математика» и «Естествознание», «Технология». Профильный уровень дополняется следующими элективными курсами:</w:t>
      </w:r>
    </w:p>
    <w:tbl>
      <w:tblPr>
        <w:tblW w:w="75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gridCol w:w="1800"/>
      </w:tblGrid>
      <w:tr w:rsidR="00F80889" w:rsidRPr="00C71D7B" w:rsidTr="00976996">
        <w:tc>
          <w:tcPr>
            <w:tcW w:w="5760" w:type="dxa"/>
            <w:tcBorders>
              <w:top w:val="single" w:sz="4" w:space="0" w:color="auto"/>
              <w:left w:val="single" w:sz="4" w:space="0" w:color="auto"/>
              <w:bottom w:val="single" w:sz="4" w:space="0" w:color="auto"/>
              <w:right w:val="single" w:sz="4" w:space="0" w:color="auto"/>
            </w:tcBorders>
            <w:shd w:val="clear" w:color="auto" w:fill="auto"/>
          </w:tcPr>
          <w:p w:rsidR="00F80889" w:rsidRPr="00C71D7B" w:rsidRDefault="00F80889" w:rsidP="00976996">
            <w:pPr>
              <w:tabs>
                <w:tab w:val="left" w:pos="720"/>
              </w:tabs>
              <w:jc w:val="both"/>
              <w:rPr>
                <w:rFonts w:eastAsia="Calibri"/>
                <w:b/>
                <w:szCs w:val="24"/>
              </w:rPr>
            </w:pPr>
            <w:r w:rsidRPr="00C71D7B">
              <w:rPr>
                <w:rFonts w:eastAsia="Calibri"/>
                <w:b/>
                <w:szCs w:val="24"/>
              </w:rPr>
              <w:t xml:space="preserve"> Элективные учебные предметы  </w:t>
            </w:r>
          </w:p>
        </w:tc>
        <w:tc>
          <w:tcPr>
            <w:tcW w:w="1800" w:type="dxa"/>
            <w:tcBorders>
              <w:top w:val="single" w:sz="4" w:space="0" w:color="auto"/>
              <w:left w:val="single" w:sz="4" w:space="0" w:color="auto"/>
              <w:bottom w:val="single" w:sz="4" w:space="0" w:color="auto"/>
              <w:right w:val="single" w:sz="4" w:space="0" w:color="auto"/>
            </w:tcBorders>
          </w:tcPr>
          <w:p w:rsidR="00F80889" w:rsidRPr="00C71D7B" w:rsidRDefault="00F80889" w:rsidP="00976996">
            <w:pPr>
              <w:tabs>
                <w:tab w:val="left" w:pos="720"/>
              </w:tabs>
              <w:jc w:val="both"/>
              <w:rPr>
                <w:rFonts w:eastAsia="Calibri"/>
                <w:b/>
                <w:szCs w:val="24"/>
              </w:rPr>
            </w:pPr>
            <w:r w:rsidRPr="00C71D7B">
              <w:rPr>
                <w:rFonts w:eastAsia="Calibri"/>
                <w:b/>
                <w:szCs w:val="24"/>
              </w:rPr>
              <w:t>10 класс</w:t>
            </w:r>
          </w:p>
        </w:tc>
      </w:tr>
      <w:tr w:rsidR="00F80889" w:rsidRPr="00C71D7B" w:rsidTr="00976996">
        <w:trPr>
          <w:trHeight w:val="249"/>
        </w:trPr>
        <w:tc>
          <w:tcPr>
            <w:tcW w:w="5760" w:type="dxa"/>
            <w:tcBorders>
              <w:top w:val="single" w:sz="4" w:space="0" w:color="auto"/>
              <w:left w:val="single" w:sz="4" w:space="0" w:color="auto"/>
              <w:bottom w:val="single" w:sz="4" w:space="0" w:color="auto"/>
              <w:right w:val="single" w:sz="4" w:space="0" w:color="auto"/>
            </w:tcBorders>
            <w:shd w:val="clear" w:color="auto" w:fill="auto"/>
          </w:tcPr>
          <w:p w:rsidR="00F80889" w:rsidRPr="00C71D7B" w:rsidRDefault="00F80889" w:rsidP="00976996">
            <w:pPr>
              <w:tabs>
                <w:tab w:val="left" w:pos="720"/>
              </w:tabs>
              <w:jc w:val="both"/>
              <w:rPr>
                <w:rFonts w:eastAsia="Calibri"/>
                <w:szCs w:val="24"/>
              </w:rPr>
            </w:pPr>
            <w:r w:rsidRPr="00C71D7B">
              <w:rPr>
                <w:rFonts w:eastAsia="Calibri"/>
                <w:szCs w:val="24"/>
              </w:rPr>
              <w:t>Черчение с элементами компьютерной графики</w:t>
            </w:r>
          </w:p>
        </w:tc>
        <w:tc>
          <w:tcPr>
            <w:tcW w:w="1800" w:type="dxa"/>
            <w:tcBorders>
              <w:top w:val="single" w:sz="4" w:space="0" w:color="auto"/>
              <w:left w:val="single" w:sz="4" w:space="0" w:color="auto"/>
              <w:bottom w:val="single" w:sz="4" w:space="0" w:color="auto"/>
              <w:right w:val="single" w:sz="4" w:space="0" w:color="auto"/>
            </w:tcBorders>
          </w:tcPr>
          <w:p w:rsidR="00F80889" w:rsidRPr="00C71D7B" w:rsidRDefault="00F80889" w:rsidP="00976996">
            <w:pPr>
              <w:tabs>
                <w:tab w:val="left" w:pos="720"/>
              </w:tabs>
              <w:jc w:val="both"/>
              <w:rPr>
                <w:rFonts w:eastAsia="Calibri"/>
                <w:szCs w:val="24"/>
              </w:rPr>
            </w:pPr>
            <w:r w:rsidRPr="00C71D7B">
              <w:rPr>
                <w:rFonts w:eastAsia="Calibri"/>
                <w:szCs w:val="24"/>
              </w:rPr>
              <w:t xml:space="preserve"> 2</w:t>
            </w:r>
          </w:p>
        </w:tc>
      </w:tr>
      <w:tr w:rsidR="00F80889" w:rsidRPr="00C71D7B" w:rsidTr="00976996">
        <w:tc>
          <w:tcPr>
            <w:tcW w:w="5760" w:type="dxa"/>
            <w:tcBorders>
              <w:top w:val="single" w:sz="4" w:space="0" w:color="auto"/>
              <w:left w:val="single" w:sz="4" w:space="0" w:color="auto"/>
              <w:bottom w:val="single" w:sz="4" w:space="0" w:color="auto"/>
              <w:right w:val="single" w:sz="4" w:space="0" w:color="auto"/>
            </w:tcBorders>
            <w:shd w:val="clear" w:color="auto" w:fill="auto"/>
          </w:tcPr>
          <w:p w:rsidR="00F80889" w:rsidRPr="00C71D7B" w:rsidRDefault="00F80889" w:rsidP="00976996">
            <w:pPr>
              <w:tabs>
                <w:tab w:val="left" w:pos="720"/>
              </w:tabs>
              <w:jc w:val="both"/>
              <w:rPr>
                <w:rFonts w:eastAsia="Calibri"/>
                <w:szCs w:val="24"/>
              </w:rPr>
            </w:pPr>
            <w:r w:rsidRPr="00C71D7B">
              <w:rPr>
                <w:rFonts w:eastAsia="Calibri"/>
                <w:szCs w:val="24"/>
              </w:rPr>
              <w:lastRenderedPageBreak/>
              <w:t>Дополнительные  главы профильной математики</w:t>
            </w:r>
          </w:p>
        </w:tc>
        <w:tc>
          <w:tcPr>
            <w:tcW w:w="1800" w:type="dxa"/>
            <w:tcBorders>
              <w:top w:val="single" w:sz="4" w:space="0" w:color="auto"/>
              <w:left w:val="single" w:sz="4" w:space="0" w:color="auto"/>
              <w:bottom w:val="single" w:sz="4" w:space="0" w:color="auto"/>
              <w:right w:val="single" w:sz="4" w:space="0" w:color="auto"/>
            </w:tcBorders>
          </w:tcPr>
          <w:p w:rsidR="00F80889" w:rsidRPr="00C71D7B" w:rsidRDefault="00F80889" w:rsidP="00976996">
            <w:pPr>
              <w:tabs>
                <w:tab w:val="left" w:pos="720"/>
              </w:tabs>
              <w:jc w:val="both"/>
              <w:rPr>
                <w:rFonts w:eastAsia="Calibri"/>
                <w:szCs w:val="24"/>
              </w:rPr>
            </w:pPr>
            <w:r w:rsidRPr="00C71D7B">
              <w:rPr>
                <w:rFonts w:eastAsia="Calibri"/>
                <w:szCs w:val="24"/>
              </w:rPr>
              <w:t>2</w:t>
            </w:r>
          </w:p>
        </w:tc>
      </w:tr>
      <w:tr w:rsidR="00F80889" w:rsidRPr="00C71D7B" w:rsidTr="00976996">
        <w:tc>
          <w:tcPr>
            <w:tcW w:w="5760" w:type="dxa"/>
            <w:tcBorders>
              <w:top w:val="single" w:sz="4" w:space="0" w:color="auto"/>
              <w:left w:val="single" w:sz="4" w:space="0" w:color="auto"/>
              <w:bottom w:val="single" w:sz="4" w:space="0" w:color="auto"/>
              <w:right w:val="single" w:sz="4" w:space="0" w:color="auto"/>
            </w:tcBorders>
            <w:shd w:val="clear" w:color="auto" w:fill="auto"/>
          </w:tcPr>
          <w:p w:rsidR="00F80889" w:rsidRPr="00C71D7B" w:rsidRDefault="00F80889" w:rsidP="00976996">
            <w:pPr>
              <w:tabs>
                <w:tab w:val="left" w:pos="720"/>
              </w:tabs>
              <w:jc w:val="both"/>
              <w:rPr>
                <w:rFonts w:eastAsia="Calibri"/>
                <w:szCs w:val="24"/>
                <w:u w:val="single"/>
              </w:rPr>
            </w:pPr>
            <w:r w:rsidRPr="00C71D7B">
              <w:rPr>
                <w:rFonts w:eastAsia="Calibri"/>
                <w:szCs w:val="24"/>
                <w:u w:val="single"/>
              </w:rPr>
              <w:t>Методы решения физических задач</w:t>
            </w:r>
          </w:p>
        </w:tc>
        <w:tc>
          <w:tcPr>
            <w:tcW w:w="1800" w:type="dxa"/>
            <w:tcBorders>
              <w:top w:val="single" w:sz="4" w:space="0" w:color="auto"/>
              <w:left w:val="single" w:sz="4" w:space="0" w:color="auto"/>
              <w:bottom w:val="single" w:sz="4" w:space="0" w:color="auto"/>
              <w:right w:val="single" w:sz="4" w:space="0" w:color="auto"/>
            </w:tcBorders>
          </w:tcPr>
          <w:p w:rsidR="00F80889" w:rsidRPr="00C71D7B" w:rsidRDefault="00F80889" w:rsidP="00976996">
            <w:pPr>
              <w:tabs>
                <w:tab w:val="left" w:pos="720"/>
              </w:tabs>
              <w:jc w:val="both"/>
              <w:rPr>
                <w:rFonts w:eastAsia="Calibri"/>
                <w:szCs w:val="24"/>
              </w:rPr>
            </w:pPr>
            <w:r w:rsidRPr="00C71D7B">
              <w:rPr>
                <w:rFonts w:eastAsia="Calibri"/>
                <w:szCs w:val="24"/>
              </w:rPr>
              <w:t>2</w:t>
            </w:r>
          </w:p>
        </w:tc>
      </w:tr>
    </w:tbl>
    <w:p w:rsidR="00F80889" w:rsidRPr="00C71D7B" w:rsidRDefault="00F80889" w:rsidP="00354009">
      <w:pPr>
        <w:tabs>
          <w:tab w:val="left" w:pos="720"/>
        </w:tabs>
        <w:jc w:val="both"/>
        <w:rPr>
          <w:rFonts w:eastAsia="Calibri"/>
          <w:szCs w:val="24"/>
        </w:rPr>
      </w:pPr>
      <w:r w:rsidRPr="00C71D7B">
        <w:rPr>
          <w:rFonts w:eastAsia="Calibri"/>
          <w:szCs w:val="24"/>
        </w:rPr>
        <w:tab/>
        <w:t>Программа элективного курса «Методы решения физических задач»  направлена на развитие интереса к физике и решению физических задач, совершенствование полученных в основном курсе знаний и умений; формирование представлений о постановке, классификации, приёмах и методах решения школьных физических задач.</w:t>
      </w:r>
    </w:p>
    <w:p w:rsidR="00F80889" w:rsidRPr="00C71D7B" w:rsidRDefault="00F80889" w:rsidP="00F80889">
      <w:pPr>
        <w:ind w:firstLine="708"/>
        <w:jc w:val="both"/>
        <w:rPr>
          <w:rFonts w:eastAsia="Calibri"/>
          <w:szCs w:val="24"/>
        </w:rPr>
      </w:pPr>
      <w:r w:rsidRPr="00C71D7B">
        <w:rPr>
          <w:rFonts w:eastAsia="Calibri"/>
          <w:szCs w:val="24"/>
        </w:rPr>
        <w:t xml:space="preserve"> Программа «Черчение с элементами компьютерной графики» (с использованием системы «КОМПАС») представляет собой интеграцию основ графического языка и элементов компьютерной графики. Целью обучения  является приобщение школьников к графической культуре, развитие логического, пространственного и творческого типов мышления.</w:t>
      </w:r>
    </w:p>
    <w:p w:rsidR="00D808BF" w:rsidRPr="00C71D7B" w:rsidRDefault="00D808BF" w:rsidP="00354009">
      <w:pPr>
        <w:spacing w:before="20" w:after="20" w:line="240" w:lineRule="auto"/>
        <w:ind w:firstLine="360"/>
        <w:jc w:val="both"/>
        <w:rPr>
          <w:rFonts w:eastAsia="Times New Roman"/>
          <w:szCs w:val="24"/>
          <w:lang w:eastAsia="ru-RU"/>
        </w:rPr>
      </w:pPr>
      <w:r w:rsidRPr="00C71D7B">
        <w:rPr>
          <w:rFonts w:eastAsia="Times New Roman"/>
          <w:szCs w:val="24"/>
          <w:lang w:eastAsia="ru-RU"/>
        </w:rPr>
        <w:t>В основе   воспитательной системы школы лежит формирование активной гражданской позиции учащихся, интеграция совместной творческой деятельности субъектов образовательного пространства: учителей, родителей, учащихся.</w:t>
      </w:r>
      <w:r w:rsidR="00354009" w:rsidRPr="00C71D7B">
        <w:rPr>
          <w:rFonts w:eastAsia="Times New Roman"/>
          <w:szCs w:val="24"/>
          <w:lang w:eastAsia="ru-RU"/>
        </w:rPr>
        <w:t xml:space="preserve"> </w:t>
      </w:r>
    </w:p>
    <w:p w:rsidR="00D808BF" w:rsidRPr="00C71D7B" w:rsidRDefault="00D808BF" w:rsidP="00354009">
      <w:pPr>
        <w:spacing w:before="20" w:after="20" w:line="240" w:lineRule="auto"/>
        <w:jc w:val="both"/>
        <w:rPr>
          <w:rFonts w:eastAsia="Times New Roman"/>
          <w:szCs w:val="24"/>
          <w:lang w:eastAsia="ru-RU"/>
        </w:rPr>
      </w:pPr>
      <w:r w:rsidRPr="00C71D7B">
        <w:rPr>
          <w:rFonts w:eastAsia="Times New Roman"/>
          <w:b/>
          <w:bCs/>
          <w:szCs w:val="24"/>
          <w:lang w:eastAsia="ru-RU"/>
        </w:rPr>
        <w:t xml:space="preserve">3. Кадровое обеспечение реализуемых образовательных и воспитательных программ (на момент </w:t>
      </w:r>
      <w:proofErr w:type="spellStart"/>
      <w:r w:rsidR="00354009" w:rsidRPr="00C71D7B">
        <w:rPr>
          <w:rFonts w:eastAsia="Times New Roman"/>
          <w:b/>
          <w:bCs/>
          <w:szCs w:val="24"/>
          <w:lang w:eastAsia="ru-RU"/>
        </w:rPr>
        <w:t>самообследования</w:t>
      </w:r>
      <w:proofErr w:type="spellEnd"/>
      <w:r w:rsidRPr="00C71D7B">
        <w:rPr>
          <w:rFonts w:eastAsia="Times New Roman"/>
          <w:b/>
          <w:bCs/>
          <w:szCs w:val="24"/>
          <w:lang w:eastAsia="ru-RU"/>
        </w:rPr>
        <w:t>)</w:t>
      </w:r>
    </w:p>
    <w:p w:rsidR="00D808BF" w:rsidRPr="00C71D7B" w:rsidRDefault="00D808BF" w:rsidP="00354009">
      <w:pPr>
        <w:spacing w:before="20" w:after="20" w:line="240" w:lineRule="auto"/>
        <w:rPr>
          <w:rFonts w:eastAsia="Times New Roman"/>
          <w:szCs w:val="24"/>
          <w:lang w:eastAsia="ru-RU"/>
        </w:rPr>
      </w:pPr>
      <w:r w:rsidRPr="00C71D7B">
        <w:rPr>
          <w:rFonts w:eastAsia="Times New Roman"/>
          <w:szCs w:val="24"/>
          <w:lang w:eastAsia="ru-RU"/>
        </w:rPr>
        <w:t>3.1. Характеристика кадрового обеспечения образовательного процесса (по стажу и образованию):</w:t>
      </w:r>
    </w:p>
    <w:p w:rsidR="00D808BF" w:rsidRPr="00C71D7B" w:rsidRDefault="00D808BF" w:rsidP="00354009">
      <w:pPr>
        <w:pStyle w:val="a4"/>
        <w:spacing w:before="20" w:after="20" w:line="240" w:lineRule="auto"/>
        <w:rPr>
          <w:rFonts w:eastAsia="Times New Roman"/>
          <w:szCs w:val="24"/>
          <w:lang w:eastAsia="ru-RU"/>
        </w:rPr>
      </w:pPr>
      <w:r w:rsidRPr="00C71D7B">
        <w:rPr>
          <w:rFonts w:eastAsia="Times New Roman"/>
          <w:szCs w:val="24"/>
          <w:lang w:eastAsia="ru-RU"/>
        </w:rPr>
        <w:t> </w:t>
      </w:r>
    </w:p>
    <w:tbl>
      <w:tblPr>
        <w:tblStyle w:val="a7"/>
        <w:tblW w:w="0" w:type="auto"/>
        <w:tblInd w:w="-996" w:type="dxa"/>
        <w:tblLook w:val="04A0"/>
      </w:tblPr>
      <w:tblGrid>
        <w:gridCol w:w="1754"/>
        <w:gridCol w:w="1157"/>
        <w:gridCol w:w="1157"/>
        <w:gridCol w:w="776"/>
        <w:gridCol w:w="496"/>
        <w:gridCol w:w="776"/>
        <w:gridCol w:w="496"/>
        <w:gridCol w:w="776"/>
        <w:gridCol w:w="496"/>
        <w:gridCol w:w="776"/>
        <w:gridCol w:w="496"/>
        <w:gridCol w:w="776"/>
        <w:gridCol w:w="484"/>
      </w:tblGrid>
      <w:tr w:rsidR="00D9385D" w:rsidRPr="00C71D7B" w:rsidTr="00976996">
        <w:tc>
          <w:tcPr>
            <w:tcW w:w="1626" w:type="dxa"/>
            <w:vMerge w:val="restart"/>
          </w:tcPr>
          <w:p w:rsidR="00D9385D" w:rsidRPr="00C71D7B" w:rsidRDefault="00D9385D" w:rsidP="00976996">
            <w:pPr>
              <w:pStyle w:val="a4"/>
              <w:ind w:left="0"/>
              <w:rPr>
                <w:rFonts w:ascii="Times New Roman" w:hAnsi="Times New Roman" w:cs="Times New Roman"/>
                <w:sz w:val="24"/>
                <w:szCs w:val="24"/>
              </w:rPr>
            </w:pPr>
            <w:r w:rsidRPr="00C71D7B">
              <w:rPr>
                <w:rFonts w:ascii="Times New Roman" w:hAnsi="Times New Roman" w:cs="Times New Roman"/>
                <w:sz w:val="24"/>
                <w:szCs w:val="24"/>
              </w:rPr>
              <w:t>Всего педработников</w:t>
            </w:r>
          </w:p>
        </w:tc>
        <w:tc>
          <w:tcPr>
            <w:tcW w:w="2314" w:type="dxa"/>
            <w:gridSpan w:val="2"/>
            <w:vMerge w:val="restart"/>
          </w:tcPr>
          <w:p w:rsidR="00D9385D" w:rsidRPr="00C71D7B" w:rsidRDefault="00D9385D" w:rsidP="00976996">
            <w:pPr>
              <w:pStyle w:val="a4"/>
              <w:ind w:left="0"/>
              <w:jc w:val="center"/>
              <w:rPr>
                <w:rFonts w:ascii="Times New Roman" w:hAnsi="Times New Roman" w:cs="Times New Roman"/>
                <w:sz w:val="24"/>
                <w:szCs w:val="24"/>
              </w:rPr>
            </w:pPr>
            <w:r w:rsidRPr="00C71D7B">
              <w:rPr>
                <w:rFonts w:ascii="Times New Roman" w:hAnsi="Times New Roman" w:cs="Times New Roman"/>
                <w:sz w:val="24"/>
                <w:szCs w:val="24"/>
              </w:rPr>
              <w:t>Аттестованы</w:t>
            </w:r>
          </w:p>
        </w:tc>
        <w:tc>
          <w:tcPr>
            <w:tcW w:w="5088" w:type="dxa"/>
            <w:gridSpan w:val="8"/>
          </w:tcPr>
          <w:p w:rsidR="00D9385D" w:rsidRPr="00C71D7B" w:rsidRDefault="00D9385D" w:rsidP="00976996">
            <w:pPr>
              <w:pStyle w:val="a4"/>
              <w:ind w:left="0"/>
              <w:jc w:val="center"/>
              <w:rPr>
                <w:rFonts w:ascii="Times New Roman" w:hAnsi="Times New Roman" w:cs="Times New Roman"/>
                <w:sz w:val="24"/>
                <w:szCs w:val="24"/>
              </w:rPr>
            </w:pPr>
            <w:r w:rsidRPr="00C71D7B">
              <w:rPr>
                <w:rFonts w:ascii="Times New Roman" w:hAnsi="Times New Roman" w:cs="Times New Roman"/>
                <w:sz w:val="24"/>
                <w:szCs w:val="24"/>
              </w:rPr>
              <w:t>Из них</w:t>
            </w:r>
          </w:p>
        </w:tc>
        <w:tc>
          <w:tcPr>
            <w:tcW w:w="1260" w:type="dxa"/>
            <w:gridSpan w:val="2"/>
          </w:tcPr>
          <w:p w:rsidR="00D9385D" w:rsidRPr="00C71D7B" w:rsidRDefault="00D9385D" w:rsidP="00976996">
            <w:pPr>
              <w:pStyle w:val="a4"/>
              <w:ind w:left="0"/>
              <w:rPr>
                <w:rFonts w:ascii="Times New Roman" w:hAnsi="Times New Roman" w:cs="Times New Roman"/>
                <w:sz w:val="24"/>
                <w:szCs w:val="24"/>
              </w:rPr>
            </w:pPr>
            <w:r w:rsidRPr="00C71D7B">
              <w:rPr>
                <w:rFonts w:ascii="Times New Roman" w:hAnsi="Times New Roman" w:cs="Times New Roman"/>
                <w:sz w:val="24"/>
                <w:szCs w:val="24"/>
              </w:rPr>
              <w:t>Не имеют категории</w:t>
            </w:r>
          </w:p>
        </w:tc>
      </w:tr>
      <w:tr w:rsidR="00D9385D" w:rsidRPr="00C71D7B" w:rsidTr="00976996">
        <w:tc>
          <w:tcPr>
            <w:tcW w:w="1626" w:type="dxa"/>
            <w:vMerge/>
          </w:tcPr>
          <w:p w:rsidR="00D9385D" w:rsidRPr="00C71D7B" w:rsidRDefault="00D9385D" w:rsidP="00976996">
            <w:pPr>
              <w:pStyle w:val="a4"/>
              <w:ind w:left="0"/>
              <w:rPr>
                <w:rFonts w:ascii="Times New Roman" w:hAnsi="Times New Roman" w:cs="Times New Roman"/>
                <w:sz w:val="24"/>
                <w:szCs w:val="24"/>
              </w:rPr>
            </w:pPr>
          </w:p>
        </w:tc>
        <w:tc>
          <w:tcPr>
            <w:tcW w:w="2314" w:type="dxa"/>
            <w:gridSpan w:val="2"/>
            <w:vMerge/>
          </w:tcPr>
          <w:p w:rsidR="00D9385D" w:rsidRPr="00C71D7B" w:rsidRDefault="00D9385D" w:rsidP="00976996">
            <w:pPr>
              <w:pStyle w:val="a4"/>
              <w:ind w:left="0"/>
              <w:jc w:val="center"/>
              <w:rPr>
                <w:rFonts w:ascii="Times New Roman" w:hAnsi="Times New Roman" w:cs="Times New Roman"/>
                <w:sz w:val="24"/>
                <w:szCs w:val="24"/>
              </w:rPr>
            </w:pPr>
          </w:p>
        </w:tc>
        <w:tc>
          <w:tcPr>
            <w:tcW w:w="1272" w:type="dxa"/>
            <w:gridSpan w:val="2"/>
          </w:tcPr>
          <w:p w:rsidR="00D9385D" w:rsidRPr="00C71D7B" w:rsidRDefault="00D9385D" w:rsidP="00976996">
            <w:pPr>
              <w:pStyle w:val="a4"/>
              <w:ind w:left="0"/>
              <w:jc w:val="center"/>
              <w:rPr>
                <w:rFonts w:ascii="Times New Roman" w:hAnsi="Times New Roman" w:cs="Times New Roman"/>
                <w:sz w:val="24"/>
                <w:szCs w:val="24"/>
              </w:rPr>
            </w:pPr>
            <w:r w:rsidRPr="00C71D7B">
              <w:rPr>
                <w:rFonts w:ascii="Times New Roman" w:hAnsi="Times New Roman" w:cs="Times New Roman"/>
                <w:sz w:val="24"/>
                <w:szCs w:val="24"/>
              </w:rPr>
              <w:t>Высшая</w:t>
            </w:r>
          </w:p>
        </w:tc>
        <w:tc>
          <w:tcPr>
            <w:tcW w:w="1272" w:type="dxa"/>
            <w:gridSpan w:val="2"/>
          </w:tcPr>
          <w:p w:rsidR="00D9385D" w:rsidRPr="00C71D7B" w:rsidRDefault="00D9385D" w:rsidP="00976996">
            <w:pPr>
              <w:pStyle w:val="a4"/>
              <w:ind w:left="0"/>
              <w:jc w:val="center"/>
              <w:rPr>
                <w:rFonts w:ascii="Times New Roman" w:hAnsi="Times New Roman" w:cs="Times New Roman"/>
                <w:sz w:val="24"/>
                <w:szCs w:val="24"/>
              </w:rPr>
            </w:pPr>
            <w:r w:rsidRPr="00C71D7B">
              <w:rPr>
                <w:rFonts w:ascii="Times New Roman" w:hAnsi="Times New Roman" w:cs="Times New Roman"/>
                <w:sz w:val="24"/>
                <w:szCs w:val="24"/>
              </w:rPr>
              <w:t>1</w:t>
            </w:r>
          </w:p>
        </w:tc>
        <w:tc>
          <w:tcPr>
            <w:tcW w:w="1272" w:type="dxa"/>
            <w:gridSpan w:val="2"/>
          </w:tcPr>
          <w:p w:rsidR="00D9385D" w:rsidRPr="00C71D7B" w:rsidRDefault="00D9385D" w:rsidP="00976996">
            <w:pPr>
              <w:pStyle w:val="a4"/>
              <w:ind w:left="0"/>
              <w:jc w:val="center"/>
              <w:rPr>
                <w:rFonts w:ascii="Times New Roman" w:hAnsi="Times New Roman" w:cs="Times New Roman"/>
                <w:sz w:val="24"/>
                <w:szCs w:val="24"/>
              </w:rPr>
            </w:pPr>
            <w:r w:rsidRPr="00C71D7B">
              <w:rPr>
                <w:rFonts w:ascii="Times New Roman" w:hAnsi="Times New Roman" w:cs="Times New Roman"/>
                <w:sz w:val="24"/>
                <w:szCs w:val="24"/>
              </w:rPr>
              <w:t>2</w:t>
            </w:r>
          </w:p>
        </w:tc>
        <w:tc>
          <w:tcPr>
            <w:tcW w:w="1272" w:type="dxa"/>
            <w:gridSpan w:val="2"/>
          </w:tcPr>
          <w:p w:rsidR="00D9385D" w:rsidRPr="00C71D7B" w:rsidRDefault="00D9385D" w:rsidP="00976996">
            <w:pPr>
              <w:pStyle w:val="a4"/>
              <w:ind w:left="0"/>
              <w:jc w:val="center"/>
              <w:rPr>
                <w:rFonts w:ascii="Times New Roman" w:hAnsi="Times New Roman" w:cs="Times New Roman"/>
                <w:sz w:val="24"/>
                <w:szCs w:val="24"/>
              </w:rPr>
            </w:pPr>
            <w:r w:rsidRPr="00C71D7B">
              <w:rPr>
                <w:rFonts w:ascii="Times New Roman" w:hAnsi="Times New Roman" w:cs="Times New Roman"/>
                <w:sz w:val="24"/>
                <w:szCs w:val="24"/>
              </w:rPr>
              <w:t>СЗД</w:t>
            </w:r>
          </w:p>
        </w:tc>
        <w:tc>
          <w:tcPr>
            <w:tcW w:w="776" w:type="dxa"/>
          </w:tcPr>
          <w:p w:rsidR="00D9385D" w:rsidRPr="00C71D7B" w:rsidRDefault="00D9385D" w:rsidP="00976996">
            <w:pPr>
              <w:pStyle w:val="a4"/>
              <w:ind w:left="0"/>
              <w:rPr>
                <w:rFonts w:ascii="Times New Roman" w:hAnsi="Times New Roman" w:cs="Times New Roman"/>
                <w:sz w:val="24"/>
                <w:szCs w:val="24"/>
              </w:rPr>
            </w:pPr>
          </w:p>
        </w:tc>
        <w:tc>
          <w:tcPr>
            <w:tcW w:w="484" w:type="dxa"/>
          </w:tcPr>
          <w:p w:rsidR="00D9385D" w:rsidRPr="00C71D7B" w:rsidRDefault="00D9385D" w:rsidP="00976996">
            <w:pPr>
              <w:pStyle w:val="a4"/>
              <w:ind w:left="0"/>
              <w:rPr>
                <w:rFonts w:ascii="Times New Roman" w:hAnsi="Times New Roman" w:cs="Times New Roman"/>
                <w:sz w:val="24"/>
                <w:szCs w:val="24"/>
              </w:rPr>
            </w:pPr>
          </w:p>
        </w:tc>
      </w:tr>
      <w:tr w:rsidR="00D9385D" w:rsidRPr="00C71D7B" w:rsidTr="00976996">
        <w:tc>
          <w:tcPr>
            <w:tcW w:w="1626" w:type="dxa"/>
            <w:vMerge/>
          </w:tcPr>
          <w:p w:rsidR="00D9385D" w:rsidRPr="00C71D7B" w:rsidRDefault="00D9385D" w:rsidP="00976996">
            <w:pPr>
              <w:pStyle w:val="a4"/>
              <w:ind w:left="0"/>
              <w:rPr>
                <w:rFonts w:ascii="Times New Roman" w:hAnsi="Times New Roman" w:cs="Times New Roman"/>
                <w:sz w:val="24"/>
                <w:szCs w:val="24"/>
              </w:rPr>
            </w:pPr>
          </w:p>
        </w:tc>
        <w:tc>
          <w:tcPr>
            <w:tcW w:w="1157" w:type="dxa"/>
          </w:tcPr>
          <w:p w:rsidR="00D9385D" w:rsidRPr="00C71D7B" w:rsidRDefault="00D9385D" w:rsidP="00976996">
            <w:pPr>
              <w:pStyle w:val="a4"/>
              <w:ind w:left="0"/>
              <w:rPr>
                <w:rFonts w:ascii="Times New Roman" w:hAnsi="Times New Roman" w:cs="Times New Roman"/>
                <w:sz w:val="24"/>
                <w:szCs w:val="24"/>
              </w:rPr>
            </w:pPr>
            <w:r w:rsidRPr="00C71D7B">
              <w:rPr>
                <w:rFonts w:ascii="Times New Roman" w:hAnsi="Times New Roman" w:cs="Times New Roman"/>
                <w:sz w:val="24"/>
                <w:szCs w:val="24"/>
              </w:rPr>
              <w:t>Кол-во</w:t>
            </w:r>
          </w:p>
        </w:tc>
        <w:tc>
          <w:tcPr>
            <w:tcW w:w="1157" w:type="dxa"/>
          </w:tcPr>
          <w:p w:rsidR="00D9385D" w:rsidRPr="00C71D7B" w:rsidRDefault="00D9385D" w:rsidP="00976996">
            <w:pPr>
              <w:pStyle w:val="a4"/>
              <w:ind w:left="0"/>
              <w:rPr>
                <w:rFonts w:ascii="Times New Roman" w:hAnsi="Times New Roman" w:cs="Times New Roman"/>
                <w:sz w:val="24"/>
                <w:szCs w:val="24"/>
              </w:rPr>
            </w:pPr>
            <w:r w:rsidRPr="00C71D7B">
              <w:rPr>
                <w:rFonts w:ascii="Times New Roman" w:hAnsi="Times New Roman" w:cs="Times New Roman"/>
                <w:sz w:val="24"/>
                <w:szCs w:val="24"/>
              </w:rPr>
              <w:t>%</w:t>
            </w:r>
          </w:p>
        </w:tc>
        <w:tc>
          <w:tcPr>
            <w:tcW w:w="776" w:type="dxa"/>
          </w:tcPr>
          <w:p w:rsidR="00D9385D" w:rsidRPr="00C71D7B" w:rsidRDefault="00D9385D" w:rsidP="00976996">
            <w:pPr>
              <w:pStyle w:val="a4"/>
              <w:ind w:left="0"/>
              <w:rPr>
                <w:rFonts w:ascii="Times New Roman" w:hAnsi="Times New Roman" w:cs="Times New Roman"/>
                <w:sz w:val="24"/>
                <w:szCs w:val="24"/>
              </w:rPr>
            </w:pPr>
            <w:r w:rsidRPr="00C71D7B">
              <w:rPr>
                <w:rFonts w:ascii="Times New Roman" w:hAnsi="Times New Roman" w:cs="Times New Roman"/>
                <w:sz w:val="24"/>
                <w:szCs w:val="24"/>
              </w:rPr>
              <w:t>Кол-во</w:t>
            </w:r>
          </w:p>
        </w:tc>
        <w:tc>
          <w:tcPr>
            <w:tcW w:w="496" w:type="dxa"/>
          </w:tcPr>
          <w:p w:rsidR="00D9385D" w:rsidRPr="00C71D7B" w:rsidRDefault="00D9385D" w:rsidP="00976996">
            <w:pPr>
              <w:pStyle w:val="a4"/>
              <w:ind w:left="0"/>
              <w:rPr>
                <w:rFonts w:ascii="Times New Roman" w:hAnsi="Times New Roman" w:cs="Times New Roman"/>
                <w:sz w:val="24"/>
                <w:szCs w:val="24"/>
              </w:rPr>
            </w:pPr>
            <w:r w:rsidRPr="00C71D7B">
              <w:rPr>
                <w:rFonts w:ascii="Times New Roman" w:hAnsi="Times New Roman" w:cs="Times New Roman"/>
                <w:sz w:val="24"/>
                <w:szCs w:val="24"/>
              </w:rPr>
              <w:t>%</w:t>
            </w:r>
          </w:p>
        </w:tc>
        <w:tc>
          <w:tcPr>
            <w:tcW w:w="776" w:type="dxa"/>
          </w:tcPr>
          <w:p w:rsidR="00D9385D" w:rsidRPr="00C71D7B" w:rsidRDefault="00D9385D" w:rsidP="00976996">
            <w:pPr>
              <w:pStyle w:val="a4"/>
              <w:ind w:left="0"/>
              <w:rPr>
                <w:rFonts w:ascii="Times New Roman" w:hAnsi="Times New Roman" w:cs="Times New Roman"/>
                <w:sz w:val="24"/>
                <w:szCs w:val="24"/>
              </w:rPr>
            </w:pPr>
            <w:r w:rsidRPr="00C71D7B">
              <w:rPr>
                <w:rFonts w:ascii="Times New Roman" w:hAnsi="Times New Roman" w:cs="Times New Roman"/>
                <w:sz w:val="24"/>
                <w:szCs w:val="24"/>
              </w:rPr>
              <w:t>Кол-во</w:t>
            </w:r>
          </w:p>
        </w:tc>
        <w:tc>
          <w:tcPr>
            <w:tcW w:w="496" w:type="dxa"/>
          </w:tcPr>
          <w:p w:rsidR="00D9385D" w:rsidRPr="00C71D7B" w:rsidRDefault="00D9385D" w:rsidP="00976996">
            <w:pPr>
              <w:pStyle w:val="a4"/>
              <w:ind w:left="0"/>
              <w:rPr>
                <w:rFonts w:ascii="Times New Roman" w:hAnsi="Times New Roman" w:cs="Times New Roman"/>
                <w:sz w:val="24"/>
                <w:szCs w:val="24"/>
              </w:rPr>
            </w:pPr>
            <w:r w:rsidRPr="00C71D7B">
              <w:rPr>
                <w:rFonts w:ascii="Times New Roman" w:hAnsi="Times New Roman" w:cs="Times New Roman"/>
                <w:sz w:val="24"/>
                <w:szCs w:val="24"/>
              </w:rPr>
              <w:t>%</w:t>
            </w:r>
          </w:p>
        </w:tc>
        <w:tc>
          <w:tcPr>
            <w:tcW w:w="776" w:type="dxa"/>
          </w:tcPr>
          <w:p w:rsidR="00D9385D" w:rsidRPr="00C71D7B" w:rsidRDefault="00D9385D" w:rsidP="00976996">
            <w:pPr>
              <w:pStyle w:val="a4"/>
              <w:ind w:left="0"/>
              <w:rPr>
                <w:rFonts w:ascii="Times New Roman" w:hAnsi="Times New Roman" w:cs="Times New Roman"/>
                <w:sz w:val="24"/>
                <w:szCs w:val="24"/>
              </w:rPr>
            </w:pPr>
            <w:r w:rsidRPr="00C71D7B">
              <w:rPr>
                <w:rFonts w:ascii="Times New Roman" w:hAnsi="Times New Roman" w:cs="Times New Roman"/>
                <w:sz w:val="24"/>
                <w:szCs w:val="24"/>
              </w:rPr>
              <w:t>Кол-во</w:t>
            </w:r>
          </w:p>
        </w:tc>
        <w:tc>
          <w:tcPr>
            <w:tcW w:w="496" w:type="dxa"/>
          </w:tcPr>
          <w:p w:rsidR="00D9385D" w:rsidRPr="00C71D7B" w:rsidRDefault="00D9385D" w:rsidP="00976996">
            <w:pPr>
              <w:pStyle w:val="a4"/>
              <w:ind w:left="0"/>
              <w:rPr>
                <w:rFonts w:ascii="Times New Roman" w:hAnsi="Times New Roman" w:cs="Times New Roman"/>
                <w:sz w:val="24"/>
                <w:szCs w:val="24"/>
              </w:rPr>
            </w:pPr>
            <w:r w:rsidRPr="00C71D7B">
              <w:rPr>
                <w:rFonts w:ascii="Times New Roman" w:hAnsi="Times New Roman" w:cs="Times New Roman"/>
                <w:sz w:val="24"/>
                <w:szCs w:val="24"/>
              </w:rPr>
              <w:t>%</w:t>
            </w:r>
          </w:p>
        </w:tc>
        <w:tc>
          <w:tcPr>
            <w:tcW w:w="776" w:type="dxa"/>
          </w:tcPr>
          <w:p w:rsidR="00D9385D" w:rsidRPr="00C71D7B" w:rsidRDefault="00D9385D" w:rsidP="00976996">
            <w:pPr>
              <w:pStyle w:val="a4"/>
              <w:ind w:left="0"/>
              <w:rPr>
                <w:rFonts w:ascii="Times New Roman" w:hAnsi="Times New Roman" w:cs="Times New Roman"/>
                <w:sz w:val="24"/>
                <w:szCs w:val="24"/>
              </w:rPr>
            </w:pPr>
            <w:r w:rsidRPr="00C71D7B">
              <w:rPr>
                <w:rFonts w:ascii="Times New Roman" w:hAnsi="Times New Roman" w:cs="Times New Roman"/>
                <w:sz w:val="24"/>
                <w:szCs w:val="24"/>
              </w:rPr>
              <w:t>Кол-во</w:t>
            </w:r>
          </w:p>
        </w:tc>
        <w:tc>
          <w:tcPr>
            <w:tcW w:w="496" w:type="dxa"/>
          </w:tcPr>
          <w:p w:rsidR="00D9385D" w:rsidRPr="00C71D7B" w:rsidRDefault="00D9385D" w:rsidP="00976996">
            <w:pPr>
              <w:pStyle w:val="a4"/>
              <w:ind w:left="0"/>
              <w:rPr>
                <w:rFonts w:ascii="Times New Roman" w:hAnsi="Times New Roman" w:cs="Times New Roman"/>
                <w:sz w:val="24"/>
                <w:szCs w:val="24"/>
              </w:rPr>
            </w:pPr>
            <w:r w:rsidRPr="00C71D7B">
              <w:rPr>
                <w:rFonts w:ascii="Times New Roman" w:hAnsi="Times New Roman" w:cs="Times New Roman"/>
                <w:sz w:val="24"/>
                <w:szCs w:val="24"/>
              </w:rPr>
              <w:t>%</w:t>
            </w:r>
          </w:p>
        </w:tc>
        <w:tc>
          <w:tcPr>
            <w:tcW w:w="776" w:type="dxa"/>
          </w:tcPr>
          <w:p w:rsidR="00D9385D" w:rsidRPr="00C71D7B" w:rsidRDefault="00D9385D" w:rsidP="00976996">
            <w:pPr>
              <w:pStyle w:val="a4"/>
              <w:ind w:left="0"/>
              <w:rPr>
                <w:rFonts w:ascii="Times New Roman" w:hAnsi="Times New Roman" w:cs="Times New Roman"/>
                <w:sz w:val="24"/>
                <w:szCs w:val="24"/>
              </w:rPr>
            </w:pPr>
            <w:r w:rsidRPr="00C71D7B">
              <w:rPr>
                <w:rFonts w:ascii="Times New Roman" w:hAnsi="Times New Roman" w:cs="Times New Roman"/>
                <w:sz w:val="24"/>
                <w:szCs w:val="24"/>
              </w:rPr>
              <w:t>Кол-во</w:t>
            </w:r>
          </w:p>
        </w:tc>
        <w:tc>
          <w:tcPr>
            <w:tcW w:w="484" w:type="dxa"/>
          </w:tcPr>
          <w:p w:rsidR="00D9385D" w:rsidRPr="00C71D7B" w:rsidRDefault="00D9385D" w:rsidP="00976996">
            <w:pPr>
              <w:pStyle w:val="a4"/>
              <w:ind w:left="0"/>
              <w:rPr>
                <w:rFonts w:ascii="Times New Roman" w:hAnsi="Times New Roman" w:cs="Times New Roman"/>
                <w:sz w:val="24"/>
                <w:szCs w:val="24"/>
              </w:rPr>
            </w:pPr>
            <w:r w:rsidRPr="00C71D7B">
              <w:rPr>
                <w:rFonts w:ascii="Times New Roman" w:hAnsi="Times New Roman" w:cs="Times New Roman"/>
                <w:sz w:val="24"/>
                <w:szCs w:val="24"/>
              </w:rPr>
              <w:t>%</w:t>
            </w:r>
          </w:p>
        </w:tc>
      </w:tr>
      <w:tr w:rsidR="00D9385D" w:rsidRPr="00C71D7B" w:rsidTr="00976996">
        <w:tc>
          <w:tcPr>
            <w:tcW w:w="1626" w:type="dxa"/>
          </w:tcPr>
          <w:p w:rsidR="00D9385D" w:rsidRPr="00C71D7B" w:rsidRDefault="00D9385D" w:rsidP="00976996">
            <w:pPr>
              <w:pStyle w:val="a4"/>
              <w:ind w:left="0"/>
              <w:rPr>
                <w:rFonts w:ascii="Times New Roman" w:hAnsi="Times New Roman" w:cs="Times New Roman"/>
                <w:sz w:val="24"/>
                <w:szCs w:val="24"/>
              </w:rPr>
            </w:pPr>
            <w:r w:rsidRPr="00C71D7B">
              <w:rPr>
                <w:rFonts w:ascii="Times New Roman" w:hAnsi="Times New Roman" w:cs="Times New Roman"/>
                <w:sz w:val="24"/>
                <w:szCs w:val="24"/>
              </w:rPr>
              <w:t>57</w:t>
            </w:r>
          </w:p>
        </w:tc>
        <w:tc>
          <w:tcPr>
            <w:tcW w:w="1157" w:type="dxa"/>
          </w:tcPr>
          <w:p w:rsidR="00D9385D" w:rsidRPr="00C71D7B" w:rsidRDefault="00D9385D" w:rsidP="00976996">
            <w:pPr>
              <w:pStyle w:val="a4"/>
              <w:ind w:left="0"/>
              <w:rPr>
                <w:rFonts w:ascii="Times New Roman" w:hAnsi="Times New Roman" w:cs="Times New Roman"/>
                <w:sz w:val="24"/>
                <w:szCs w:val="24"/>
              </w:rPr>
            </w:pPr>
            <w:r w:rsidRPr="00C71D7B">
              <w:rPr>
                <w:rFonts w:ascii="Times New Roman" w:hAnsi="Times New Roman" w:cs="Times New Roman"/>
                <w:sz w:val="24"/>
                <w:szCs w:val="24"/>
              </w:rPr>
              <w:t>47</w:t>
            </w:r>
          </w:p>
        </w:tc>
        <w:tc>
          <w:tcPr>
            <w:tcW w:w="1157" w:type="dxa"/>
          </w:tcPr>
          <w:p w:rsidR="00D9385D" w:rsidRPr="00C71D7B" w:rsidRDefault="00D9385D" w:rsidP="00976996">
            <w:pPr>
              <w:pStyle w:val="a4"/>
              <w:ind w:left="0"/>
              <w:rPr>
                <w:rFonts w:ascii="Times New Roman" w:hAnsi="Times New Roman" w:cs="Times New Roman"/>
                <w:sz w:val="24"/>
                <w:szCs w:val="24"/>
              </w:rPr>
            </w:pPr>
            <w:r w:rsidRPr="00C71D7B">
              <w:rPr>
                <w:rFonts w:ascii="Times New Roman" w:hAnsi="Times New Roman" w:cs="Times New Roman"/>
                <w:sz w:val="24"/>
                <w:szCs w:val="24"/>
              </w:rPr>
              <w:t>83</w:t>
            </w:r>
          </w:p>
        </w:tc>
        <w:tc>
          <w:tcPr>
            <w:tcW w:w="776" w:type="dxa"/>
          </w:tcPr>
          <w:p w:rsidR="00D9385D" w:rsidRPr="00C71D7B" w:rsidRDefault="00D9385D" w:rsidP="00976996">
            <w:pPr>
              <w:pStyle w:val="a4"/>
              <w:ind w:left="0"/>
              <w:rPr>
                <w:rFonts w:ascii="Times New Roman" w:hAnsi="Times New Roman" w:cs="Times New Roman"/>
                <w:sz w:val="24"/>
                <w:szCs w:val="24"/>
              </w:rPr>
            </w:pPr>
            <w:r w:rsidRPr="00C71D7B">
              <w:rPr>
                <w:rFonts w:ascii="Times New Roman" w:hAnsi="Times New Roman" w:cs="Times New Roman"/>
                <w:sz w:val="24"/>
                <w:szCs w:val="24"/>
              </w:rPr>
              <w:t>13</w:t>
            </w:r>
          </w:p>
        </w:tc>
        <w:tc>
          <w:tcPr>
            <w:tcW w:w="496" w:type="dxa"/>
          </w:tcPr>
          <w:p w:rsidR="00D9385D" w:rsidRPr="00C71D7B" w:rsidRDefault="00D9385D" w:rsidP="00976996">
            <w:pPr>
              <w:pStyle w:val="a4"/>
              <w:ind w:left="0"/>
              <w:rPr>
                <w:rFonts w:ascii="Times New Roman" w:hAnsi="Times New Roman" w:cs="Times New Roman"/>
                <w:sz w:val="24"/>
                <w:szCs w:val="24"/>
              </w:rPr>
            </w:pPr>
            <w:r w:rsidRPr="00C71D7B">
              <w:rPr>
                <w:rFonts w:ascii="Times New Roman" w:hAnsi="Times New Roman" w:cs="Times New Roman"/>
                <w:sz w:val="24"/>
                <w:szCs w:val="24"/>
              </w:rPr>
              <w:t>23</w:t>
            </w:r>
          </w:p>
        </w:tc>
        <w:tc>
          <w:tcPr>
            <w:tcW w:w="776" w:type="dxa"/>
          </w:tcPr>
          <w:p w:rsidR="00D9385D" w:rsidRPr="00C71D7B" w:rsidRDefault="00D9385D" w:rsidP="00976996">
            <w:pPr>
              <w:pStyle w:val="a4"/>
              <w:ind w:left="0"/>
              <w:rPr>
                <w:rFonts w:ascii="Times New Roman" w:hAnsi="Times New Roman" w:cs="Times New Roman"/>
                <w:sz w:val="24"/>
                <w:szCs w:val="24"/>
              </w:rPr>
            </w:pPr>
            <w:r w:rsidRPr="00C71D7B">
              <w:rPr>
                <w:rFonts w:ascii="Times New Roman" w:hAnsi="Times New Roman" w:cs="Times New Roman"/>
                <w:sz w:val="24"/>
                <w:szCs w:val="24"/>
              </w:rPr>
              <w:t>27</w:t>
            </w:r>
          </w:p>
        </w:tc>
        <w:tc>
          <w:tcPr>
            <w:tcW w:w="496" w:type="dxa"/>
          </w:tcPr>
          <w:p w:rsidR="00D9385D" w:rsidRPr="00C71D7B" w:rsidRDefault="00D9385D" w:rsidP="00976996">
            <w:pPr>
              <w:pStyle w:val="a4"/>
              <w:ind w:left="0"/>
              <w:rPr>
                <w:rFonts w:ascii="Times New Roman" w:hAnsi="Times New Roman" w:cs="Times New Roman"/>
                <w:sz w:val="24"/>
                <w:szCs w:val="24"/>
              </w:rPr>
            </w:pPr>
            <w:r w:rsidRPr="00C71D7B">
              <w:rPr>
                <w:rFonts w:ascii="Times New Roman" w:hAnsi="Times New Roman" w:cs="Times New Roman"/>
                <w:sz w:val="24"/>
                <w:szCs w:val="24"/>
              </w:rPr>
              <w:t>47</w:t>
            </w:r>
          </w:p>
        </w:tc>
        <w:tc>
          <w:tcPr>
            <w:tcW w:w="776" w:type="dxa"/>
          </w:tcPr>
          <w:p w:rsidR="00D9385D" w:rsidRPr="00C71D7B" w:rsidRDefault="00D9385D" w:rsidP="00976996">
            <w:pPr>
              <w:pStyle w:val="a4"/>
              <w:ind w:left="0"/>
              <w:rPr>
                <w:rFonts w:ascii="Times New Roman" w:hAnsi="Times New Roman" w:cs="Times New Roman"/>
                <w:sz w:val="24"/>
                <w:szCs w:val="24"/>
              </w:rPr>
            </w:pPr>
            <w:r w:rsidRPr="00C71D7B">
              <w:rPr>
                <w:rFonts w:ascii="Times New Roman" w:hAnsi="Times New Roman" w:cs="Times New Roman"/>
                <w:sz w:val="24"/>
                <w:szCs w:val="24"/>
              </w:rPr>
              <w:t>4</w:t>
            </w:r>
          </w:p>
        </w:tc>
        <w:tc>
          <w:tcPr>
            <w:tcW w:w="496" w:type="dxa"/>
          </w:tcPr>
          <w:p w:rsidR="00D9385D" w:rsidRPr="00C71D7B" w:rsidRDefault="00D9385D" w:rsidP="00976996">
            <w:pPr>
              <w:pStyle w:val="a4"/>
              <w:ind w:left="0"/>
              <w:rPr>
                <w:rFonts w:ascii="Times New Roman" w:hAnsi="Times New Roman" w:cs="Times New Roman"/>
                <w:sz w:val="24"/>
                <w:szCs w:val="24"/>
              </w:rPr>
            </w:pPr>
            <w:r w:rsidRPr="00C71D7B">
              <w:rPr>
                <w:rFonts w:ascii="Times New Roman" w:hAnsi="Times New Roman" w:cs="Times New Roman"/>
                <w:sz w:val="24"/>
                <w:szCs w:val="24"/>
              </w:rPr>
              <w:t>7</w:t>
            </w:r>
          </w:p>
        </w:tc>
        <w:tc>
          <w:tcPr>
            <w:tcW w:w="776" w:type="dxa"/>
          </w:tcPr>
          <w:p w:rsidR="00D9385D" w:rsidRPr="00C71D7B" w:rsidRDefault="00D9385D" w:rsidP="00976996">
            <w:pPr>
              <w:pStyle w:val="a4"/>
              <w:ind w:left="0"/>
              <w:rPr>
                <w:rFonts w:ascii="Times New Roman" w:hAnsi="Times New Roman" w:cs="Times New Roman"/>
                <w:sz w:val="24"/>
                <w:szCs w:val="24"/>
              </w:rPr>
            </w:pPr>
            <w:r w:rsidRPr="00C71D7B">
              <w:rPr>
                <w:rFonts w:ascii="Times New Roman" w:hAnsi="Times New Roman" w:cs="Times New Roman"/>
                <w:sz w:val="24"/>
                <w:szCs w:val="24"/>
              </w:rPr>
              <w:t>2</w:t>
            </w:r>
          </w:p>
        </w:tc>
        <w:tc>
          <w:tcPr>
            <w:tcW w:w="496" w:type="dxa"/>
          </w:tcPr>
          <w:p w:rsidR="00D9385D" w:rsidRPr="00C71D7B" w:rsidRDefault="00D9385D" w:rsidP="00976996">
            <w:pPr>
              <w:pStyle w:val="a4"/>
              <w:ind w:left="0"/>
              <w:rPr>
                <w:rFonts w:ascii="Times New Roman" w:hAnsi="Times New Roman" w:cs="Times New Roman"/>
                <w:sz w:val="24"/>
                <w:szCs w:val="24"/>
              </w:rPr>
            </w:pPr>
            <w:r w:rsidRPr="00C71D7B">
              <w:rPr>
                <w:rFonts w:ascii="Times New Roman" w:hAnsi="Times New Roman" w:cs="Times New Roman"/>
                <w:sz w:val="24"/>
                <w:szCs w:val="24"/>
              </w:rPr>
              <w:t>4</w:t>
            </w:r>
          </w:p>
        </w:tc>
        <w:tc>
          <w:tcPr>
            <w:tcW w:w="776" w:type="dxa"/>
          </w:tcPr>
          <w:p w:rsidR="00D9385D" w:rsidRPr="00C71D7B" w:rsidRDefault="00D9385D" w:rsidP="00976996">
            <w:pPr>
              <w:pStyle w:val="a4"/>
              <w:ind w:left="0"/>
              <w:rPr>
                <w:rFonts w:ascii="Times New Roman" w:hAnsi="Times New Roman" w:cs="Times New Roman"/>
                <w:sz w:val="24"/>
                <w:szCs w:val="24"/>
              </w:rPr>
            </w:pPr>
            <w:r w:rsidRPr="00C71D7B">
              <w:rPr>
                <w:rFonts w:ascii="Times New Roman" w:hAnsi="Times New Roman" w:cs="Times New Roman"/>
                <w:sz w:val="24"/>
                <w:szCs w:val="24"/>
              </w:rPr>
              <w:t>11</w:t>
            </w:r>
          </w:p>
        </w:tc>
        <w:tc>
          <w:tcPr>
            <w:tcW w:w="484" w:type="dxa"/>
          </w:tcPr>
          <w:p w:rsidR="00D9385D" w:rsidRPr="00C71D7B" w:rsidRDefault="00D9385D" w:rsidP="00976996">
            <w:pPr>
              <w:pStyle w:val="a4"/>
              <w:ind w:left="0"/>
              <w:rPr>
                <w:rFonts w:ascii="Times New Roman" w:hAnsi="Times New Roman" w:cs="Times New Roman"/>
                <w:sz w:val="24"/>
                <w:szCs w:val="24"/>
              </w:rPr>
            </w:pPr>
            <w:r w:rsidRPr="00C71D7B">
              <w:rPr>
                <w:rFonts w:ascii="Times New Roman" w:hAnsi="Times New Roman" w:cs="Times New Roman"/>
                <w:sz w:val="24"/>
                <w:szCs w:val="24"/>
              </w:rPr>
              <w:t>19</w:t>
            </w:r>
          </w:p>
        </w:tc>
      </w:tr>
    </w:tbl>
    <w:p w:rsidR="00D808BF" w:rsidRPr="00C71D7B" w:rsidRDefault="00D808BF" w:rsidP="00D9385D">
      <w:pPr>
        <w:spacing w:before="20" w:after="20" w:line="240" w:lineRule="auto"/>
        <w:jc w:val="both"/>
        <w:rPr>
          <w:rFonts w:eastAsia="Times New Roman"/>
          <w:szCs w:val="24"/>
          <w:lang w:eastAsia="ru-RU"/>
        </w:rPr>
      </w:pPr>
      <w:r w:rsidRPr="00C71D7B">
        <w:rPr>
          <w:rFonts w:eastAsia="Times New Roman"/>
          <w:szCs w:val="24"/>
          <w:lang w:eastAsia="ru-RU"/>
        </w:rPr>
        <w:t>           </w:t>
      </w:r>
    </w:p>
    <w:p w:rsidR="00D808BF" w:rsidRPr="00C71D7B" w:rsidRDefault="00D808BF" w:rsidP="00D9385D">
      <w:pPr>
        <w:spacing w:before="20" w:after="20" w:line="240" w:lineRule="auto"/>
        <w:jc w:val="both"/>
        <w:rPr>
          <w:rFonts w:eastAsia="Times New Roman"/>
          <w:szCs w:val="24"/>
          <w:lang w:eastAsia="ru-RU"/>
        </w:rPr>
      </w:pPr>
      <w:r w:rsidRPr="00C71D7B">
        <w:rPr>
          <w:rFonts w:eastAsia="Times New Roman"/>
          <w:szCs w:val="24"/>
          <w:lang w:eastAsia="ru-RU"/>
        </w:rPr>
        <w:t>3.2. Данные о составе администрации учреждения</w:t>
      </w:r>
    </w:p>
    <w:p w:rsidR="00D808BF" w:rsidRPr="00C71D7B" w:rsidRDefault="00D808BF" w:rsidP="00D9385D">
      <w:pPr>
        <w:pStyle w:val="a4"/>
        <w:spacing w:before="20" w:after="20" w:line="240" w:lineRule="auto"/>
        <w:rPr>
          <w:rFonts w:eastAsia="Times New Roman"/>
          <w:szCs w:val="24"/>
          <w:lang w:eastAsia="ru-RU"/>
        </w:rPr>
      </w:pPr>
      <w:r w:rsidRPr="00C71D7B">
        <w:rPr>
          <w:rFonts w:eastAsia="Times New Roman"/>
          <w:szCs w:val="24"/>
          <w:lang w:eastAsia="ru-RU"/>
        </w:rPr>
        <w:t> </w:t>
      </w:r>
      <w:r w:rsidR="00D9385D" w:rsidRPr="00C71D7B">
        <w:rPr>
          <w:rFonts w:eastAsia="Times New Roman"/>
          <w:szCs w:val="24"/>
          <w:lang w:eastAsia="ru-RU"/>
        </w:rPr>
        <w:t xml:space="preserve"> </w:t>
      </w:r>
      <w:r w:rsidRPr="00C71D7B">
        <w:rPr>
          <w:rFonts w:eastAsia="Times New Roman"/>
          <w:szCs w:val="24"/>
          <w:lang w:eastAsia="ru-RU"/>
        </w:rPr>
        <w:t> </w:t>
      </w:r>
    </w:p>
    <w:tbl>
      <w:tblPr>
        <w:tblW w:w="0" w:type="auto"/>
        <w:tblInd w:w="183" w:type="dxa"/>
        <w:tblCellMar>
          <w:left w:w="0" w:type="dxa"/>
          <w:right w:w="0" w:type="dxa"/>
        </w:tblCellMar>
        <w:tblLook w:val="04A0"/>
      </w:tblPr>
      <w:tblGrid>
        <w:gridCol w:w="1722"/>
        <w:gridCol w:w="1355"/>
        <w:gridCol w:w="2185"/>
        <w:gridCol w:w="1464"/>
        <w:gridCol w:w="2017"/>
      </w:tblGrid>
      <w:tr w:rsidR="00D9385D" w:rsidRPr="00C71D7B" w:rsidTr="00976996">
        <w:trPr>
          <w:cantSplit/>
        </w:trPr>
        <w:tc>
          <w:tcPr>
            <w:tcW w:w="1629"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D9385D" w:rsidRPr="00C71D7B" w:rsidRDefault="00D9385D" w:rsidP="00976996">
            <w:pPr>
              <w:spacing w:before="20" w:after="20" w:line="240" w:lineRule="auto"/>
              <w:jc w:val="both"/>
              <w:rPr>
                <w:rFonts w:eastAsia="Times New Roman"/>
                <w:szCs w:val="24"/>
                <w:lang w:eastAsia="ru-RU"/>
              </w:rPr>
            </w:pPr>
            <w:r w:rsidRPr="00C71D7B">
              <w:rPr>
                <w:rFonts w:eastAsia="Times New Roman"/>
                <w:szCs w:val="24"/>
                <w:lang w:eastAsia="ru-RU"/>
              </w:rPr>
              <w:t>Ф.И.О. (полностью)</w:t>
            </w:r>
          </w:p>
        </w:tc>
        <w:tc>
          <w:tcPr>
            <w:tcW w:w="1322"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D9385D" w:rsidRPr="00C71D7B" w:rsidRDefault="00D9385D" w:rsidP="00976996">
            <w:pPr>
              <w:spacing w:before="20" w:after="20" w:line="240" w:lineRule="auto"/>
              <w:jc w:val="both"/>
              <w:rPr>
                <w:rFonts w:eastAsia="Times New Roman"/>
                <w:szCs w:val="24"/>
                <w:lang w:eastAsia="ru-RU"/>
              </w:rPr>
            </w:pPr>
            <w:r w:rsidRPr="00C71D7B">
              <w:rPr>
                <w:rFonts w:eastAsia="Times New Roman"/>
                <w:szCs w:val="24"/>
                <w:lang w:eastAsia="ru-RU"/>
              </w:rPr>
              <w:t>Должность</w:t>
            </w:r>
          </w:p>
        </w:tc>
        <w:tc>
          <w:tcPr>
            <w:tcW w:w="1857"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D9385D" w:rsidRPr="00C71D7B" w:rsidRDefault="00D9385D" w:rsidP="00976996">
            <w:pPr>
              <w:spacing w:before="20" w:after="20" w:line="240" w:lineRule="auto"/>
              <w:jc w:val="both"/>
              <w:rPr>
                <w:rFonts w:eastAsia="Times New Roman"/>
                <w:szCs w:val="24"/>
                <w:lang w:eastAsia="ru-RU"/>
              </w:rPr>
            </w:pPr>
            <w:r w:rsidRPr="00C71D7B">
              <w:rPr>
                <w:rFonts w:eastAsia="Times New Roman"/>
                <w:szCs w:val="24"/>
                <w:lang w:eastAsia="ru-RU"/>
              </w:rPr>
              <w:t>Общий</w:t>
            </w:r>
          </w:p>
          <w:p w:rsidR="00D9385D" w:rsidRPr="00C71D7B" w:rsidRDefault="00D9385D" w:rsidP="00976996">
            <w:pPr>
              <w:spacing w:before="20" w:after="20" w:line="240" w:lineRule="auto"/>
              <w:jc w:val="both"/>
              <w:rPr>
                <w:rFonts w:eastAsia="Times New Roman"/>
                <w:szCs w:val="24"/>
                <w:lang w:eastAsia="ru-RU"/>
              </w:rPr>
            </w:pPr>
            <w:r w:rsidRPr="00C71D7B">
              <w:rPr>
                <w:rFonts w:eastAsia="Times New Roman"/>
                <w:szCs w:val="24"/>
                <w:lang w:eastAsia="ru-RU"/>
              </w:rPr>
              <w:t>административный стаж</w:t>
            </w:r>
          </w:p>
        </w:tc>
        <w:tc>
          <w:tcPr>
            <w:tcW w:w="1464"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D9385D" w:rsidRPr="00C71D7B" w:rsidRDefault="00D9385D" w:rsidP="00976996">
            <w:pPr>
              <w:spacing w:before="20" w:after="20" w:line="240" w:lineRule="auto"/>
              <w:jc w:val="both"/>
              <w:rPr>
                <w:rFonts w:eastAsia="Times New Roman"/>
                <w:szCs w:val="24"/>
                <w:lang w:eastAsia="ru-RU"/>
              </w:rPr>
            </w:pPr>
            <w:r w:rsidRPr="00C71D7B">
              <w:rPr>
                <w:rFonts w:eastAsia="Times New Roman"/>
                <w:szCs w:val="24"/>
                <w:lang w:eastAsia="ru-RU"/>
              </w:rPr>
              <w:t>Стаж работы в данной должности в данном учреждении</w:t>
            </w:r>
          </w:p>
        </w:tc>
        <w:tc>
          <w:tcPr>
            <w:tcW w:w="20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385D" w:rsidRPr="00C71D7B" w:rsidRDefault="00D9385D" w:rsidP="00976996">
            <w:pPr>
              <w:spacing w:before="20" w:after="20" w:line="240" w:lineRule="auto"/>
              <w:jc w:val="both"/>
              <w:rPr>
                <w:rFonts w:eastAsia="Times New Roman"/>
                <w:szCs w:val="24"/>
                <w:lang w:eastAsia="ru-RU"/>
              </w:rPr>
            </w:pPr>
            <w:r w:rsidRPr="00C71D7B">
              <w:rPr>
                <w:rFonts w:eastAsia="Times New Roman"/>
                <w:szCs w:val="24"/>
                <w:lang w:eastAsia="ru-RU"/>
              </w:rPr>
              <w:t>Образование</w:t>
            </w:r>
          </w:p>
          <w:p w:rsidR="00D9385D" w:rsidRPr="00C71D7B" w:rsidRDefault="00D9385D" w:rsidP="00976996">
            <w:pPr>
              <w:spacing w:before="20" w:after="20" w:line="240" w:lineRule="auto"/>
              <w:jc w:val="both"/>
              <w:rPr>
                <w:rFonts w:eastAsia="Times New Roman"/>
                <w:szCs w:val="24"/>
                <w:lang w:eastAsia="ru-RU"/>
              </w:rPr>
            </w:pPr>
            <w:r w:rsidRPr="00C71D7B">
              <w:rPr>
                <w:rFonts w:eastAsia="Times New Roman"/>
                <w:szCs w:val="24"/>
                <w:lang w:eastAsia="ru-RU"/>
              </w:rPr>
              <w:t xml:space="preserve"> </w:t>
            </w:r>
          </w:p>
        </w:tc>
      </w:tr>
      <w:tr w:rsidR="00D9385D" w:rsidRPr="00C71D7B" w:rsidTr="00976996">
        <w:trPr>
          <w:cantSplit/>
        </w:trPr>
        <w:tc>
          <w:tcPr>
            <w:tcW w:w="1629" w:type="dxa"/>
            <w:tcBorders>
              <w:top w:val="nil"/>
              <w:left w:val="single" w:sz="8" w:space="0" w:color="000000"/>
              <w:bottom w:val="single" w:sz="8" w:space="0" w:color="000000"/>
              <w:right w:val="nil"/>
            </w:tcBorders>
            <w:tcMar>
              <w:top w:w="0" w:type="dxa"/>
              <w:left w:w="108" w:type="dxa"/>
              <w:bottom w:w="0" w:type="dxa"/>
              <w:right w:w="108" w:type="dxa"/>
            </w:tcMar>
            <w:hideMark/>
          </w:tcPr>
          <w:p w:rsidR="00D9385D" w:rsidRPr="00C71D7B" w:rsidRDefault="00D9385D" w:rsidP="00976996">
            <w:pPr>
              <w:spacing w:before="20" w:after="20" w:line="240" w:lineRule="auto"/>
              <w:jc w:val="both"/>
              <w:rPr>
                <w:rFonts w:eastAsia="Times New Roman"/>
                <w:szCs w:val="24"/>
                <w:lang w:eastAsia="ru-RU"/>
              </w:rPr>
            </w:pPr>
            <w:r w:rsidRPr="00C71D7B">
              <w:rPr>
                <w:rFonts w:eastAsia="Times New Roman"/>
                <w:szCs w:val="24"/>
                <w:lang w:eastAsia="ru-RU"/>
              </w:rPr>
              <w:t>Лукоянова Татьяна Николаевна</w:t>
            </w:r>
          </w:p>
        </w:tc>
        <w:tc>
          <w:tcPr>
            <w:tcW w:w="1322" w:type="dxa"/>
            <w:tcBorders>
              <w:top w:val="nil"/>
              <w:left w:val="single" w:sz="8" w:space="0" w:color="000000"/>
              <w:bottom w:val="single" w:sz="8" w:space="0" w:color="000000"/>
              <w:right w:val="nil"/>
            </w:tcBorders>
            <w:tcMar>
              <w:top w:w="0" w:type="dxa"/>
              <w:left w:w="108" w:type="dxa"/>
              <w:bottom w:w="0" w:type="dxa"/>
              <w:right w:w="108" w:type="dxa"/>
            </w:tcMar>
            <w:hideMark/>
          </w:tcPr>
          <w:p w:rsidR="00D9385D" w:rsidRPr="00C71D7B" w:rsidRDefault="00D9385D" w:rsidP="00976996">
            <w:pPr>
              <w:spacing w:before="20" w:after="20" w:line="240" w:lineRule="auto"/>
              <w:jc w:val="both"/>
              <w:rPr>
                <w:rFonts w:eastAsia="Times New Roman"/>
                <w:szCs w:val="24"/>
                <w:lang w:eastAsia="ru-RU"/>
              </w:rPr>
            </w:pPr>
            <w:r w:rsidRPr="00C71D7B">
              <w:rPr>
                <w:rFonts w:eastAsia="Times New Roman"/>
                <w:szCs w:val="24"/>
                <w:lang w:eastAsia="ru-RU"/>
              </w:rPr>
              <w:t>директор</w:t>
            </w:r>
          </w:p>
        </w:tc>
        <w:tc>
          <w:tcPr>
            <w:tcW w:w="1857" w:type="dxa"/>
            <w:tcBorders>
              <w:top w:val="nil"/>
              <w:left w:val="single" w:sz="8" w:space="0" w:color="000000"/>
              <w:bottom w:val="single" w:sz="8" w:space="0" w:color="000000"/>
              <w:right w:val="nil"/>
            </w:tcBorders>
            <w:tcMar>
              <w:top w:w="0" w:type="dxa"/>
              <w:left w:w="108" w:type="dxa"/>
              <w:bottom w:w="0" w:type="dxa"/>
              <w:right w:w="108" w:type="dxa"/>
            </w:tcMar>
            <w:hideMark/>
          </w:tcPr>
          <w:p w:rsidR="00D9385D" w:rsidRPr="00C71D7B" w:rsidRDefault="00D9385D" w:rsidP="00976996">
            <w:pPr>
              <w:spacing w:before="20" w:after="20" w:line="240" w:lineRule="auto"/>
              <w:jc w:val="both"/>
              <w:rPr>
                <w:rFonts w:eastAsia="Times New Roman"/>
                <w:szCs w:val="24"/>
                <w:lang w:eastAsia="ru-RU"/>
              </w:rPr>
            </w:pPr>
            <w:r w:rsidRPr="00C71D7B">
              <w:rPr>
                <w:rFonts w:eastAsia="Times New Roman"/>
                <w:szCs w:val="24"/>
                <w:lang w:eastAsia="ru-RU"/>
              </w:rPr>
              <w:t>19</w:t>
            </w:r>
          </w:p>
        </w:tc>
        <w:tc>
          <w:tcPr>
            <w:tcW w:w="1464" w:type="dxa"/>
            <w:tcBorders>
              <w:top w:val="nil"/>
              <w:left w:val="single" w:sz="8" w:space="0" w:color="000000"/>
              <w:bottom w:val="single" w:sz="8" w:space="0" w:color="000000"/>
              <w:right w:val="nil"/>
            </w:tcBorders>
            <w:tcMar>
              <w:top w:w="0" w:type="dxa"/>
              <w:left w:w="108" w:type="dxa"/>
              <w:bottom w:w="0" w:type="dxa"/>
              <w:right w:w="108" w:type="dxa"/>
            </w:tcMar>
            <w:hideMark/>
          </w:tcPr>
          <w:p w:rsidR="00D9385D" w:rsidRPr="00C71D7B" w:rsidRDefault="00D9385D" w:rsidP="00976996">
            <w:pPr>
              <w:spacing w:before="20" w:after="20" w:line="240" w:lineRule="auto"/>
              <w:jc w:val="both"/>
              <w:rPr>
                <w:rFonts w:eastAsia="Times New Roman"/>
                <w:szCs w:val="24"/>
                <w:lang w:eastAsia="ru-RU"/>
              </w:rPr>
            </w:pPr>
            <w:r w:rsidRPr="00C71D7B">
              <w:rPr>
                <w:rFonts w:eastAsia="Times New Roman"/>
                <w:szCs w:val="24"/>
                <w:lang w:eastAsia="ru-RU"/>
              </w:rPr>
              <w:t>11</w:t>
            </w:r>
          </w:p>
        </w:tc>
        <w:tc>
          <w:tcPr>
            <w:tcW w:w="20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385D" w:rsidRPr="00C71D7B" w:rsidRDefault="00D9385D" w:rsidP="00976996">
            <w:pPr>
              <w:spacing w:before="20" w:after="20" w:line="240" w:lineRule="auto"/>
              <w:jc w:val="both"/>
              <w:rPr>
                <w:rFonts w:eastAsia="Times New Roman"/>
                <w:szCs w:val="24"/>
                <w:lang w:eastAsia="ru-RU"/>
              </w:rPr>
            </w:pPr>
            <w:r w:rsidRPr="00C71D7B">
              <w:rPr>
                <w:rFonts w:eastAsia="Times New Roman"/>
                <w:szCs w:val="24"/>
                <w:lang w:eastAsia="ru-RU"/>
              </w:rPr>
              <w:t>Высшее педагогическое</w:t>
            </w:r>
          </w:p>
          <w:p w:rsidR="00D9385D" w:rsidRPr="00C71D7B" w:rsidRDefault="00D9385D" w:rsidP="00976996">
            <w:pPr>
              <w:spacing w:before="20" w:after="20" w:line="240" w:lineRule="auto"/>
              <w:jc w:val="both"/>
              <w:rPr>
                <w:rFonts w:eastAsia="Times New Roman"/>
                <w:szCs w:val="24"/>
                <w:lang w:eastAsia="ru-RU"/>
              </w:rPr>
            </w:pPr>
            <w:r w:rsidRPr="00C71D7B">
              <w:rPr>
                <w:rFonts w:eastAsia="Times New Roman"/>
                <w:szCs w:val="24"/>
                <w:lang w:eastAsia="ru-RU"/>
              </w:rPr>
              <w:t xml:space="preserve"> </w:t>
            </w:r>
          </w:p>
        </w:tc>
      </w:tr>
      <w:tr w:rsidR="00D9385D" w:rsidRPr="00C71D7B" w:rsidTr="00976996">
        <w:trPr>
          <w:cantSplit/>
        </w:trPr>
        <w:tc>
          <w:tcPr>
            <w:tcW w:w="1629" w:type="dxa"/>
            <w:tcBorders>
              <w:top w:val="nil"/>
              <w:left w:val="single" w:sz="8" w:space="0" w:color="000000"/>
              <w:bottom w:val="single" w:sz="8" w:space="0" w:color="000000"/>
              <w:right w:val="nil"/>
            </w:tcBorders>
            <w:tcMar>
              <w:top w:w="0" w:type="dxa"/>
              <w:left w:w="108" w:type="dxa"/>
              <w:bottom w:w="0" w:type="dxa"/>
              <w:right w:w="108" w:type="dxa"/>
            </w:tcMar>
            <w:hideMark/>
          </w:tcPr>
          <w:p w:rsidR="00D9385D" w:rsidRPr="00C71D7B" w:rsidRDefault="00D9385D" w:rsidP="00976996">
            <w:pPr>
              <w:spacing w:before="20" w:after="20" w:line="240" w:lineRule="auto"/>
              <w:jc w:val="both"/>
              <w:rPr>
                <w:rFonts w:eastAsia="Times New Roman"/>
                <w:szCs w:val="24"/>
                <w:lang w:eastAsia="ru-RU"/>
              </w:rPr>
            </w:pPr>
            <w:r w:rsidRPr="00C71D7B">
              <w:rPr>
                <w:rFonts w:eastAsia="Times New Roman"/>
                <w:szCs w:val="24"/>
                <w:lang w:eastAsia="ru-RU"/>
              </w:rPr>
              <w:t xml:space="preserve">Ваганова Ирина </w:t>
            </w:r>
            <w:proofErr w:type="spellStart"/>
            <w:r w:rsidRPr="00C71D7B">
              <w:rPr>
                <w:rFonts w:eastAsia="Times New Roman"/>
                <w:szCs w:val="24"/>
                <w:lang w:eastAsia="ru-RU"/>
              </w:rPr>
              <w:t>Виктолровна</w:t>
            </w:r>
            <w:proofErr w:type="spellEnd"/>
          </w:p>
        </w:tc>
        <w:tc>
          <w:tcPr>
            <w:tcW w:w="1322" w:type="dxa"/>
            <w:tcBorders>
              <w:top w:val="nil"/>
              <w:left w:val="single" w:sz="8" w:space="0" w:color="000000"/>
              <w:bottom w:val="single" w:sz="8" w:space="0" w:color="000000"/>
              <w:right w:val="nil"/>
            </w:tcBorders>
            <w:tcMar>
              <w:top w:w="0" w:type="dxa"/>
              <w:left w:w="108" w:type="dxa"/>
              <w:bottom w:w="0" w:type="dxa"/>
              <w:right w:w="108" w:type="dxa"/>
            </w:tcMar>
            <w:hideMark/>
          </w:tcPr>
          <w:p w:rsidR="00D9385D" w:rsidRPr="00C71D7B" w:rsidRDefault="00D9385D" w:rsidP="00976996">
            <w:pPr>
              <w:spacing w:before="20" w:after="20" w:line="240" w:lineRule="auto"/>
              <w:jc w:val="both"/>
              <w:rPr>
                <w:rFonts w:eastAsia="Times New Roman"/>
                <w:szCs w:val="24"/>
                <w:lang w:eastAsia="ru-RU"/>
              </w:rPr>
            </w:pPr>
            <w:r w:rsidRPr="00C71D7B">
              <w:rPr>
                <w:rFonts w:eastAsia="Times New Roman"/>
                <w:szCs w:val="24"/>
                <w:lang w:eastAsia="ru-RU"/>
              </w:rPr>
              <w:t>Зам директора по УВР</w:t>
            </w:r>
          </w:p>
        </w:tc>
        <w:tc>
          <w:tcPr>
            <w:tcW w:w="1857" w:type="dxa"/>
            <w:tcBorders>
              <w:top w:val="nil"/>
              <w:left w:val="single" w:sz="8" w:space="0" w:color="000000"/>
              <w:bottom w:val="single" w:sz="8" w:space="0" w:color="000000"/>
              <w:right w:val="nil"/>
            </w:tcBorders>
            <w:tcMar>
              <w:top w:w="0" w:type="dxa"/>
              <w:left w:w="108" w:type="dxa"/>
              <w:bottom w:w="0" w:type="dxa"/>
              <w:right w:w="108" w:type="dxa"/>
            </w:tcMar>
            <w:hideMark/>
          </w:tcPr>
          <w:p w:rsidR="00D9385D" w:rsidRPr="00C71D7B" w:rsidRDefault="00692BCD" w:rsidP="00976996">
            <w:pPr>
              <w:spacing w:before="20" w:after="20" w:line="240" w:lineRule="auto"/>
              <w:jc w:val="both"/>
              <w:rPr>
                <w:rFonts w:eastAsia="Times New Roman"/>
                <w:szCs w:val="24"/>
                <w:lang w:eastAsia="ru-RU"/>
              </w:rPr>
            </w:pPr>
            <w:r w:rsidRPr="00C71D7B">
              <w:rPr>
                <w:rFonts w:eastAsia="Times New Roman"/>
                <w:szCs w:val="24"/>
                <w:lang w:eastAsia="ru-RU"/>
              </w:rPr>
              <w:t>23</w:t>
            </w:r>
          </w:p>
        </w:tc>
        <w:tc>
          <w:tcPr>
            <w:tcW w:w="1464" w:type="dxa"/>
            <w:tcBorders>
              <w:top w:val="nil"/>
              <w:left w:val="single" w:sz="8" w:space="0" w:color="000000"/>
              <w:bottom w:val="single" w:sz="8" w:space="0" w:color="000000"/>
              <w:right w:val="nil"/>
            </w:tcBorders>
            <w:tcMar>
              <w:top w:w="0" w:type="dxa"/>
              <w:left w:w="108" w:type="dxa"/>
              <w:bottom w:w="0" w:type="dxa"/>
              <w:right w:w="108" w:type="dxa"/>
            </w:tcMar>
            <w:hideMark/>
          </w:tcPr>
          <w:p w:rsidR="00D9385D" w:rsidRPr="00C71D7B" w:rsidRDefault="00692BCD" w:rsidP="00976996">
            <w:pPr>
              <w:spacing w:before="20" w:after="20" w:line="240" w:lineRule="auto"/>
              <w:jc w:val="both"/>
              <w:rPr>
                <w:rFonts w:eastAsia="Times New Roman"/>
                <w:szCs w:val="24"/>
                <w:lang w:eastAsia="ru-RU"/>
              </w:rPr>
            </w:pPr>
            <w:r w:rsidRPr="00C71D7B">
              <w:rPr>
                <w:rFonts w:eastAsia="Times New Roman"/>
                <w:szCs w:val="24"/>
                <w:lang w:eastAsia="ru-RU"/>
              </w:rPr>
              <w:t>11</w:t>
            </w:r>
          </w:p>
        </w:tc>
        <w:tc>
          <w:tcPr>
            <w:tcW w:w="20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385D" w:rsidRPr="00C71D7B" w:rsidRDefault="00D9385D" w:rsidP="00976996">
            <w:pPr>
              <w:spacing w:before="20" w:after="20" w:line="240" w:lineRule="auto"/>
              <w:jc w:val="both"/>
              <w:rPr>
                <w:rFonts w:eastAsia="Times New Roman"/>
                <w:szCs w:val="24"/>
                <w:lang w:eastAsia="ru-RU"/>
              </w:rPr>
            </w:pPr>
            <w:r w:rsidRPr="00C71D7B">
              <w:rPr>
                <w:rFonts w:eastAsia="Times New Roman"/>
                <w:szCs w:val="24"/>
                <w:lang w:eastAsia="ru-RU"/>
              </w:rPr>
              <w:t>Высшее педагогическое</w:t>
            </w:r>
          </w:p>
          <w:p w:rsidR="00D9385D"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 xml:space="preserve"> </w:t>
            </w:r>
          </w:p>
        </w:tc>
      </w:tr>
      <w:tr w:rsidR="00D9385D" w:rsidRPr="00C71D7B" w:rsidTr="00976996">
        <w:trPr>
          <w:cantSplit/>
        </w:trPr>
        <w:tc>
          <w:tcPr>
            <w:tcW w:w="1629" w:type="dxa"/>
            <w:tcBorders>
              <w:top w:val="nil"/>
              <w:left w:val="single" w:sz="8" w:space="0" w:color="000000"/>
              <w:bottom w:val="single" w:sz="8" w:space="0" w:color="000000"/>
              <w:right w:val="nil"/>
            </w:tcBorders>
            <w:tcMar>
              <w:top w:w="0" w:type="dxa"/>
              <w:left w:w="108" w:type="dxa"/>
              <w:bottom w:w="0" w:type="dxa"/>
              <w:right w:w="108" w:type="dxa"/>
            </w:tcMar>
            <w:hideMark/>
          </w:tcPr>
          <w:p w:rsidR="00D9385D" w:rsidRPr="00C71D7B" w:rsidRDefault="00976996" w:rsidP="00976996">
            <w:pPr>
              <w:spacing w:before="20" w:after="20" w:line="240" w:lineRule="auto"/>
              <w:jc w:val="both"/>
              <w:rPr>
                <w:rFonts w:eastAsia="Times New Roman"/>
                <w:szCs w:val="24"/>
                <w:lang w:eastAsia="ru-RU"/>
              </w:rPr>
            </w:pPr>
            <w:proofErr w:type="spellStart"/>
            <w:r w:rsidRPr="00C71D7B">
              <w:rPr>
                <w:rFonts w:eastAsia="Times New Roman"/>
                <w:szCs w:val="24"/>
                <w:lang w:eastAsia="ru-RU"/>
              </w:rPr>
              <w:t>Железнякова</w:t>
            </w:r>
            <w:proofErr w:type="spellEnd"/>
            <w:r w:rsidRPr="00C71D7B">
              <w:rPr>
                <w:rFonts w:eastAsia="Times New Roman"/>
                <w:szCs w:val="24"/>
                <w:lang w:eastAsia="ru-RU"/>
              </w:rPr>
              <w:t xml:space="preserve">  Людмила Анатольевна</w:t>
            </w:r>
          </w:p>
        </w:tc>
        <w:tc>
          <w:tcPr>
            <w:tcW w:w="1322" w:type="dxa"/>
            <w:tcBorders>
              <w:top w:val="nil"/>
              <w:left w:val="single" w:sz="8" w:space="0" w:color="000000"/>
              <w:bottom w:val="single" w:sz="8" w:space="0" w:color="000000"/>
              <w:right w:val="nil"/>
            </w:tcBorders>
            <w:tcMar>
              <w:top w:w="0" w:type="dxa"/>
              <w:left w:w="108" w:type="dxa"/>
              <w:bottom w:w="0" w:type="dxa"/>
              <w:right w:w="108" w:type="dxa"/>
            </w:tcMar>
            <w:hideMark/>
          </w:tcPr>
          <w:p w:rsidR="00D9385D" w:rsidRPr="00C71D7B" w:rsidRDefault="00D9385D" w:rsidP="00976996">
            <w:pPr>
              <w:spacing w:before="20" w:after="20" w:line="240" w:lineRule="auto"/>
              <w:jc w:val="both"/>
              <w:rPr>
                <w:rFonts w:eastAsia="Times New Roman"/>
                <w:szCs w:val="24"/>
                <w:lang w:eastAsia="ru-RU"/>
              </w:rPr>
            </w:pPr>
            <w:r w:rsidRPr="00C71D7B">
              <w:rPr>
                <w:rFonts w:eastAsia="Times New Roman"/>
                <w:szCs w:val="24"/>
                <w:lang w:eastAsia="ru-RU"/>
              </w:rPr>
              <w:t>Зам директора по УВР</w:t>
            </w:r>
          </w:p>
        </w:tc>
        <w:tc>
          <w:tcPr>
            <w:tcW w:w="1857" w:type="dxa"/>
            <w:tcBorders>
              <w:top w:val="nil"/>
              <w:left w:val="single" w:sz="8" w:space="0" w:color="000000"/>
              <w:bottom w:val="single" w:sz="8" w:space="0" w:color="000000"/>
              <w:right w:val="nil"/>
            </w:tcBorders>
            <w:tcMar>
              <w:top w:w="0" w:type="dxa"/>
              <w:left w:w="108" w:type="dxa"/>
              <w:bottom w:w="0" w:type="dxa"/>
              <w:right w:w="108" w:type="dxa"/>
            </w:tcMar>
            <w:hideMark/>
          </w:tcPr>
          <w:p w:rsidR="00D9385D" w:rsidRPr="00C71D7B" w:rsidRDefault="00794446" w:rsidP="00976996">
            <w:pPr>
              <w:spacing w:before="20" w:after="20" w:line="240" w:lineRule="auto"/>
              <w:jc w:val="both"/>
              <w:rPr>
                <w:rFonts w:eastAsia="Times New Roman"/>
                <w:szCs w:val="24"/>
                <w:lang w:eastAsia="ru-RU"/>
              </w:rPr>
            </w:pPr>
            <w:r w:rsidRPr="00C71D7B">
              <w:rPr>
                <w:rFonts w:eastAsia="Times New Roman"/>
                <w:szCs w:val="24"/>
                <w:lang w:eastAsia="ru-RU"/>
              </w:rPr>
              <w:t>30</w:t>
            </w:r>
          </w:p>
        </w:tc>
        <w:tc>
          <w:tcPr>
            <w:tcW w:w="1464" w:type="dxa"/>
            <w:tcBorders>
              <w:top w:val="nil"/>
              <w:left w:val="single" w:sz="8" w:space="0" w:color="000000"/>
              <w:bottom w:val="single" w:sz="8" w:space="0" w:color="000000"/>
              <w:right w:val="nil"/>
            </w:tcBorders>
            <w:tcMar>
              <w:top w:w="0" w:type="dxa"/>
              <w:left w:w="108" w:type="dxa"/>
              <w:bottom w:w="0" w:type="dxa"/>
              <w:right w:w="108" w:type="dxa"/>
            </w:tcMar>
            <w:hideMark/>
          </w:tcPr>
          <w:p w:rsidR="00D9385D" w:rsidRPr="00C71D7B" w:rsidRDefault="00794446" w:rsidP="00976996">
            <w:pPr>
              <w:spacing w:before="20" w:after="20" w:line="240" w:lineRule="auto"/>
              <w:jc w:val="both"/>
              <w:rPr>
                <w:rFonts w:eastAsia="Times New Roman"/>
                <w:szCs w:val="24"/>
                <w:lang w:eastAsia="ru-RU"/>
              </w:rPr>
            </w:pPr>
            <w:r w:rsidRPr="00C71D7B">
              <w:rPr>
                <w:rFonts w:eastAsia="Times New Roman"/>
                <w:szCs w:val="24"/>
                <w:lang w:eastAsia="ru-RU"/>
              </w:rPr>
              <w:t>2</w:t>
            </w:r>
            <w:r w:rsidR="00D9385D" w:rsidRPr="00C71D7B">
              <w:rPr>
                <w:rFonts w:eastAsia="Times New Roman"/>
                <w:szCs w:val="24"/>
                <w:lang w:eastAsia="ru-RU"/>
              </w:rPr>
              <w:t>5</w:t>
            </w:r>
          </w:p>
        </w:tc>
        <w:tc>
          <w:tcPr>
            <w:tcW w:w="20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385D" w:rsidRPr="00C71D7B" w:rsidRDefault="00D9385D" w:rsidP="00976996">
            <w:pPr>
              <w:spacing w:before="20" w:after="20" w:line="240" w:lineRule="auto"/>
              <w:jc w:val="both"/>
              <w:rPr>
                <w:rFonts w:eastAsia="Times New Roman"/>
                <w:szCs w:val="24"/>
                <w:lang w:eastAsia="ru-RU"/>
              </w:rPr>
            </w:pPr>
            <w:r w:rsidRPr="00C71D7B">
              <w:rPr>
                <w:rFonts w:eastAsia="Times New Roman"/>
                <w:szCs w:val="24"/>
                <w:lang w:eastAsia="ru-RU"/>
              </w:rPr>
              <w:t>Высшее педагогическое</w:t>
            </w:r>
          </w:p>
          <w:p w:rsidR="00D9385D"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 xml:space="preserve"> </w:t>
            </w:r>
          </w:p>
        </w:tc>
      </w:tr>
      <w:tr w:rsidR="00D9385D" w:rsidRPr="00C71D7B" w:rsidTr="00976996">
        <w:trPr>
          <w:cantSplit/>
        </w:trPr>
        <w:tc>
          <w:tcPr>
            <w:tcW w:w="1629" w:type="dxa"/>
            <w:tcBorders>
              <w:top w:val="nil"/>
              <w:left w:val="single" w:sz="8" w:space="0" w:color="000000"/>
              <w:bottom w:val="single" w:sz="8" w:space="0" w:color="000000"/>
              <w:right w:val="nil"/>
            </w:tcBorders>
            <w:tcMar>
              <w:top w:w="0" w:type="dxa"/>
              <w:left w:w="108" w:type="dxa"/>
              <w:bottom w:w="0" w:type="dxa"/>
              <w:right w:w="108" w:type="dxa"/>
            </w:tcMar>
            <w:hideMark/>
          </w:tcPr>
          <w:p w:rsidR="00D9385D"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lastRenderedPageBreak/>
              <w:t>Рябова Инна Геннадьевна</w:t>
            </w:r>
          </w:p>
        </w:tc>
        <w:tc>
          <w:tcPr>
            <w:tcW w:w="1322" w:type="dxa"/>
            <w:tcBorders>
              <w:top w:val="nil"/>
              <w:left w:val="single" w:sz="8" w:space="0" w:color="000000"/>
              <w:bottom w:val="single" w:sz="8" w:space="0" w:color="000000"/>
              <w:right w:val="nil"/>
            </w:tcBorders>
            <w:tcMar>
              <w:top w:w="0" w:type="dxa"/>
              <w:left w:w="108" w:type="dxa"/>
              <w:bottom w:w="0" w:type="dxa"/>
              <w:right w:w="108" w:type="dxa"/>
            </w:tcMar>
            <w:hideMark/>
          </w:tcPr>
          <w:p w:rsidR="00D9385D" w:rsidRPr="00C71D7B" w:rsidRDefault="00D9385D" w:rsidP="00976996">
            <w:pPr>
              <w:spacing w:before="20" w:after="20" w:line="240" w:lineRule="auto"/>
              <w:jc w:val="both"/>
              <w:rPr>
                <w:rFonts w:eastAsia="Times New Roman"/>
                <w:szCs w:val="24"/>
                <w:lang w:eastAsia="ru-RU"/>
              </w:rPr>
            </w:pPr>
            <w:r w:rsidRPr="00C71D7B">
              <w:rPr>
                <w:rFonts w:eastAsia="Times New Roman"/>
                <w:szCs w:val="24"/>
                <w:lang w:eastAsia="ru-RU"/>
              </w:rPr>
              <w:t xml:space="preserve">Зам директора по </w:t>
            </w:r>
            <w:r w:rsidR="00976996" w:rsidRPr="00C71D7B">
              <w:rPr>
                <w:rFonts w:eastAsia="Times New Roman"/>
                <w:szCs w:val="24"/>
                <w:lang w:eastAsia="ru-RU"/>
              </w:rPr>
              <w:t>У</w:t>
            </w:r>
            <w:r w:rsidRPr="00C71D7B">
              <w:rPr>
                <w:rFonts w:eastAsia="Times New Roman"/>
                <w:szCs w:val="24"/>
                <w:lang w:eastAsia="ru-RU"/>
              </w:rPr>
              <w:t>ВР</w:t>
            </w:r>
          </w:p>
        </w:tc>
        <w:tc>
          <w:tcPr>
            <w:tcW w:w="1857" w:type="dxa"/>
            <w:tcBorders>
              <w:top w:val="nil"/>
              <w:left w:val="single" w:sz="8" w:space="0" w:color="000000"/>
              <w:bottom w:val="single" w:sz="8" w:space="0" w:color="000000"/>
              <w:right w:val="nil"/>
            </w:tcBorders>
            <w:tcMar>
              <w:top w:w="0" w:type="dxa"/>
              <w:left w:w="108" w:type="dxa"/>
              <w:bottom w:w="0" w:type="dxa"/>
              <w:right w:w="108" w:type="dxa"/>
            </w:tcMar>
            <w:hideMark/>
          </w:tcPr>
          <w:p w:rsidR="00D9385D" w:rsidRPr="00C71D7B" w:rsidRDefault="00692BCD" w:rsidP="00976996">
            <w:pPr>
              <w:spacing w:before="20" w:after="20" w:line="240" w:lineRule="auto"/>
              <w:jc w:val="both"/>
              <w:rPr>
                <w:rFonts w:eastAsia="Times New Roman"/>
                <w:szCs w:val="24"/>
                <w:lang w:eastAsia="ru-RU"/>
              </w:rPr>
            </w:pPr>
            <w:r w:rsidRPr="00C71D7B">
              <w:rPr>
                <w:rFonts w:eastAsia="Times New Roman"/>
                <w:szCs w:val="24"/>
                <w:lang w:eastAsia="ru-RU"/>
              </w:rPr>
              <w:t>10</w:t>
            </w:r>
          </w:p>
        </w:tc>
        <w:tc>
          <w:tcPr>
            <w:tcW w:w="1464" w:type="dxa"/>
            <w:tcBorders>
              <w:top w:val="nil"/>
              <w:left w:val="single" w:sz="8" w:space="0" w:color="000000"/>
              <w:bottom w:val="single" w:sz="8" w:space="0" w:color="000000"/>
              <w:right w:val="nil"/>
            </w:tcBorders>
            <w:tcMar>
              <w:top w:w="0" w:type="dxa"/>
              <w:left w:w="108" w:type="dxa"/>
              <w:bottom w:w="0" w:type="dxa"/>
              <w:right w:w="108" w:type="dxa"/>
            </w:tcMar>
            <w:hideMark/>
          </w:tcPr>
          <w:p w:rsidR="00D9385D" w:rsidRPr="00C71D7B" w:rsidRDefault="00692BCD" w:rsidP="00692BCD">
            <w:pPr>
              <w:spacing w:before="20" w:after="20" w:line="240" w:lineRule="auto"/>
              <w:jc w:val="both"/>
              <w:rPr>
                <w:rFonts w:eastAsia="Times New Roman"/>
                <w:szCs w:val="24"/>
                <w:lang w:eastAsia="ru-RU"/>
              </w:rPr>
            </w:pPr>
            <w:r w:rsidRPr="00C71D7B">
              <w:rPr>
                <w:rFonts w:eastAsia="Times New Roman"/>
                <w:szCs w:val="24"/>
                <w:lang w:eastAsia="ru-RU"/>
              </w:rPr>
              <w:t>10</w:t>
            </w:r>
          </w:p>
        </w:tc>
        <w:tc>
          <w:tcPr>
            <w:tcW w:w="20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385D" w:rsidRPr="00C71D7B" w:rsidRDefault="00D9385D" w:rsidP="00976996">
            <w:pPr>
              <w:spacing w:before="20" w:after="20" w:line="240" w:lineRule="auto"/>
              <w:jc w:val="both"/>
              <w:rPr>
                <w:rFonts w:eastAsia="Times New Roman"/>
                <w:szCs w:val="24"/>
                <w:lang w:eastAsia="ru-RU"/>
              </w:rPr>
            </w:pPr>
            <w:r w:rsidRPr="00C71D7B">
              <w:rPr>
                <w:rFonts w:eastAsia="Times New Roman"/>
                <w:szCs w:val="24"/>
                <w:lang w:eastAsia="ru-RU"/>
              </w:rPr>
              <w:t>Высшее педагогическое</w:t>
            </w:r>
          </w:p>
          <w:p w:rsidR="00D9385D"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 xml:space="preserve"> </w:t>
            </w:r>
          </w:p>
        </w:tc>
      </w:tr>
      <w:tr w:rsidR="00976996" w:rsidRPr="00C71D7B" w:rsidTr="00976996">
        <w:trPr>
          <w:cantSplit/>
        </w:trPr>
        <w:tc>
          <w:tcPr>
            <w:tcW w:w="1629"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Егорова Ирина Владимировна</w:t>
            </w:r>
          </w:p>
        </w:tc>
        <w:tc>
          <w:tcPr>
            <w:tcW w:w="1322"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Зам. директора по ВР</w:t>
            </w:r>
          </w:p>
        </w:tc>
        <w:tc>
          <w:tcPr>
            <w:tcW w:w="1857"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976996" w:rsidRPr="00C71D7B" w:rsidRDefault="00692BCD" w:rsidP="00976996">
            <w:pPr>
              <w:spacing w:before="20" w:after="20" w:line="240" w:lineRule="auto"/>
              <w:jc w:val="both"/>
              <w:rPr>
                <w:rFonts w:eastAsia="Times New Roman"/>
                <w:szCs w:val="24"/>
                <w:lang w:eastAsia="ru-RU"/>
              </w:rPr>
            </w:pPr>
            <w:r w:rsidRPr="00C71D7B">
              <w:rPr>
                <w:rFonts w:eastAsia="Times New Roman"/>
                <w:szCs w:val="24"/>
                <w:lang w:eastAsia="ru-RU"/>
              </w:rPr>
              <w:t>6</w:t>
            </w:r>
          </w:p>
        </w:tc>
        <w:tc>
          <w:tcPr>
            <w:tcW w:w="1464"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976996" w:rsidRPr="00C71D7B" w:rsidRDefault="00692BCD" w:rsidP="00976996">
            <w:pPr>
              <w:spacing w:before="20" w:after="20" w:line="240" w:lineRule="auto"/>
              <w:jc w:val="both"/>
              <w:rPr>
                <w:rFonts w:eastAsia="Times New Roman"/>
                <w:szCs w:val="24"/>
                <w:lang w:eastAsia="ru-RU"/>
              </w:rPr>
            </w:pPr>
            <w:r w:rsidRPr="00C71D7B">
              <w:rPr>
                <w:rFonts w:eastAsia="Times New Roman"/>
                <w:szCs w:val="24"/>
                <w:lang w:eastAsia="ru-RU"/>
              </w:rPr>
              <w:t>6</w:t>
            </w:r>
          </w:p>
        </w:tc>
        <w:tc>
          <w:tcPr>
            <w:tcW w:w="20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794446" w:rsidP="00976996">
            <w:pPr>
              <w:spacing w:before="20" w:after="20" w:line="240" w:lineRule="auto"/>
              <w:jc w:val="both"/>
              <w:rPr>
                <w:rFonts w:eastAsia="Times New Roman"/>
                <w:szCs w:val="24"/>
                <w:lang w:eastAsia="ru-RU"/>
              </w:rPr>
            </w:pPr>
            <w:r w:rsidRPr="00C71D7B">
              <w:rPr>
                <w:rFonts w:eastAsia="Times New Roman"/>
                <w:szCs w:val="24"/>
                <w:lang w:eastAsia="ru-RU"/>
              </w:rPr>
              <w:t>Высшее педагогическое</w:t>
            </w:r>
          </w:p>
        </w:tc>
      </w:tr>
      <w:tr w:rsidR="00976996" w:rsidRPr="00C71D7B" w:rsidTr="00976996">
        <w:trPr>
          <w:cantSplit/>
        </w:trPr>
        <w:tc>
          <w:tcPr>
            <w:tcW w:w="1629"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rPr>
                <w:rFonts w:eastAsia="Times New Roman"/>
                <w:szCs w:val="24"/>
                <w:lang w:eastAsia="ru-RU"/>
              </w:rPr>
            </w:pPr>
            <w:r w:rsidRPr="00C71D7B">
              <w:rPr>
                <w:rFonts w:eastAsia="Times New Roman"/>
                <w:szCs w:val="24"/>
                <w:lang w:eastAsia="ru-RU"/>
              </w:rPr>
              <w:t>Капранов Анатолий Львович</w:t>
            </w:r>
          </w:p>
        </w:tc>
        <w:tc>
          <w:tcPr>
            <w:tcW w:w="1322"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Зам. директора по ВР</w:t>
            </w:r>
          </w:p>
        </w:tc>
        <w:tc>
          <w:tcPr>
            <w:tcW w:w="1857"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976996" w:rsidRPr="00C71D7B" w:rsidRDefault="00692BCD" w:rsidP="00976996">
            <w:pPr>
              <w:spacing w:before="20" w:after="20" w:line="240" w:lineRule="auto"/>
              <w:jc w:val="both"/>
              <w:rPr>
                <w:rFonts w:eastAsia="Times New Roman"/>
                <w:szCs w:val="24"/>
                <w:lang w:eastAsia="ru-RU"/>
              </w:rPr>
            </w:pPr>
            <w:r w:rsidRPr="00C71D7B">
              <w:rPr>
                <w:rFonts w:eastAsia="Times New Roman"/>
                <w:szCs w:val="24"/>
                <w:lang w:eastAsia="ru-RU"/>
              </w:rPr>
              <w:t>5</w:t>
            </w:r>
          </w:p>
        </w:tc>
        <w:tc>
          <w:tcPr>
            <w:tcW w:w="1464"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976996" w:rsidRPr="00C71D7B" w:rsidRDefault="00692BCD" w:rsidP="00976996">
            <w:pPr>
              <w:spacing w:before="20" w:after="20" w:line="240" w:lineRule="auto"/>
              <w:jc w:val="both"/>
              <w:rPr>
                <w:rFonts w:eastAsia="Times New Roman"/>
                <w:szCs w:val="24"/>
                <w:lang w:eastAsia="ru-RU"/>
              </w:rPr>
            </w:pPr>
            <w:r w:rsidRPr="00C71D7B">
              <w:rPr>
                <w:rFonts w:eastAsia="Times New Roman"/>
                <w:szCs w:val="24"/>
                <w:lang w:eastAsia="ru-RU"/>
              </w:rPr>
              <w:t>5</w:t>
            </w:r>
          </w:p>
        </w:tc>
        <w:tc>
          <w:tcPr>
            <w:tcW w:w="20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794446" w:rsidP="00976996">
            <w:pPr>
              <w:spacing w:before="20" w:after="20" w:line="240" w:lineRule="auto"/>
              <w:jc w:val="both"/>
              <w:rPr>
                <w:rFonts w:eastAsia="Times New Roman"/>
                <w:szCs w:val="24"/>
                <w:lang w:eastAsia="ru-RU"/>
              </w:rPr>
            </w:pPr>
            <w:r w:rsidRPr="00C71D7B">
              <w:rPr>
                <w:rFonts w:eastAsia="Times New Roman"/>
                <w:szCs w:val="24"/>
                <w:lang w:eastAsia="ru-RU"/>
              </w:rPr>
              <w:t xml:space="preserve">Высшее педагогическое </w:t>
            </w:r>
          </w:p>
        </w:tc>
      </w:tr>
      <w:tr w:rsidR="00976996" w:rsidRPr="00C71D7B" w:rsidTr="00976996">
        <w:trPr>
          <w:cantSplit/>
        </w:trPr>
        <w:tc>
          <w:tcPr>
            <w:tcW w:w="1629"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rPr>
                <w:rFonts w:eastAsia="Times New Roman"/>
                <w:szCs w:val="24"/>
                <w:lang w:eastAsia="ru-RU"/>
              </w:rPr>
            </w:pPr>
          </w:p>
        </w:tc>
        <w:tc>
          <w:tcPr>
            <w:tcW w:w="1322"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p>
        </w:tc>
        <w:tc>
          <w:tcPr>
            <w:tcW w:w="1857"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p>
        </w:tc>
        <w:tc>
          <w:tcPr>
            <w:tcW w:w="1464"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p>
        </w:tc>
        <w:tc>
          <w:tcPr>
            <w:tcW w:w="20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p>
        </w:tc>
      </w:tr>
      <w:tr w:rsidR="00976996" w:rsidRPr="00C71D7B" w:rsidTr="00976996">
        <w:trPr>
          <w:cantSplit/>
        </w:trPr>
        <w:tc>
          <w:tcPr>
            <w:tcW w:w="1629"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rPr>
                <w:rFonts w:eastAsia="Times New Roman"/>
                <w:szCs w:val="24"/>
                <w:lang w:eastAsia="ru-RU"/>
              </w:rPr>
            </w:pPr>
            <w:proofErr w:type="spellStart"/>
            <w:r w:rsidRPr="00C71D7B">
              <w:rPr>
                <w:rFonts w:eastAsia="Times New Roman"/>
                <w:szCs w:val="24"/>
                <w:lang w:eastAsia="ru-RU"/>
              </w:rPr>
              <w:t>Чиркунова</w:t>
            </w:r>
            <w:proofErr w:type="spellEnd"/>
            <w:r w:rsidRPr="00C71D7B">
              <w:rPr>
                <w:rFonts w:eastAsia="Times New Roman"/>
                <w:szCs w:val="24"/>
                <w:lang w:eastAsia="ru-RU"/>
              </w:rPr>
              <w:t xml:space="preserve"> Фаина Викторовна</w:t>
            </w:r>
          </w:p>
        </w:tc>
        <w:tc>
          <w:tcPr>
            <w:tcW w:w="1322"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Зам. директора по АХЧ</w:t>
            </w:r>
          </w:p>
        </w:tc>
        <w:tc>
          <w:tcPr>
            <w:tcW w:w="1857"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976996" w:rsidRPr="00C71D7B" w:rsidRDefault="00692BCD" w:rsidP="00976996">
            <w:pPr>
              <w:spacing w:before="20" w:after="20" w:line="240" w:lineRule="auto"/>
              <w:jc w:val="both"/>
              <w:rPr>
                <w:rFonts w:eastAsia="Times New Roman"/>
                <w:szCs w:val="24"/>
                <w:lang w:eastAsia="ru-RU"/>
              </w:rPr>
            </w:pPr>
            <w:r w:rsidRPr="00C71D7B">
              <w:rPr>
                <w:rFonts w:eastAsia="Times New Roman"/>
                <w:szCs w:val="24"/>
                <w:lang w:eastAsia="ru-RU"/>
              </w:rPr>
              <w:t>9</w:t>
            </w:r>
          </w:p>
        </w:tc>
        <w:tc>
          <w:tcPr>
            <w:tcW w:w="1464"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976996" w:rsidRPr="00C71D7B" w:rsidRDefault="00692BCD" w:rsidP="00976996">
            <w:pPr>
              <w:spacing w:before="20" w:after="20" w:line="240" w:lineRule="auto"/>
              <w:jc w:val="both"/>
              <w:rPr>
                <w:rFonts w:eastAsia="Times New Roman"/>
                <w:szCs w:val="24"/>
                <w:lang w:eastAsia="ru-RU"/>
              </w:rPr>
            </w:pPr>
            <w:r w:rsidRPr="00C71D7B">
              <w:rPr>
                <w:rFonts w:eastAsia="Times New Roman"/>
                <w:szCs w:val="24"/>
                <w:lang w:eastAsia="ru-RU"/>
              </w:rPr>
              <w:t>9</w:t>
            </w:r>
          </w:p>
        </w:tc>
        <w:tc>
          <w:tcPr>
            <w:tcW w:w="20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794446" w:rsidP="00976996">
            <w:pPr>
              <w:spacing w:before="20" w:after="20" w:line="240" w:lineRule="auto"/>
              <w:jc w:val="both"/>
              <w:rPr>
                <w:rFonts w:eastAsia="Times New Roman"/>
                <w:szCs w:val="24"/>
                <w:lang w:eastAsia="ru-RU"/>
              </w:rPr>
            </w:pPr>
            <w:r w:rsidRPr="00C71D7B">
              <w:rPr>
                <w:rFonts w:eastAsia="Times New Roman"/>
                <w:szCs w:val="24"/>
                <w:lang w:eastAsia="ru-RU"/>
              </w:rPr>
              <w:t xml:space="preserve">Среднее специальное </w:t>
            </w:r>
          </w:p>
        </w:tc>
      </w:tr>
    </w:tbl>
    <w:p w:rsidR="00976996" w:rsidRPr="00C71D7B" w:rsidRDefault="00976996" w:rsidP="00976996">
      <w:pPr>
        <w:pStyle w:val="a4"/>
        <w:spacing w:before="20" w:after="20" w:line="240" w:lineRule="auto"/>
        <w:jc w:val="both"/>
        <w:rPr>
          <w:rFonts w:eastAsia="Times New Roman"/>
          <w:szCs w:val="24"/>
          <w:lang w:eastAsia="ru-RU"/>
        </w:rPr>
      </w:pPr>
    </w:p>
    <w:p w:rsidR="00976996" w:rsidRPr="00C71D7B" w:rsidRDefault="00976996" w:rsidP="00976996">
      <w:pPr>
        <w:shd w:val="clear" w:color="auto" w:fill="FFFFFF"/>
        <w:spacing w:before="20" w:after="20" w:line="240" w:lineRule="auto"/>
        <w:ind w:firstLine="708"/>
        <w:rPr>
          <w:rFonts w:eastAsia="Times New Roman"/>
          <w:color w:val="000000"/>
          <w:szCs w:val="24"/>
          <w:lang w:eastAsia="ru-RU"/>
        </w:rPr>
      </w:pPr>
      <w:r w:rsidRPr="00C71D7B">
        <w:rPr>
          <w:rFonts w:eastAsia="Times New Roman"/>
          <w:b/>
          <w:bCs/>
          <w:color w:val="000000"/>
          <w:szCs w:val="24"/>
          <w:lang w:eastAsia="ru-RU"/>
        </w:rPr>
        <w:t>Показатели уровня и качества общеобразовательной подготовки.</w:t>
      </w:r>
    </w:p>
    <w:p w:rsidR="00976996" w:rsidRPr="00C71D7B" w:rsidRDefault="00976996" w:rsidP="00976996">
      <w:pPr>
        <w:shd w:val="clear" w:color="auto" w:fill="FFFFFF"/>
        <w:spacing w:before="20" w:after="20" w:line="240" w:lineRule="auto"/>
        <w:jc w:val="both"/>
        <w:rPr>
          <w:rFonts w:eastAsia="Times New Roman"/>
          <w:color w:val="000000"/>
          <w:szCs w:val="24"/>
          <w:lang w:eastAsia="ru-RU"/>
        </w:rPr>
      </w:pPr>
      <w:r w:rsidRPr="00C71D7B">
        <w:rPr>
          <w:rFonts w:eastAsia="Times New Roman"/>
          <w:color w:val="000000"/>
          <w:szCs w:val="24"/>
          <w:lang w:eastAsia="ru-RU"/>
        </w:rPr>
        <w:t xml:space="preserve">4.1. Результаты </w:t>
      </w:r>
      <w:proofErr w:type="spellStart"/>
      <w:r w:rsidRPr="00C71D7B">
        <w:rPr>
          <w:rFonts w:eastAsia="Times New Roman"/>
          <w:color w:val="000000"/>
          <w:szCs w:val="24"/>
          <w:lang w:eastAsia="ru-RU"/>
        </w:rPr>
        <w:t>внутришкольного</w:t>
      </w:r>
      <w:proofErr w:type="spellEnd"/>
      <w:r w:rsidRPr="00C71D7B">
        <w:rPr>
          <w:rFonts w:eastAsia="Times New Roman"/>
          <w:color w:val="000000"/>
          <w:szCs w:val="24"/>
          <w:lang w:eastAsia="ru-RU"/>
        </w:rPr>
        <w:t xml:space="preserve"> мониторинга качества образования выпускников (</w:t>
      </w:r>
      <w:proofErr w:type="gramStart"/>
      <w:r w:rsidRPr="00C71D7B">
        <w:rPr>
          <w:rFonts w:eastAsia="Times New Roman"/>
          <w:color w:val="000000"/>
          <w:szCs w:val="24"/>
          <w:lang w:eastAsia="ru-RU"/>
        </w:rPr>
        <w:t>за</w:t>
      </w:r>
      <w:proofErr w:type="gramEnd"/>
      <w:r w:rsidRPr="00C71D7B">
        <w:rPr>
          <w:rFonts w:eastAsia="Times New Roman"/>
          <w:color w:val="000000"/>
          <w:szCs w:val="24"/>
          <w:lang w:eastAsia="ru-RU"/>
        </w:rPr>
        <w:t xml:space="preserve"> последние 3 года):</w:t>
      </w:r>
    </w:p>
    <w:p w:rsidR="00976996" w:rsidRPr="00C71D7B" w:rsidRDefault="00976996" w:rsidP="00976996">
      <w:pPr>
        <w:shd w:val="clear" w:color="auto" w:fill="FFFFFF"/>
        <w:spacing w:before="20" w:after="20" w:line="240" w:lineRule="auto"/>
        <w:ind w:firstLine="708"/>
        <w:jc w:val="both"/>
        <w:rPr>
          <w:rFonts w:eastAsia="Times New Roman"/>
          <w:color w:val="000000"/>
          <w:szCs w:val="24"/>
          <w:lang w:eastAsia="ru-RU"/>
        </w:rPr>
      </w:pPr>
      <w:r w:rsidRPr="00C71D7B">
        <w:rPr>
          <w:rFonts w:eastAsia="Times New Roman"/>
          <w:color w:val="000000"/>
          <w:szCs w:val="24"/>
          <w:lang w:eastAsia="ru-RU"/>
        </w:rPr>
        <w:t>4.1.1. Результаты промежуточной аттестации обучающихся 1-4 классов:</w:t>
      </w:r>
    </w:p>
    <w:tbl>
      <w:tblPr>
        <w:tblW w:w="0" w:type="auto"/>
        <w:tblInd w:w="-5" w:type="dxa"/>
        <w:tblCellMar>
          <w:left w:w="0" w:type="dxa"/>
          <w:right w:w="0" w:type="dxa"/>
        </w:tblCellMar>
        <w:tblLook w:val="04A0"/>
      </w:tblPr>
      <w:tblGrid>
        <w:gridCol w:w="303"/>
        <w:gridCol w:w="794"/>
        <w:gridCol w:w="763"/>
        <w:gridCol w:w="528"/>
        <w:gridCol w:w="503"/>
        <w:gridCol w:w="512"/>
        <w:gridCol w:w="520"/>
        <w:gridCol w:w="763"/>
        <w:gridCol w:w="508"/>
        <w:gridCol w:w="524"/>
        <w:gridCol w:w="512"/>
        <w:gridCol w:w="520"/>
        <w:gridCol w:w="763"/>
        <w:gridCol w:w="529"/>
        <w:gridCol w:w="502"/>
        <w:gridCol w:w="512"/>
        <w:gridCol w:w="520"/>
      </w:tblGrid>
      <w:tr w:rsidR="00976996" w:rsidRPr="00C71D7B" w:rsidTr="00976996">
        <w:tc>
          <w:tcPr>
            <w:tcW w:w="322"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w:t>
            </w:r>
          </w:p>
        </w:tc>
        <w:tc>
          <w:tcPr>
            <w:tcW w:w="903"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Наименование</w:t>
            </w:r>
          </w:p>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учебного предмета</w:t>
            </w:r>
          </w:p>
        </w:tc>
        <w:tc>
          <w:tcPr>
            <w:tcW w:w="2945" w:type="dxa"/>
            <w:gridSpan w:val="5"/>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2009-2010учебный год</w:t>
            </w:r>
          </w:p>
        </w:tc>
        <w:tc>
          <w:tcPr>
            <w:tcW w:w="3015" w:type="dxa"/>
            <w:gridSpan w:val="5"/>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2010-2011 учебный год</w:t>
            </w:r>
          </w:p>
        </w:tc>
        <w:tc>
          <w:tcPr>
            <w:tcW w:w="2910"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2011-2012_ учебный год</w:t>
            </w:r>
          </w:p>
        </w:tc>
      </w:tr>
      <w:tr w:rsidR="00976996" w:rsidRPr="00C71D7B" w:rsidTr="00976996">
        <w:tc>
          <w:tcPr>
            <w:tcW w:w="0" w:type="auto"/>
            <w:vMerge/>
            <w:tcBorders>
              <w:top w:val="single" w:sz="8" w:space="0" w:color="000000"/>
              <w:left w:val="single" w:sz="8" w:space="0" w:color="000000"/>
              <w:bottom w:val="single" w:sz="8" w:space="0" w:color="000000"/>
              <w:right w:val="nil"/>
            </w:tcBorders>
            <w:vAlign w:val="center"/>
            <w:hideMark/>
          </w:tcPr>
          <w:p w:rsidR="00976996" w:rsidRPr="00C71D7B" w:rsidRDefault="00976996" w:rsidP="00976996">
            <w:pPr>
              <w:spacing w:after="0" w:line="240" w:lineRule="auto"/>
              <w:rPr>
                <w:rFonts w:eastAsia="Times New Roman"/>
                <w:szCs w:val="24"/>
                <w:lang w:eastAsia="ru-RU"/>
              </w:rPr>
            </w:pPr>
          </w:p>
        </w:tc>
        <w:tc>
          <w:tcPr>
            <w:tcW w:w="0" w:type="auto"/>
            <w:vMerge/>
            <w:tcBorders>
              <w:top w:val="single" w:sz="8" w:space="0" w:color="000000"/>
              <w:left w:val="single" w:sz="8" w:space="0" w:color="000000"/>
              <w:bottom w:val="single" w:sz="8" w:space="0" w:color="000000"/>
              <w:right w:val="nil"/>
            </w:tcBorders>
            <w:vAlign w:val="center"/>
            <w:hideMark/>
          </w:tcPr>
          <w:p w:rsidR="00976996" w:rsidRPr="00C71D7B" w:rsidRDefault="00976996" w:rsidP="00976996">
            <w:pPr>
              <w:spacing w:after="0" w:line="240" w:lineRule="auto"/>
              <w:rPr>
                <w:rFonts w:eastAsia="Times New Roman"/>
                <w:szCs w:val="24"/>
                <w:lang w:eastAsia="ru-RU"/>
              </w:rPr>
            </w:pPr>
          </w:p>
        </w:tc>
        <w:tc>
          <w:tcPr>
            <w:tcW w:w="620" w:type="dxa"/>
            <w:vMerge w:val="restart"/>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 xml:space="preserve">кол-во </w:t>
            </w:r>
            <w:proofErr w:type="gramStart"/>
            <w:r w:rsidRPr="00C71D7B">
              <w:rPr>
                <w:rFonts w:eastAsia="Times New Roman"/>
                <w:szCs w:val="24"/>
                <w:lang w:eastAsia="ru-RU"/>
              </w:rPr>
              <w:t>обучающихся</w:t>
            </w:r>
            <w:proofErr w:type="gramEnd"/>
          </w:p>
        </w:tc>
        <w:tc>
          <w:tcPr>
            <w:tcW w:w="1230"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 xml:space="preserve">Число </w:t>
            </w:r>
            <w:proofErr w:type="gramStart"/>
            <w:r w:rsidRPr="00C71D7B">
              <w:rPr>
                <w:rFonts w:eastAsia="Times New Roman"/>
                <w:szCs w:val="24"/>
                <w:lang w:eastAsia="ru-RU"/>
              </w:rPr>
              <w:t>обучающихся</w:t>
            </w:r>
            <w:proofErr w:type="gramEnd"/>
            <w:r w:rsidRPr="00C71D7B">
              <w:rPr>
                <w:rFonts w:eastAsia="Times New Roman"/>
                <w:szCs w:val="24"/>
                <w:lang w:eastAsia="ru-RU"/>
              </w:rPr>
              <w:t>, освоивших образовательную программу, </w:t>
            </w:r>
          </w:p>
        </w:tc>
        <w:tc>
          <w:tcPr>
            <w:tcW w:w="1095"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Число обучающихся, освоивших образовательную программу на «4» и «5»,</w:t>
            </w:r>
          </w:p>
        </w:tc>
        <w:tc>
          <w:tcPr>
            <w:tcW w:w="615" w:type="dxa"/>
            <w:vMerge w:val="restart"/>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 xml:space="preserve">кол-во </w:t>
            </w:r>
            <w:proofErr w:type="gramStart"/>
            <w:r w:rsidRPr="00C71D7B">
              <w:rPr>
                <w:rFonts w:eastAsia="Times New Roman"/>
                <w:szCs w:val="24"/>
                <w:lang w:eastAsia="ru-RU"/>
              </w:rPr>
              <w:t>обучающихся</w:t>
            </w:r>
            <w:proofErr w:type="gramEnd"/>
          </w:p>
        </w:tc>
        <w:tc>
          <w:tcPr>
            <w:tcW w:w="1275"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 xml:space="preserve">Число </w:t>
            </w:r>
            <w:proofErr w:type="gramStart"/>
            <w:r w:rsidRPr="00C71D7B">
              <w:rPr>
                <w:rFonts w:eastAsia="Times New Roman"/>
                <w:szCs w:val="24"/>
                <w:lang w:eastAsia="ru-RU"/>
              </w:rPr>
              <w:t>обучающихся</w:t>
            </w:r>
            <w:proofErr w:type="gramEnd"/>
            <w:r w:rsidRPr="00C71D7B">
              <w:rPr>
                <w:rFonts w:eastAsia="Times New Roman"/>
                <w:szCs w:val="24"/>
                <w:lang w:eastAsia="ru-RU"/>
              </w:rPr>
              <w:t>, освоивших образовательную программу, </w:t>
            </w:r>
          </w:p>
        </w:tc>
        <w:tc>
          <w:tcPr>
            <w:tcW w:w="1125"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Число обучающихся, освоивших образовательную программу на «4» и «5»</w:t>
            </w:r>
          </w:p>
        </w:tc>
        <w:tc>
          <w:tcPr>
            <w:tcW w:w="510" w:type="dxa"/>
            <w:vMerge w:val="restart"/>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 xml:space="preserve">кол-во </w:t>
            </w:r>
            <w:proofErr w:type="gramStart"/>
            <w:r w:rsidRPr="00C71D7B">
              <w:rPr>
                <w:rFonts w:eastAsia="Times New Roman"/>
                <w:szCs w:val="24"/>
                <w:lang w:eastAsia="ru-RU"/>
              </w:rPr>
              <w:t>обучающихся</w:t>
            </w:r>
            <w:proofErr w:type="gramEnd"/>
          </w:p>
        </w:tc>
        <w:tc>
          <w:tcPr>
            <w:tcW w:w="1185"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 xml:space="preserve">Число </w:t>
            </w:r>
            <w:proofErr w:type="gramStart"/>
            <w:r w:rsidRPr="00C71D7B">
              <w:rPr>
                <w:rFonts w:eastAsia="Times New Roman"/>
                <w:szCs w:val="24"/>
                <w:lang w:eastAsia="ru-RU"/>
              </w:rPr>
              <w:t>обучающихся</w:t>
            </w:r>
            <w:proofErr w:type="gramEnd"/>
            <w:r w:rsidRPr="00C71D7B">
              <w:rPr>
                <w:rFonts w:eastAsia="Times New Roman"/>
                <w:szCs w:val="24"/>
                <w:lang w:eastAsia="ru-RU"/>
              </w:rPr>
              <w:t>, освоивших образовательную программу</w:t>
            </w:r>
          </w:p>
        </w:tc>
        <w:tc>
          <w:tcPr>
            <w:tcW w:w="121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Число обучающихся, освоивших образовательную программу на «4» и «5»</w:t>
            </w:r>
          </w:p>
        </w:tc>
      </w:tr>
      <w:tr w:rsidR="00976996" w:rsidRPr="00C71D7B" w:rsidTr="00976996">
        <w:tc>
          <w:tcPr>
            <w:tcW w:w="0" w:type="auto"/>
            <w:vMerge/>
            <w:tcBorders>
              <w:top w:val="single" w:sz="8" w:space="0" w:color="000000"/>
              <w:left w:val="single" w:sz="8" w:space="0" w:color="000000"/>
              <w:bottom w:val="single" w:sz="8" w:space="0" w:color="000000"/>
              <w:right w:val="nil"/>
            </w:tcBorders>
            <w:vAlign w:val="center"/>
            <w:hideMark/>
          </w:tcPr>
          <w:p w:rsidR="00976996" w:rsidRPr="00C71D7B" w:rsidRDefault="00976996" w:rsidP="00976996">
            <w:pPr>
              <w:spacing w:after="0" w:line="240" w:lineRule="auto"/>
              <w:rPr>
                <w:rFonts w:eastAsia="Times New Roman"/>
                <w:szCs w:val="24"/>
                <w:lang w:eastAsia="ru-RU"/>
              </w:rPr>
            </w:pPr>
          </w:p>
        </w:tc>
        <w:tc>
          <w:tcPr>
            <w:tcW w:w="0" w:type="auto"/>
            <w:vMerge/>
            <w:tcBorders>
              <w:top w:val="single" w:sz="8" w:space="0" w:color="000000"/>
              <w:left w:val="single" w:sz="8" w:space="0" w:color="000000"/>
              <w:bottom w:val="single" w:sz="8" w:space="0" w:color="000000"/>
              <w:right w:val="nil"/>
            </w:tcBorders>
            <w:vAlign w:val="center"/>
            <w:hideMark/>
          </w:tcPr>
          <w:p w:rsidR="00976996" w:rsidRPr="00C71D7B" w:rsidRDefault="00976996" w:rsidP="00976996">
            <w:pPr>
              <w:spacing w:after="0" w:line="240" w:lineRule="auto"/>
              <w:rPr>
                <w:rFonts w:eastAsia="Times New Roman"/>
                <w:szCs w:val="24"/>
                <w:lang w:eastAsia="ru-RU"/>
              </w:rPr>
            </w:pPr>
          </w:p>
        </w:tc>
        <w:tc>
          <w:tcPr>
            <w:tcW w:w="0" w:type="auto"/>
            <w:vMerge/>
            <w:tcBorders>
              <w:top w:val="nil"/>
              <w:left w:val="single" w:sz="8" w:space="0" w:color="000000"/>
              <w:bottom w:val="single" w:sz="8" w:space="0" w:color="000000"/>
              <w:right w:val="nil"/>
            </w:tcBorders>
            <w:vAlign w:val="center"/>
            <w:hideMark/>
          </w:tcPr>
          <w:p w:rsidR="00976996" w:rsidRPr="00C71D7B" w:rsidRDefault="00976996" w:rsidP="00976996">
            <w:pPr>
              <w:spacing w:after="0" w:line="240" w:lineRule="auto"/>
              <w:rPr>
                <w:rFonts w:eastAsia="Times New Roman"/>
                <w:szCs w:val="24"/>
                <w:lang w:eastAsia="ru-RU"/>
              </w:rPr>
            </w:pPr>
          </w:p>
        </w:tc>
        <w:tc>
          <w:tcPr>
            <w:tcW w:w="63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чел.</w:t>
            </w:r>
          </w:p>
        </w:tc>
        <w:tc>
          <w:tcPr>
            <w:tcW w:w="60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w:t>
            </w:r>
          </w:p>
        </w:tc>
        <w:tc>
          <w:tcPr>
            <w:tcW w:w="55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чел.</w:t>
            </w:r>
          </w:p>
        </w:tc>
        <w:tc>
          <w:tcPr>
            <w:tcW w:w="54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w:t>
            </w:r>
          </w:p>
        </w:tc>
        <w:tc>
          <w:tcPr>
            <w:tcW w:w="0" w:type="auto"/>
            <w:vMerge/>
            <w:tcBorders>
              <w:top w:val="nil"/>
              <w:left w:val="single" w:sz="8" w:space="0" w:color="000000"/>
              <w:bottom w:val="single" w:sz="8" w:space="0" w:color="000000"/>
              <w:right w:val="nil"/>
            </w:tcBorders>
            <w:vAlign w:val="center"/>
            <w:hideMark/>
          </w:tcPr>
          <w:p w:rsidR="00976996" w:rsidRPr="00C71D7B" w:rsidRDefault="00976996" w:rsidP="00976996">
            <w:pPr>
              <w:spacing w:after="0" w:line="240" w:lineRule="auto"/>
              <w:rPr>
                <w:rFonts w:eastAsia="Times New Roman"/>
                <w:szCs w:val="24"/>
                <w:lang w:eastAsia="ru-RU"/>
              </w:rPr>
            </w:pPr>
          </w:p>
        </w:tc>
        <w:tc>
          <w:tcPr>
            <w:tcW w:w="61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чел.</w:t>
            </w:r>
          </w:p>
        </w:tc>
        <w:tc>
          <w:tcPr>
            <w:tcW w:w="66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w:t>
            </w:r>
          </w:p>
        </w:tc>
        <w:tc>
          <w:tcPr>
            <w:tcW w:w="57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чел.</w:t>
            </w:r>
          </w:p>
        </w:tc>
        <w:tc>
          <w:tcPr>
            <w:tcW w:w="55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w:t>
            </w:r>
          </w:p>
        </w:tc>
        <w:tc>
          <w:tcPr>
            <w:tcW w:w="0" w:type="auto"/>
            <w:vMerge/>
            <w:tcBorders>
              <w:top w:val="nil"/>
              <w:left w:val="single" w:sz="8" w:space="0" w:color="000000"/>
              <w:bottom w:val="single" w:sz="8" w:space="0" w:color="000000"/>
              <w:right w:val="nil"/>
            </w:tcBorders>
            <w:vAlign w:val="center"/>
            <w:hideMark/>
          </w:tcPr>
          <w:p w:rsidR="00976996" w:rsidRPr="00C71D7B" w:rsidRDefault="00976996" w:rsidP="00976996">
            <w:pPr>
              <w:spacing w:after="0" w:line="240" w:lineRule="auto"/>
              <w:rPr>
                <w:rFonts w:eastAsia="Times New Roman"/>
                <w:szCs w:val="24"/>
                <w:lang w:eastAsia="ru-RU"/>
              </w:rPr>
            </w:pPr>
          </w:p>
        </w:tc>
        <w:tc>
          <w:tcPr>
            <w:tcW w:w="60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чел.</w:t>
            </w:r>
          </w:p>
        </w:tc>
        <w:tc>
          <w:tcPr>
            <w:tcW w:w="58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w:t>
            </w:r>
          </w:p>
        </w:tc>
        <w:tc>
          <w:tcPr>
            <w:tcW w:w="61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чел.</w:t>
            </w:r>
          </w:p>
        </w:tc>
        <w:tc>
          <w:tcPr>
            <w:tcW w:w="6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w:t>
            </w:r>
          </w:p>
        </w:tc>
      </w:tr>
      <w:tr w:rsidR="00976996" w:rsidRPr="00C71D7B" w:rsidTr="00976996">
        <w:tc>
          <w:tcPr>
            <w:tcW w:w="322"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i/>
                <w:iCs/>
                <w:szCs w:val="24"/>
                <w:lang w:eastAsia="ru-RU"/>
              </w:rPr>
              <w:t>1</w:t>
            </w:r>
          </w:p>
        </w:tc>
        <w:tc>
          <w:tcPr>
            <w:tcW w:w="90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i/>
                <w:iCs/>
                <w:szCs w:val="24"/>
                <w:lang w:eastAsia="ru-RU"/>
              </w:rPr>
              <w:t>2</w:t>
            </w:r>
          </w:p>
        </w:tc>
        <w:tc>
          <w:tcPr>
            <w:tcW w:w="62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i/>
                <w:iCs/>
                <w:szCs w:val="24"/>
                <w:lang w:eastAsia="ru-RU"/>
              </w:rPr>
              <w:t>3</w:t>
            </w:r>
          </w:p>
        </w:tc>
        <w:tc>
          <w:tcPr>
            <w:tcW w:w="63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i/>
                <w:iCs/>
                <w:szCs w:val="24"/>
                <w:lang w:eastAsia="ru-RU"/>
              </w:rPr>
              <w:t>4</w:t>
            </w:r>
          </w:p>
        </w:tc>
        <w:tc>
          <w:tcPr>
            <w:tcW w:w="60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i/>
                <w:iCs/>
                <w:szCs w:val="24"/>
                <w:lang w:eastAsia="ru-RU"/>
              </w:rPr>
              <w:t>5</w:t>
            </w:r>
          </w:p>
        </w:tc>
        <w:tc>
          <w:tcPr>
            <w:tcW w:w="55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i/>
                <w:iCs/>
                <w:szCs w:val="24"/>
                <w:lang w:eastAsia="ru-RU"/>
              </w:rPr>
              <w:t>6</w:t>
            </w:r>
          </w:p>
        </w:tc>
        <w:tc>
          <w:tcPr>
            <w:tcW w:w="54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i/>
                <w:iCs/>
                <w:szCs w:val="24"/>
                <w:lang w:eastAsia="ru-RU"/>
              </w:rPr>
              <w:t>7</w:t>
            </w:r>
          </w:p>
        </w:tc>
        <w:tc>
          <w:tcPr>
            <w:tcW w:w="61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i/>
                <w:iCs/>
                <w:szCs w:val="24"/>
                <w:lang w:eastAsia="ru-RU"/>
              </w:rPr>
              <w:t>8</w:t>
            </w:r>
          </w:p>
        </w:tc>
        <w:tc>
          <w:tcPr>
            <w:tcW w:w="61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i/>
                <w:iCs/>
                <w:szCs w:val="24"/>
                <w:lang w:eastAsia="ru-RU"/>
              </w:rPr>
              <w:t>9</w:t>
            </w:r>
          </w:p>
        </w:tc>
        <w:tc>
          <w:tcPr>
            <w:tcW w:w="66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i/>
                <w:iCs/>
                <w:szCs w:val="24"/>
                <w:lang w:eastAsia="ru-RU"/>
              </w:rPr>
              <w:t>10</w:t>
            </w:r>
          </w:p>
        </w:tc>
        <w:tc>
          <w:tcPr>
            <w:tcW w:w="57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i/>
                <w:iCs/>
                <w:szCs w:val="24"/>
                <w:lang w:eastAsia="ru-RU"/>
              </w:rPr>
              <w:t>11</w:t>
            </w:r>
          </w:p>
        </w:tc>
        <w:tc>
          <w:tcPr>
            <w:tcW w:w="55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i/>
                <w:iCs/>
                <w:szCs w:val="24"/>
                <w:lang w:eastAsia="ru-RU"/>
              </w:rPr>
              <w:t>12</w:t>
            </w:r>
          </w:p>
        </w:tc>
        <w:tc>
          <w:tcPr>
            <w:tcW w:w="51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i/>
                <w:iCs/>
                <w:szCs w:val="24"/>
                <w:lang w:eastAsia="ru-RU"/>
              </w:rPr>
              <w:t>13</w:t>
            </w:r>
          </w:p>
        </w:tc>
        <w:tc>
          <w:tcPr>
            <w:tcW w:w="60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i/>
                <w:iCs/>
                <w:szCs w:val="24"/>
                <w:lang w:eastAsia="ru-RU"/>
              </w:rPr>
              <w:t>14</w:t>
            </w:r>
          </w:p>
        </w:tc>
        <w:tc>
          <w:tcPr>
            <w:tcW w:w="58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i/>
                <w:iCs/>
                <w:szCs w:val="24"/>
                <w:lang w:eastAsia="ru-RU"/>
              </w:rPr>
              <w:t>15</w:t>
            </w:r>
          </w:p>
        </w:tc>
        <w:tc>
          <w:tcPr>
            <w:tcW w:w="61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i/>
                <w:iCs/>
                <w:szCs w:val="24"/>
                <w:lang w:eastAsia="ru-RU"/>
              </w:rPr>
              <w:t>16</w:t>
            </w:r>
          </w:p>
        </w:tc>
        <w:tc>
          <w:tcPr>
            <w:tcW w:w="6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i/>
                <w:iCs/>
                <w:szCs w:val="24"/>
                <w:lang w:eastAsia="ru-RU"/>
              </w:rPr>
              <w:t>17</w:t>
            </w:r>
          </w:p>
        </w:tc>
      </w:tr>
      <w:tr w:rsidR="00976996" w:rsidRPr="00C71D7B" w:rsidTr="00976996">
        <w:trPr>
          <w:trHeight w:val="488"/>
        </w:trPr>
        <w:tc>
          <w:tcPr>
            <w:tcW w:w="322"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1</w:t>
            </w:r>
          </w:p>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 </w:t>
            </w:r>
          </w:p>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 </w:t>
            </w:r>
          </w:p>
        </w:tc>
        <w:tc>
          <w:tcPr>
            <w:tcW w:w="90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Русский</w:t>
            </w:r>
          </w:p>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язык</w:t>
            </w:r>
          </w:p>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 </w:t>
            </w:r>
          </w:p>
        </w:tc>
        <w:tc>
          <w:tcPr>
            <w:tcW w:w="62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252</w:t>
            </w:r>
          </w:p>
        </w:tc>
        <w:tc>
          <w:tcPr>
            <w:tcW w:w="63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252</w:t>
            </w:r>
          </w:p>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 </w:t>
            </w:r>
          </w:p>
        </w:tc>
        <w:tc>
          <w:tcPr>
            <w:tcW w:w="60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100</w:t>
            </w:r>
          </w:p>
        </w:tc>
        <w:tc>
          <w:tcPr>
            <w:tcW w:w="55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164</w:t>
            </w:r>
          </w:p>
        </w:tc>
        <w:tc>
          <w:tcPr>
            <w:tcW w:w="54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82</w:t>
            </w:r>
          </w:p>
        </w:tc>
        <w:tc>
          <w:tcPr>
            <w:tcW w:w="61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253</w:t>
            </w:r>
          </w:p>
        </w:tc>
        <w:tc>
          <w:tcPr>
            <w:tcW w:w="61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252</w:t>
            </w:r>
          </w:p>
        </w:tc>
        <w:tc>
          <w:tcPr>
            <w:tcW w:w="66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99,6</w:t>
            </w:r>
          </w:p>
        </w:tc>
        <w:tc>
          <w:tcPr>
            <w:tcW w:w="57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121</w:t>
            </w:r>
          </w:p>
        </w:tc>
        <w:tc>
          <w:tcPr>
            <w:tcW w:w="55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70,7</w:t>
            </w:r>
          </w:p>
        </w:tc>
        <w:tc>
          <w:tcPr>
            <w:tcW w:w="51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252</w:t>
            </w:r>
          </w:p>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 </w:t>
            </w:r>
          </w:p>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 </w:t>
            </w:r>
          </w:p>
        </w:tc>
        <w:tc>
          <w:tcPr>
            <w:tcW w:w="60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252</w:t>
            </w:r>
          </w:p>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 </w:t>
            </w:r>
          </w:p>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 </w:t>
            </w:r>
          </w:p>
        </w:tc>
        <w:tc>
          <w:tcPr>
            <w:tcW w:w="58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100</w:t>
            </w:r>
          </w:p>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 </w:t>
            </w:r>
          </w:p>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 </w:t>
            </w:r>
          </w:p>
        </w:tc>
        <w:tc>
          <w:tcPr>
            <w:tcW w:w="61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143</w:t>
            </w:r>
          </w:p>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 </w:t>
            </w:r>
          </w:p>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 </w:t>
            </w:r>
          </w:p>
        </w:tc>
        <w:tc>
          <w:tcPr>
            <w:tcW w:w="6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78,5</w:t>
            </w:r>
          </w:p>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 </w:t>
            </w:r>
          </w:p>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 </w:t>
            </w:r>
          </w:p>
        </w:tc>
      </w:tr>
      <w:tr w:rsidR="00976996" w:rsidRPr="00C71D7B" w:rsidTr="00976996">
        <w:trPr>
          <w:trHeight w:val="601"/>
        </w:trPr>
        <w:tc>
          <w:tcPr>
            <w:tcW w:w="322"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2</w:t>
            </w:r>
          </w:p>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 </w:t>
            </w:r>
          </w:p>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 </w:t>
            </w:r>
          </w:p>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 </w:t>
            </w:r>
          </w:p>
        </w:tc>
        <w:tc>
          <w:tcPr>
            <w:tcW w:w="90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Литературное чтение</w:t>
            </w:r>
          </w:p>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 </w:t>
            </w:r>
          </w:p>
        </w:tc>
        <w:tc>
          <w:tcPr>
            <w:tcW w:w="62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252</w:t>
            </w:r>
          </w:p>
        </w:tc>
        <w:tc>
          <w:tcPr>
            <w:tcW w:w="63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 </w:t>
            </w:r>
          </w:p>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252</w:t>
            </w:r>
          </w:p>
        </w:tc>
        <w:tc>
          <w:tcPr>
            <w:tcW w:w="60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100</w:t>
            </w:r>
          </w:p>
        </w:tc>
        <w:tc>
          <w:tcPr>
            <w:tcW w:w="55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180</w:t>
            </w:r>
          </w:p>
        </w:tc>
        <w:tc>
          <w:tcPr>
            <w:tcW w:w="54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90</w:t>
            </w:r>
          </w:p>
        </w:tc>
        <w:tc>
          <w:tcPr>
            <w:tcW w:w="61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253</w:t>
            </w:r>
          </w:p>
        </w:tc>
        <w:tc>
          <w:tcPr>
            <w:tcW w:w="61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252</w:t>
            </w:r>
          </w:p>
        </w:tc>
        <w:tc>
          <w:tcPr>
            <w:tcW w:w="66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99,6</w:t>
            </w:r>
          </w:p>
        </w:tc>
        <w:tc>
          <w:tcPr>
            <w:tcW w:w="57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153</w:t>
            </w:r>
          </w:p>
        </w:tc>
        <w:tc>
          <w:tcPr>
            <w:tcW w:w="55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89,4</w:t>
            </w:r>
          </w:p>
        </w:tc>
        <w:tc>
          <w:tcPr>
            <w:tcW w:w="51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252</w:t>
            </w:r>
          </w:p>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 </w:t>
            </w:r>
          </w:p>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 </w:t>
            </w:r>
          </w:p>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 </w:t>
            </w:r>
          </w:p>
        </w:tc>
        <w:tc>
          <w:tcPr>
            <w:tcW w:w="60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252</w:t>
            </w:r>
          </w:p>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 </w:t>
            </w:r>
          </w:p>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 </w:t>
            </w:r>
          </w:p>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 </w:t>
            </w:r>
          </w:p>
        </w:tc>
        <w:tc>
          <w:tcPr>
            <w:tcW w:w="58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100</w:t>
            </w:r>
          </w:p>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 </w:t>
            </w:r>
          </w:p>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 </w:t>
            </w:r>
          </w:p>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 </w:t>
            </w:r>
          </w:p>
        </w:tc>
        <w:tc>
          <w:tcPr>
            <w:tcW w:w="61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163</w:t>
            </w:r>
          </w:p>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 </w:t>
            </w:r>
          </w:p>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 </w:t>
            </w:r>
          </w:p>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 </w:t>
            </w:r>
          </w:p>
        </w:tc>
        <w:tc>
          <w:tcPr>
            <w:tcW w:w="6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89,5</w:t>
            </w:r>
          </w:p>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 </w:t>
            </w:r>
          </w:p>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 </w:t>
            </w:r>
          </w:p>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 </w:t>
            </w:r>
          </w:p>
        </w:tc>
      </w:tr>
      <w:tr w:rsidR="00976996" w:rsidRPr="00C71D7B" w:rsidTr="00976996">
        <w:trPr>
          <w:trHeight w:val="551"/>
        </w:trPr>
        <w:tc>
          <w:tcPr>
            <w:tcW w:w="322"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3</w:t>
            </w:r>
          </w:p>
        </w:tc>
        <w:tc>
          <w:tcPr>
            <w:tcW w:w="90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Математика</w:t>
            </w:r>
          </w:p>
        </w:tc>
        <w:tc>
          <w:tcPr>
            <w:tcW w:w="62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252</w:t>
            </w:r>
          </w:p>
        </w:tc>
        <w:tc>
          <w:tcPr>
            <w:tcW w:w="63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252</w:t>
            </w:r>
          </w:p>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 </w:t>
            </w:r>
          </w:p>
        </w:tc>
        <w:tc>
          <w:tcPr>
            <w:tcW w:w="60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100</w:t>
            </w:r>
          </w:p>
        </w:tc>
        <w:tc>
          <w:tcPr>
            <w:tcW w:w="55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169</w:t>
            </w:r>
          </w:p>
        </w:tc>
        <w:tc>
          <w:tcPr>
            <w:tcW w:w="54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84,9</w:t>
            </w:r>
          </w:p>
        </w:tc>
        <w:tc>
          <w:tcPr>
            <w:tcW w:w="61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253</w:t>
            </w:r>
          </w:p>
        </w:tc>
        <w:tc>
          <w:tcPr>
            <w:tcW w:w="61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252</w:t>
            </w:r>
          </w:p>
        </w:tc>
        <w:tc>
          <w:tcPr>
            <w:tcW w:w="66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99,6</w:t>
            </w:r>
          </w:p>
        </w:tc>
        <w:tc>
          <w:tcPr>
            <w:tcW w:w="57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127</w:t>
            </w:r>
          </w:p>
        </w:tc>
        <w:tc>
          <w:tcPr>
            <w:tcW w:w="55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74</w:t>
            </w:r>
          </w:p>
        </w:tc>
        <w:tc>
          <w:tcPr>
            <w:tcW w:w="51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252</w:t>
            </w:r>
          </w:p>
        </w:tc>
        <w:tc>
          <w:tcPr>
            <w:tcW w:w="60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252</w:t>
            </w:r>
          </w:p>
        </w:tc>
        <w:tc>
          <w:tcPr>
            <w:tcW w:w="58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100</w:t>
            </w:r>
          </w:p>
        </w:tc>
        <w:tc>
          <w:tcPr>
            <w:tcW w:w="61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120</w:t>
            </w:r>
          </w:p>
        </w:tc>
        <w:tc>
          <w:tcPr>
            <w:tcW w:w="6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65,9</w:t>
            </w:r>
          </w:p>
        </w:tc>
      </w:tr>
      <w:tr w:rsidR="00976996" w:rsidRPr="00C71D7B" w:rsidTr="00976996">
        <w:tc>
          <w:tcPr>
            <w:tcW w:w="322"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4</w:t>
            </w:r>
          </w:p>
        </w:tc>
        <w:tc>
          <w:tcPr>
            <w:tcW w:w="90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 xml:space="preserve">Иностранный </w:t>
            </w:r>
            <w:r w:rsidRPr="00C71D7B">
              <w:rPr>
                <w:rFonts w:eastAsia="Times New Roman"/>
                <w:szCs w:val="24"/>
                <w:lang w:eastAsia="ru-RU"/>
              </w:rPr>
              <w:lastRenderedPageBreak/>
              <w:t>язык</w:t>
            </w:r>
          </w:p>
        </w:tc>
        <w:tc>
          <w:tcPr>
            <w:tcW w:w="62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lastRenderedPageBreak/>
              <w:t>252</w:t>
            </w:r>
          </w:p>
        </w:tc>
        <w:tc>
          <w:tcPr>
            <w:tcW w:w="63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252</w:t>
            </w:r>
          </w:p>
        </w:tc>
        <w:tc>
          <w:tcPr>
            <w:tcW w:w="60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100</w:t>
            </w:r>
          </w:p>
        </w:tc>
        <w:tc>
          <w:tcPr>
            <w:tcW w:w="55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184</w:t>
            </w:r>
          </w:p>
        </w:tc>
        <w:tc>
          <w:tcPr>
            <w:tcW w:w="54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92</w:t>
            </w:r>
          </w:p>
        </w:tc>
        <w:tc>
          <w:tcPr>
            <w:tcW w:w="61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253</w:t>
            </w:r>
          </w:p>
        </w:tc>
        <w:tc>
          <w:tcPr>
            <w:tcW w:w="61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252</w:t>
            </w:r>
          </w:p>
        </w:tc>
        <w:tc>
          <w:tcPr>
            <w:tcW w:w="66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99,6</w:t>
            </w:r>
          </w:p>
        </w:tc>
        <w:tc>
          <w:tcPr>
            <w:tcW w:w="57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162</w:t>
            </w:r>
          </w:p>
        </w:tc>
        <w:tc>
          <w:tcPr>
            <w:tcW w:w="55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94,7</w:t>
            </w:r>
          </w:p>
        </w:tc>
        <w:tc>
          <w:tcPr>
            <w:tcW w:w="51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252</w:t>
            </w:r>
          </w:p>
        </w:tc>
        <w:tc>
          <w:tcPr>
            <w:tcW w:w="60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252</w:t>
            </w:r>
          </w:p>
        </w:tc>
        <w:tc>
          <w:tcPr>
            <w:tcW w:w="58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100</w:t>
            </w:r>
          </w:p>
        </w:tc>
        <w:tc>
          <w:tcPr>
            <w:tcW w:w="61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158</w:t>
            </w:r>
          </w:p>
        </w:tc>
        <w:tc>
          <w:tcPr>
            <w:tcW w:w="6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86,8</w:t>
            </w:r>
          </w:p>
        </w:tc>
      </w:tr>
      <w:tr w:rsidR="00976996" w:rsidRPr="00C71D7B" w:rsidTr="00976996">
        <w:tc>
          <w:tcPr>
            <w:tcW w:w="322"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lastRenderedPageBreak/>
              <w:t>5</w:t>
            </w:r>
          </w:p>
        </w:tc>
        <w:tc>
          <w:tcPr>
            <w:tcW w:w="90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Окружающий мир</w:t>
            </w:r>
          </w:p>
        </w:tc>
        <w:tc>
          <w:tcPr>
            <w:tcW w:w="62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252</w:t>
            </w:r>
          </w:p>
        </w:tc>
        <w:tc>
          <w:tcPr>
            <w:tcW w:w="63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252</w:t>
            </w:r>
          </w:p>
        </w:tc>
        <w:tc>
          <w:tcPr>
            <w:tcW w:w="60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100</w:t>
            </w:r>
          </w:p>
        </w:tc>
        <w:tc>
          <w:tcPr>
            <w:tcW w:w="55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188</w:t>
            </w:r>
          </w:p>
        </w:tc>
        <w:tc>
          <w:tcPr>
            <w:tcW w:w="54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94</w:t>
            </w:r>
          </w:p>
        </w:tc>
        <w:tc>
          <w:tcPr>
            <w:tcW w:w="61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253</w:t>
            </w:r>
          </w:p>
        </w:tc>
        <w:tc>
          <w:tcPr>
            <w:tcW w:w="61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252</w:t>
            </w:r>
          </w:p>
        </w:tc>
        <w:tc>
          <w:tcPr>
            <w:tcW w:w="66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99,6</w:t>
            </w:r>
          </w:p>
        </w:tc>
        <w:tc>
          <w:tcPr>
            <w:tcW w:w="57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156</w:t>
            </w:r>
          </w:p>
        </w:tc>
        <w:tc>
          <w:tcPr>
            <w:tcW w:w="55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91</w:t>
            </w:r>
          </w:p>
        </w:tc>
        <w:tc>
          <w:tcPr>
            <w:tcW w:w="51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252</w:t>
            </w:r>
          </w:p>
        </w:tc>
        <w:tc>
          <w:tcPr>
            <w:tcW w:w="60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252</w:t>
            </w:r>
          </w:p>
        </w:tc>
        <w:tc>
          <w:tcPr>
            <w:tcW w:w="58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100</w:t>
            </w:r>
          </w:p>
        </w:tc>
        <w:tc>
          <w:tcPr>
            <w:tcW w:w="61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166</w:t>
            </w:r>
          </w:p>
        </w:tc>
        <w:tc>
          <w:tcPr>
            <w:tcW w:w="6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91</w:t>
            </w:r>
          </w:p>
        </w:tc>
      </w:tr>
      <w:tr w:rsidR="00976996" w:rsidRPr="00C71D7B" w:rsidTr="00976996">
        <w:tc>
          <w:tcPr>
            <w:tcW w:w="322"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6</w:t>
            </w:r>
          </w:p>
        </w:tc>
        <w:tc>
          <w:tcPr>
            <w:tcW w:w="90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Музыка</w:t>
            </w:r>
          </w:p>
        </w:tc>
        <w:tc>
          <w:tcPr>
            <w:tcW w:w="62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252</w:t>
            </w:r>
          </w:p>
        </w:tc>
        <w:tc>
          <w:tcPr>
            <w:tcW w:w="63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252</w:t>
            </w:r>
          </w:p>
        </w:tc>
        <w:tc>
          <w:tcPr>
            <w:tcW w:w="60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100</w:t>
            </w:r>
          </w:p>
        </w:tc>
        <w:tc>
          <w:tcPr>
            <w:tcW w:w="55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194</w:t>
            </w:r>
          </w:p>
        </w:tc>
        <w:tc>
          <w:tcPr>
            <w:tcW w:w="54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97</w:t>
            </w:r>
          </w:p>
        </w:tc>
        <w:tc>
          <w:tcPr>
            <w:tcW w:w="61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253</w:t>
            </w:r>
          </w:p>
        </w:tc>
        <w:tc>
          <w:tcPr>
            <w:tcW w:w="61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252</w:t>
            </w:r>
          </w:p>
        </w:tc>
        <w:tc>
          <w:tcPr>
            <w:tcW w:w="66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99,6</w:t>
            </w:r>
          </w:p>
        </w:tc>
        <w:tc>
          <w:tcPr>
            <w:tcW w:w="57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170</w:t>
            </w:r>
          </w:p>
        </w:tc>
        <w:tc>
          <w:tcPr>
            <w:tcW w:w="55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99</w:t>
            </w:r>
          </w:p>
        </w:tc>
        <w:tc>
          <w:tcPr>
            <w:tcW w:w="51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252</w:t>
            </w:r>
          </w:p>
        </w:tc>
        <w:tc>
          <w:tcPr>
            <w:tcW w:w="60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252</w:t>
            </w:r>
          </w:p>
        </w:tc>
        <w:tc>
          <w:tcPr>
            <w:tcW w:w="58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100</w:t>
            </w:r>
          </w:p>
        </w:tc>
        <w:tc>
          <w:tcPr>
            <w:tcW w:w="61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181</w:t>
            </w:r>
          </w:p>
        </w:tc>
        <w:tc>
          <w:tcPr>
            <w:tcW w:w="6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99</w:t>
            </w:r>
          </w:p>
        </w:tc>
      </w:tr>
      <w:tr w:rsidR="00976996" w:rsidRPr="00C71D7B" w:rsidTr="00976996">
        <w:tc>
          <w:tcPr>
            <w:tcW w:w="322"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7</w:t>
            </w:r>
          </w:p>
        </w:tc>
        <w:tc>
          <w:tcPr>
            <w:tcW w:w="90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ИЗО</w:t>
            </w:r>
          </w:p>
        </w:tc>
        <w:tc>
          <w:tcPr>
            <w:tcW w:w="62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252</w:t>
            </w:r>
          </w:p>
        </w:tc>
        <w:tc>
          <w:tcPr>
            <w:tcW w:w="63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252</w:t>
            </w:r>
          </w:p>
        </w:tc>
        <w:tc>
          <w:tcPr>
            <w:tcW w:w="60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100</w:t>
            </w:r>
          </w:p>
        </w:tc>
        <w:tc>
          <w:tcPr>
            <w:tcW w:w="55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195</w:t>
            </w:r>
          </w:p>
        </w:tc>
        <w:tc>
          <w:tcPr>
            <w:tcW w:w="54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97,9</w:t>
            </w:r>
          </w:p>
        </w:tc>
        <w:tc>
          <w:tcPr>
            <w:tcW w:w="61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253</w:t>
            </w:r>
          </w:p>
        </w:tc>
        <w:tc>
          <w:tcPr>
            <w:tcW w:w="61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252</w:t>
            </w:r>
          </w:p>
        </w:tc>
        <w:tc>
          <w:tcPr>
            <w:tcW w:w="66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99,6</w:t>
            </w:r>
          </w:p>
        </w:tc>
        <w:tc>
          <w:tcPr>
            <w:tcW w:w="57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168</w:t>
            </w:r>
          </w:p>
        </w:tc>
        <w:tc>
          <w:tcPr>
            <w:tcW w:w="55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98</w:t>
            </w:r>
          </w:p>
        </w:tc>
        <w:tc>
          <w:tcPr>
            <w:tcW w:w="51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252</w:t>
            </w:r>
          </w:p>
        </w:tc>
        <w:tc>
          <w:tcPr>
            <w:tcW w:w="60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252</w:t>
            </w:r>
          </w:p>
        </w:tc>
        <w:tc>
          <w:tcPr>
            <w:tcW w:w="58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100</w:t>
            </w:r>
          </w:p>
        </w:tc>
        <w:tc>
          <w:tcPr>
            <w:tcW w:w="61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181</w:t>
            </w:r>
          </w:p>
        </w:tc>
        <w:tc>
          <w:tcPr>
            <w:tcW w:w="6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99</w:t>
            </w:r>
          </w:p>
        </w:tc>
      </w:tr>
      <w:tr w:rsidR="00976996" w:rsidRPr="00C71D7B" w:rsidTr="00976996">
        <w:tc>
          <w:tcPr>
            <w:tcW w:w="322"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8</w:t>
            </w:r>
          </w:p>
        </w:tc>
        <w:tc>
          <w:tcPr>
            <w:tcW w:w="90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Физкультура</w:t>
            </w:r>
          </w:p>
        </w:tc>
        <w:tc>
          <w:tcPr>
            <w:tcW w:w="62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252</w:t>
            </w:r>
          </w:p>
        </w:tc>
        <w:tc>
          <w:tcPr>
            <w:tcW w:w="63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252</w:t>
            </w:r>
          </w:p>
        </w:tc>
        <w:tc>
          <w:tcPr>
            <w:tcW w:w="60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100</w:t>
            </w:r>
          </w:p>
        </w:tc>
        <w:tc>
          <w:tcPr>
            <w:tcW w:w="55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198</w:t>
            </w:r>
          </w:p>
        </w:tc>
        <w:tc>
          <w:tcPr>
            <w:tcW w:w="54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99</w:t>
            </w:r>
          </w:p>
        </w:tc>
        <w:tc>
          <w:tcPr>
            <w:tcW w:w="61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253</w:t>
            </w:r>
          </w:p>
        </w:tc>
        <w:tc>
          <w:tcPr>
            <w:tcW w:w="61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252</w:t>
            </w:r>
          </w:p>
        </w:tc>
        <w:tc>
          <w:tcPr>
            <w:tcW w:w="66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99,6</w:t>
            </w:r>
          </w:p>
        </w:tc>
        <w:tc>
          <w:tcPr>
            <w:tcW w:w="57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170</w:t>
            </w:r>
          </w:p>
        </w:tc>
        <w:tc>
          <w:tcPr>
            <w:tcW w:w="55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99</w:t>
            </w:r>
          </w:p>
        </w:tc>
        <w:tc>
          <w:tcPr>
            <w:tcW w:w="51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252</w:t>
            </w:r>
          </w:p>
        </w:tc>
        <w:tc>
          <w:tcPr>
            <w:tcW w:w="60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252</w:t>
            </w:r>
          </w:p>
        </w:tc>
        <w:tc>
          <w:tcPr>
            <w:tcW w:w="58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100</w:t>
            </w:r>
          </w:p>
        </w:tc>
        <w:tc>
          <w:tcPr>
            <w:tcW w:w="61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182</w:t>
            </w:r>
          </w:p>
        </w:tc>
        <w:tc>
          <w:tcPr>
            <w:tcW w:w="6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100</w:t>
            </w:r>
          </w:p>
        </w:tc>
      </w:tr>
      <w:tr w:rsidR="00976996" w:rsidRPr="00C71D7B" w:rsidTr="00976996">
        <w:tc>
          <w:tcPr>
            <w:tcW w:w="322"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9</w:t>
            </w:r>
          </w:p>
        </w:tc>
        <w:tc>
          <w:tcPr>
            <w:tcW w:w="90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Технология</w:t>
            </w:r>
          </w:p>
        </w:tc>
        <w:tc>
          <w:tcPr>
            <w:tcW w:w="62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252</w:t>
            </w:r>
          </w:p>
        </w:tc>
        <w:tc>
          <w:tcPr>
            <w:tcW w:w="63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252</w:t>
            </w:r>
          </w:p>
        </w:tc>
        <w:tc>
          <w:tcPr>
            <w:tcW w:w="60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100</w:t>
            </w:r>
          </w:p>
        </w:tc>
        <w:tc>
          <w:tcPr>
            <w:tcW w:w="55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198</w:t>
            </w:r>
          </w:p>
        </w:tc>
        <w:tc>
          <w:tcPr>
            <w:tcW w:w="54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99</w:t>
            </w:r>
          </w:p>
        </w:tc>
        <w:tc>
          <w:tcPr>
            <w:tcW w:w="61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253</w:t>
            </w:r>
          </w:p>
        </w:tc>
        <w:tc>
          <w:tcPr>
            <w:tcW w:w="61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252</w:t>
            </w:r>
          </w:p>
        </w:tc>
        <w:tc>
          <w:tcPr>
            <w:tcW w:w="66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99,6</w:t>
            </w:r>
          </w:p>
        </w:tc>
        <w:tc>
          <w:tcPr>
            <w:tcW w:w="57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171</w:t>
            </w:r>
          </w:p>
        </w:tc>
        <w:tc>
          <w:tcPr>
            <w:tcW w:w="55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100</w:t>
            </w:r>
          </w:p>
        </w:tc>
        <w:tc>
          <w:tcPr>
            <w:tcW w:w="51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252</w:t>
            </w:r>
          </w:p>
        </w:tc>
        <w:tc>
          <w:tcPr>
            <w:tcW w:w="60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252</w:t>
            </w:r>
          </w:p>
        </w:tc>
        <w:tc>
          <w:tcPr>
            <w:tcW w:w="58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100</w:t>
            </w:r>
          </w:p>
        </w:tc>
        <w:tc>
          <w:tcPr>
            <w:tcW w:w="61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182</w:t>
            </w:r>
          </w:p>
        </w:tc>
        <w:tc>
          <w:tcPr>
            <w:tcW w:w="6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100</w:t>
            </w:r>
          </w:p>
        </w:tc>
      </w:tr>
    </w:tbl>
    <w:p w:rsidR="00976996" w:rsidRPr="00C71D7B" w:rsidRDefault="00976996" w:rsidP="00976996">
      <w:pPr>
        <w:shd w:val="clear" w:color="auto" w:fill="FFFFFF"/>
        <w:spacing w:before="20" w:after="20" w:line="240" w:lineRule="auto"/>
        <w:jc w:val="both"/>
        <w:rPr>
          <w:rFonts w:eastAsia="Times New Roman"/>
          <w:color w:val="000000"/>
          <w:szCs w:val="24"/>
          <w:lang w:eastAsia="ru-RU"/>
        </w:rPr>
      </w:pPr>
      <w:r w:rsidRPr="00C71D7B">
        <w:rPr>
          <w:rFonts w:eastAsia="Times New Roman"/>
          <w:color w:val="000000"/>
          <w:szCs w:val="24"/>
          <w:lang w:eastAsia="ru-RU"/>
        </w:rPr>
        <w:t> </w:t>
      </w:r>
    </w:p>
    <w:p w:rsidR="00976996" w:rsidRPr="00C71D7B" w:rsidRDefault="00976996" w:rsidP="00976996">
      <w:pPr>
        <w:shd w:val="clear" w:color="auto" w:fill="FFFFFF"/>
        <w:spacing w:before="20" w:after="20" w:line="240" w:lineRule="auto"/>
        <w:rPr>
          <w:rFonts w:eastAsia="Times New Roman"/>
          <w:color w:val="000000"/>
          <w:szCs w:val="24"/>
          <w:lang w:eastAsia="ru-RU"/>
        </w:rPr>
      </w:pPr>
      <w:r w:rsidRPr="00C71D7B">
        <w:rPr>
          <w:rFonts w:eastAsia="Times New Roman"/>
          <w:color w:val="000000"/>
          <w:szCs w:val="24"/>
          <w:lang w:eastAsia="ru-RU"/>
        </w:rPr>
        <w:t>  </w:t>
      </w:r>
    </w:p>
    <w:p w:rsidR="00976996" w:rsidRPr="00C71D7B" w:rsidRDefault="00976996" w:rsidP="00976996">
      <w:pPr>
        <w:shd w:val="clear" w:color="auto" w:fill="FFFFFF"/>
        <w:spacing w:before="20" w:after="20" w:line="240" w:lineRule="auto"/>
        <w:ind w:firstLine="708"/>
        <w:jc w:val="both"/>
        <w:rPr>
          <w:rFonts w:eastAsia="Times New Roman"/>
          <w:color w:val="000000"/>
          <w:szCs w:val="24"/>
          <w:lang w:eastAsia="ru-RU"/>
        </w:rPr>
      </w:pPr>
      <w:r w:rsidRPr="00C71D7B">
        <w:rPr>
          <w:rFonts w:eastAsia="Times New Roman"/>
          <w:color w:val="000000"/>
          <w:szCs w:val="24"/>
          <w:lang w:eastAsia="ru-RU"/>
        </w:rPr>
        <w:t>4.1.2. Результаты промежуточной аттестации обучающихся 5-9 классов:</w:t>
      </w:r>
    </w:p>
    <w:tbl>
      <w:tblPr>
        <w:tblW w:w="0" w:type="auto"/>
        <w:tblInd w:w="-437" w:type="dxa"/>
        <w:tblCellMar>
          <w:left w:w="0" w:type="dxa"/>
          <w:right w:w="0" w:type="dxa"/>
        </w:tblCellMar>
        <w:tblLook w:val="04A0"/>
      </w:tblPr>
      <w:tblGrid>
        <w:gridCol w:w="314"/>
        <w:gridCol w:w="943"/>
        <w:gridCol w:w="791"/>
        <w:gridCol w:w="527"/>
        <w:gridCol w:w="536"/>
        <w:gridCol w:w="527"/>
        <w:gridCol w:w="536"/>
        <w:gridCol w:w="791"/>
        <w:gridCol w:w="527"/>
        <w:gridCol w:w="536"/>
        <w:gridCol w:w="527"/>
        <w:gridCol w:w="536"/>
        <w:gridCol w:w="791"/>
        <w:gridCol w:w="527"/>
        <w:gridCol w:w="536"/>
        <w:gridCol w:w="527"/>
        <w:gridCol w:w="536"/>
      </w:tblGrid>
      <w:tr w:rsidR="00976996" w:rsidRPr="00C71D7B" w:rsidTr="00976996">
        <w:tc>
          <w:tcPr>
            <w:tcW w:w="318"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w:t>
            </w:r>
          </w:p>
        </w:tc>
        <w:tc>
          <w:tcPr>
            <w:tcW w:w="973"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Наименование</w:t>
            </w:r>
          </w:p>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учебного предмета</w:t>
            </w:r>
          </w:p>
        </w:tc>
        <w:tc>
          <w:tcPr>
            <w:tcW w:w="2906" w:type="dxa"/>
            <w:gridSpan w:val="5"/>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2009-2010учебный год</w:t>
            </w:r>
          </w:p>
        </w:tc>
        <w:tc>
          <w:tcPr>
            <w:tcW w:w="2906" w:type="dxa"/>
            <w:gridSpan w:val="5"/>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2010-2011 учебный год</w:t>
            </w:r>
          </w:p>
        </w:tc>
        <w:tc>
          <w:tcPr>
            <w:tcW w:w="2905"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140" w:lineRule="atLeast"/>
              <w:jc w:val="both"/>
              <w:rPr>
                <w:rFonts w:eastAsia="Times New Roman"/>
                <w:szCs w:val="24"/>
                <w:lang w:eastAsia="ru-RU"/>
              </w:rPr>
            </w:pPr>
            <w:r w:rsidRPr="00C71D7B">
              <w:rPr>
                <w:rFonts w:eastAsia="Times New Roman"/>
                <w:szCs w:val="24"/>
                <w:lang w:eastAsia="ru-RU"/>
              </w:rPr>
              <w:t>2011-2012_ учебный год</w:t>
            </w:r>
          </w:p>
        </w:tc>
      </w:tr>
      <w:tr w:rsidR="00976996" w:rsidRPr="00C71D7B" w:rsidTr="00976996">
        <w:tc>
          <w:tcPr>
            <w:tcW w:w="0" w:type="auto"/>
            <w:vMerge/>
            <w:tcBorders>
              <w:top w:val="single" w:sz="8" w:space="0" w:color="000000"/>
              <w:left w:val="single" w:sz="8" w:space="0" w:color="000000"/>
              <w:bottom w:val="single" w:sz="8" w:space="0" w:color="000000"/>
              <w:right w:val="nil"/>
            </w:tcBorders>
            <w:vAlign w:val="center"/>
            <w:hideMark/>
          </w:tcPr>
          <w:p w:rsidR="00976996" w:rsidRPr="00C71D7B" w:rsidRDefault="00976996" w:rsidP="00976996">
            <w:pPr>
              <w:spacing w:after="0" w:line="240" w:lineRule="auto"/>
              <w:rPr>
                <w:rFonts w:eastAsia="Times New Roman"/>
                <w:szCs w:val="24"/>
                <w:lang w:eastAsia="ru-RU"/>
              </w:rPr>
            </w:pPr>
          </w:p>
        </w:tc>
        <w:tc>
          <w:tcPr>
            <w:tcW w:w="0" w:type="auto"/>
            <w:vMerge/>
            <w:tcBorders>
              <w:top w:val="single" w:sz="8" w:space="0" w:color="000000"/>
              <w:left w:val="single" w:sz="8" w:space="0" w:color="000000"/>
              <w:bottom w:val="single" w:sz="8" w:space="0" w:color="000000"/>
              <w:right w:val="nil"/>
            </w:tcBorders>
            <w:vAlign w:val="center"/>
            <w:hideMark/>
          </w:tcPr>
          <w:p w:rsidR="00976996" w:rsidRPr="00C71D7B" w:rsidRDefault="00976996" w:rsidP="00976996">
            <w:pPr>
              <w:spacing w:after="0" w:line="240" w:lineRule="auto"/>
              <w:rPr>
                <w:rFonts w:eastAsia="Times New Roman"/>
                <w:szCs w:val="24"/>
                <w:lang w:eastAsia="ru-RU"/>
              </w:rPr>
            </w:pPr>
          </w:p>
        </w:tc>
        <w:tc>
          <w:tcPr>
            <w:tcW w:w="816" w:type="dxa"/>
            <w:vMerge w:val="restart"/>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 xml:space="preserve">кол-во </w:t>
            </w:r>
            <w:proofErr w:type="gramStart"/>
            <w:r w:rsidRPr="00C71D7B">
              <w:rPr>
                <w:rFonts w:eastAsia="Times New Roman"/>
                <w:szCs w:val="24"/>
                <w:lang w:eastAsia="ru-RU"/>
              </w:rPr>
              <w:t>обучающихся</w:t>
            </w:r>
            <w:proofErr w:type="gramEnd"/>
          </w:p>
        </w:tc>
        <w:tc>
          <w:tcPr>
            <w:tcW w:w="1045"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 xml:space="preserve">Число </w:t>
            </w:r>
            <w:proofErr w:type="gramStart"/>
            <w:r w:rsidRPr="00C71D7B">
              <w:rPr>
                <w:rFonts w:eastAsia="Times New Roman"/>
                <w:szCs w:val="24"/>
                <w:lang w:eastAsia="ru-RU"/>
              </w:rPr>
              <w:t>обучающихся</w:t>
            </w:r>
            <w:proofErr w:type="gramEnd"/>
            <w:r w:rsidRPr="00C71D7B">
              <w:rPr>
                <w:rFonts w:eastAsia="Times New Roman"/>
                <w:szCs w:val="24"/>
                <w:lang w:eastAsia="ru-RU"/>
              </w:rPr>
              <w:t>, освоивших образовательную программу, </w:t>
            </w:r>
          </w:p>
        </w:tc>
        <w:tc>
          <w:tcPr>
            <w:tcW w:w="1045"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Число обучающихся, освоивших образовательную программу на «4» и «5»,</w:t>
            </w:r>
          </w:p>
        </w:tc>
        <w:tc>
          <w:tcPr>
            <w:tcW w:w="816" w:type="dxa"/>
            <w:vMerge w:val="restart"/>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 xml:space="preserve">кол-во </w:t>
            </w:r>
            <w:proofErr w:type="gramStart"/>
            <w:r w:rsidRPr="00C71D7B">
              <w:rPr>
                <w:rFonts w:eastAsia="Times New Roman"/>
                <w:szCs w:val="24"/>
                <w:lang w:eastAsia="ru-RU"/>
              </w:rPr>
              <w:t>обучающихся</w:t>
            </w:r>
            <w:proofErr w:type="gramEnd"/>
          </w:p>
        </w:tc>
        <w:tc>
          <w:tcPr>
            <w:tcW w:w="1045"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 xml:space="preserve">Число </w:t>
            </w:r>
            <w:proofErr w:type="gramStart"/>
            <w:r w:rsidRPr="00C71D7B">
              <w:rPr>
                <w:rFonts w:eastAsia="Times New Roman"/>
                <w:szCs w:val="24"/>
                <w:lang w:eastAsia="ru-RU"/>
              </w:rPr>
              <w:t>обучающихся</w:t>
            </w:r>
            <w:proofErr w:type="gramEnd"/>
            <w:r w:rsidRPr="00C71D7B">
              <w:rPr>
                <w:rFonts w:eastAsia="Times New Roman"/>
                <w:szCs w:val="24"/>
                <w:lang w:eastAsia="ru-RU"/>
              </w:rPr>
              <w:t>, освоивших образовательную программу, </w:t>
            </w:r>
          </w:p>
        </w:tc>
        <w:tc>
          <w:tcPr>
            <w:tcW w:w="1045"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Число обучающихся, освоивших образовательную программу на «4» и «5»</w:t>
            </w:r>
          </w:p>
        </w:tc>
        <w:tc>
          <w:tcPr>
            <w:tcW w:w="816" w:type="dxa"/>
            <w:vMerge w:val="restart"/>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 xml:space="preserve">кол-во </w:t>
            </w:r>
            <w:proofErr w:type="gramStart"/>
            <w:r w:rsidRPr="00C71D7B">
              <w:rPr>
                <w:rFonts w:eastAsia="Times New Roman"/>
                <w:szCs w:val="24"/>
                <w:lang w:eastAsia="ru-RU"/>
              </w:rPr>
              <w:t>обучающихся</w:t>
            </w:r>
            <w:proofErr w:type="gramEnd"/>
          </w:p>
        </w:tc>
        <w:tc>
          <w:tcPr>
            <w:tcW w:w="1044"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 xml:space="preserve">Число </w:t>
            </w:r>
            <w:proofErr w:type="gramStart"/>
            <w:r w:rsidRPr="00C71D7B">
              <w:rPr>
                <w:rFonts w:eastAsia="Times New Roman"/>
                <w:szCs w:val="24"/>
                <w:lang w:eastAsia="ru-RU"/>
              </w:rPr>
              <w:t>обучающихся</w:t>
            </w:r>
            <w:proofErr w:type="gramEnd"/>
            <w:r w:rsidRPr="00C71D7B">
              <w:rPr>
                <w:rFonts w:eastAsia="Times New Roman"/>
                <w:szCs w:val="24"/>
                <w:lang w:eastAsia="ru-RU"/>
              </w:rPr>
              <w:t>, освоивших образовательную программу</w:t>
            </w:r>
          </w:p>
        </w:tc>
        <w:tc>
          <w:tcPr>
            <w:tcW w:w="104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Число обучающихся, освоивших образовательную программу на «4» и «5»</w:t>
            </w:r>
          </w:p>
        </w:tc>
      </w:tr>
      <w:tr w:rsidR="00976996" w:rsidRPr="00C71D7B" w:rsidTr="00976996">
        <w:tc>
          <w:tcPr>
            <w:tcW w:w="0" w:type="auto"/>
            <w:vMerge/>
            <w:tcBorders>
              <w:top w:val="single" w:sz="8" w:space="0" w:color="000000"/>
              <w:left w:val="single" w:sz="8" w:space="0" w:color="000000"/>
              <w:bottom w:val="single" w:sz="8" w:space="0" w:color="000000"/>
              <w:right w:val="nil"/>
            </w:tcBorders>
            <w:vAlign w:val="center"/>
            <w:hideMark/>
          </w:tcPr>
          <w:p w:rsidR="00976996" w:rsidRPr="00C71D7B" w:rsidRDefault="00976996" w:rsidP="00976996">
            <w:pPr>
              <w:spacing w:after="0" w:line="240" w:lineRule="auto"/>
              <w:rPr>
                <w:rFonts w:eastAsia="Times New Roman"/>
                <w:szCs w:val="24"/>
                <w:lang w:eastAsia="ru-RU"/>
              </w:rPr>
            </w:pPr>
          </w:p>
        </w:tc>
        <w:tc>
          <w:tcPr>
            <w:tcW w:w="0" w:type="auto"/>
            <w:vMerge/>
            <w:tcBorders>
              <w:top w:val="single" w:sz="8" w:space="0" w:color="000000"/>
              <w:left w:val="single" w:sz="8" w:space="0" w:color="000000"/>
              <w:bottom w:val="single" w:sz="8" w:space="0" w:color="000000"/>
              <w:right w:val="nil"/>
            </w:tcBorders>
            <w:vAlign w:val="center"/>
            <w:hideMark/>
          </w:tcPr>
          <w:p w:rsidR="00976996" w:rsidRPr="00C71D7B" w:rsidRDefault="00976996" w:rsidP="00976996">
            <w:pPr>
              <w:spacing w:after="0" w:line="240" w:lineRule="auto"/>
              <w:rPr>
                <w:rFonts w:eastAsia="Times New Roman"/>
                <w:szCs w:val="24"/>
                <w:lang w:eastAsia="ru-RU"/>
              </w:rPr>
            </w:pPr>
          </w:p>
        </w:tc>
        <w:tc>
          <w:tcPr>
            <w:tcW w:w="0" w:type="auto"/>
            <w:vMerge/>
            <w:tcBorders>
              <w:top w:val="nil"/>
              <w:left w:val="single" w:sz="8" w:space="0" w:color="000000"/>
              <w:bottom w:val="single" w:sz="8" w:space="0" w:color="000000"/>
              <w:right w:val="nil"/>
            </w:tcBorders>
            <w:vAlign w:val="center"/>
            <w:hideMark/>
          </w:tcPr>
          <w:p w:rsidR="00976996" w:rsidRPr="00C71D7B" w:rsidRDefault="00976996" w:rsidP="00976996">
            <w:pPr>
              <w:spacing w:after="0" w:line="240" w:lineRule="auto"/>
              <w:rPr>
                <w:rFonts w:eastAsia="Times New Roman"/>
                <w:szCs w:val="24"/>
                <w:lang w:eastAsia="ru-RU"/>
              </w:rPr>
            </w:pPr>
          </w:p>
        </w:tc>
        <w:tc>
          <w:tcPr>
            <w:tcW w:w="5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чел.</w:t>
            </w:r>
          </w:p>
        </w:tc>
        <w:tc>
          <w:tcPr>
            <w:tcW w:w="52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w:t>
            </w:r>
          </w:p>
        </w:tc>
        <w:tc>
          <w:tcPr>
            <w:tcW w:w="512"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чел.</w:t>
            </w:r>
          </w:p>
        </w:tc>
        <w:tc>
          <w:tcPr>
            <w:tcW w:w="53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w:t>
            </w:r>
          </w:p>
        </w:tc>
        <w:tc>
          <w:tcPr>
            <w:tcW w:w="0" w:type="auto"/>
            <w:vMerge/>
            <w:tcBorders>
              <w:top w:val="nil"/>
              <w:left w:val="single" w:sz="8" w:space="0" w:color="000000"/>
              <w:bottom w:val="single" w:sz="8" w:space="0" w:color="000000"/>
              <w:right w:val="nil"/>
            </w:tcBorders>
            <w:vAlign w:val="center"/>
            <w:hideMark/>
          </w:tcPr>
          <w:p w:rsidR="00976996" w:rsidRPr="00C71D7B" w:rsidRDefault="00976996" w:rsidP="00976996">
            <w:pPr>
              <w:spacing w:after="0" w:line="240" w:lineRule="auto"/>
              <w:rPr>
                <w:rFonts w:eastAsia="Times New Roman"/>
                <w:szCs w:val="24"/>
                <w:lang w:eastAsia="ru-RU"/>
              </w:rPr>
            </w:pPr>
          </w:p>
        </w:tc>
        <w:tc>
          <w:tcPr>
            <w:tcW w:w="51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чел.</w:t>
            </w:r>
          </w:p>
        </w:tc>
        <w:tc>
          <w:tcPr>
            <w:tcW w:w="52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w:t>
            </w:r>
          </w:p>
        </w:tc>
        <w:tc>
          <w:tcPr>
            <w:tcW w:w="52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чел.</w:t>
            </w:r>
          </w:p>
        </w:tc>
        <w:tc>
          <w:tcPr>
            <w:tcW w:w="52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w:t>
            </w:r>
          </w:p>
        </w:tc>
        <w:tc>
          <w:tcPr>
            <w:tcW w:w="0" w:type="auto"/>
            <w:vMerge/>
            <w:tcBorders>
              <w:top w:val="nil"/>
              <w:left w:val="single" w:sz="8" w:space="0" w:color="000000"/>
              <w:bottom w:val="single" w:sz="8" w:space="0" w:color="000000"/>
              <w:right w:val="nil"/>
            </w:tcBorders>
            <w:vAlign w:val="center"/>
            <w:hideMark/>
          </w:tcPr>
          <w:p w:rsidR="00976996" w:rsidRPr="00C71D7B" w:rsidRDefault="00976996" w:rsidP="00976996">
            <w:pPr>
              <w:spacing w:after="0" w:line="240" w:lineRule="auto"/>
              <w:rPr>
                <w:rFonts w:eastAsia="Times New Roman"/>
                <w:szCs w:val="24"/>
                <w:lang w:eastAsia="ru-RU"/>
              </w:rPr>
            </w:pPr>
          </w:p>
        </w:tc>
        <w:tc>
          <w:tcPr>
            <w:tcW w:w="52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чел.</w:t>
            </w:r>
          </w:p>
        </w:tc>
        <w:tc>
          <w:tcPr>
            <w:tcW w:w="51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w:t>
            </w:r>
          </w:p>
        </w:tc>
        <w:tc>
          <w:tcPr>
            <w:tcW w:w="53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чел.</w:t>
            </w:r>
          </w:p>
        </w:tc>
        <w:tc>
          <w:tcPr>
            <w:tcW w:w="5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w:t>
            </w:r>
          </w:p>
        </w:tc>
      </w:tr>
      <w:tr w:rsidR="00976996" w:rsidRPr="00C71D7B" w:rsidTr="00976996">
        <w:tc>
          <w:tcPr>
            <w:tcW w:w="31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i/>
                <w:iCs/>
                <w:szCs w:val="24"/>
                <w:lang w:eastAsia="ru-RU"/>
              </w:rPr>
              <w:t>1</w:t>
            </w:r>
          </w:p>
        </w:tc>
        <w:tc>
          <w:tcPr>
            <w:tcW w:w="97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i/>
                <w:iCs/>
                <w:szCs w:val="24"/>
                <w:lang w:eastAsia="ru-RU"/>
              </w:rPr>
              <w:t>2</w:t>
            </w:r>
          </w:p>
        </w:tc>
        <w:tc>
          <w:tcPr>
            <w:tcW w:w="8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i/>
                <w:iCs/>
                <w:szCs w:val="24"/>
                <w:lang w:eastAsia="ru-RU"/>
              </w:rPr>
              <w:t>3</w:t>
            </w:r>
          </w:p>
        </w:tc>
        <w:tc>
          <w:tcPr>
            <w:tcW w:w="5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i/>
                <w:iCs/>
                <w:szCs w:val="24"/>
                <w:lang w:eastAsia="ru-RU"/>
              </w:rPr>
              <w:t>4</w:t>
            </w:r>
          </w:p>
        </w:tc>
        <w:tc>
          <w:tcPr>
            <w:tcW w:w="52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i/>
                <w:iCs/>
                <w:szCs w:val="24"/>
                <w:lang w:eastAsia="ru-RU"/>
              </w:rPr>
              <w:t>5</w:t>
            </w:r>
          </w:p>
        </w:tc>
        <w:tc>
          <w:tcPr>
            <w:tcW w:w="512"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i/>
                <w:iCs/>
                <w:szCs w:val="24"/>
                <w:lang w:eastAsia="ru-RU"/>
              </w:rPr>
              <w:t>6</w:t>
            </w:r>
          </w:p>
        </w:tc>
        <w:tc>
          <w:tcPr>
            <w:tcW w:w="53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i/>
                <w:iCs/>
                <w:szCs w:val="24"/>
                <w:lang w:eastAsia="ru-RU"/>
              </w:rPr>
              <w:t>7</w:t>
            </w:r>
          </w:p>
        </w:tc>
        <w:tc>
          <w:tcPr>
            <w:tcW w:w="8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i/>
                <w:iCs/>
                <w:szCs w:val="24"/>
                <w:lang w:eastAsia="ru-RU"/>
              </w:rPr>
              <w:t>8</w:t>
            </w:r>
          </w:p>
        </w:tc>
        <w:tc>
          <w:tcPr>
            <w:tcW w:w="51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i/>
                <w:iCs/>
                <w:szCs w:val="24"/>
                <w:lang w:eastAsia="ru-RU"/>
              </w:rPr>
              <w:t>9</w:t>
            </w:r>
          </w:p>
        </w:tc>
        <w:tc>
          <w:tcPr>
            <w:tcW w:w="52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i/>
                <w:iCs/>
                <w:szCs w:val="24"/>
                <w:lang w:eastAsia="ru-RU"/>
              </w:rPr>
              <w:t>10</w:t>
            </w:r>
          </w:p>
        </w:tc>
        <w:tc>
          <w:tcPr>
            <w:tcW w:w="52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i/>
                <w:iCs/>
                <w:szCs w:val="24"/>
                <w:lang w:eastAsia="ru-RU"/>
              </w:rPr>
              <w:t>11</w:t>
            </w:r>
          </w:p>
        </w:tc>
        <w:tc>
          <w:tcPr>
            <w:tcW w:w="52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i/>
                <w:iCs/>
                <w:szCs w:val="24"/>
                <w:lang w:eastAsia="ru-RU"/>
              </w:rPr>
              <w:t>12</w:t>
            </w:r>
          </w:p>
        </w:tc>
        <w:tc>
          <w:tcPr>
            <w:tcW w:w="8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i/>
                <w:iCs/>
                <w:szCs w:val="24"/>
                <w:lang w:eastAsia="ru-RU"/>
              </w:rPr>
              <w:t>13</w:t>
            </w:r>
          </w:p>
        </w:tc>
        <w:tc>
          <w:tcPr>
            <w:tcW w:w="52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i/>
                <w:iCs/>
                <w:szCs w:val="24"/>
                <w:lang w:eastAsia="ru-RU"/>
              </w:rPr>
              <w:t>14</w:t>
            </w:r>
          </w:p>
        </w:tc>
        <w:tc>
          <w:tcPr>
            <w:tcW w:w="51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i/>
                <w:iCs/>
                <w:szCs w:val="24"/>
                <w:lang w:eastAsia="ru-RU"/>
              </w:rPr>
              <w:t>15</w:t>
            </w:r>
          </w:p>
        </w:tc>
        <w:tc>
          <w:tcPr>
            <w:tcW w:w="53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i/>
                <w:iCs/>
                <w:szCs w:val="24"/>
                <w:lang w:eastAsia="ru-RU"/>
              </w:rPr>
              <w:t>16</w:t>
            </w:r>
          </w:p>
        </w:tc>
        <w:tc>
          <w:tcPr>
            <w:tcW w:w="5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i/>
                <w:iCs/>
                <w:szCs w:val="24"/>
                <w:lang w:eastAsia="ru-RU"/>
              </w:rPr>
              <w:t>17</w:t>
            </w:r>
          </w:p>
        </w:tc>
      </w:tr>
      <w:tr w:rsidR="00976996" w:rsidRPr="00C71D7B" w:rsidTr="00976996">
        <w:tc>
          <w:tcPr>
            <w:tcW w:w="31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w:t>
            </w:r>
          </w:p>
        </w:tc>
        <w:tc>
          <w:tcPr>
            <w:tcW w:w="97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русский язык</w:t>
            </w:r>
          </w:p>
        </w:tc>
        <w:tc>
          <w:tcPr>
            <w:tcW w:w="8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278</w:t>
            </w:r>
          </w:p>
        </w:tc>
        <w:tc>
          <w:tcPr>
            <w:tcW w:w="5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278</w:t>
            </w:r>
          </w:p>
        </w:tc>
        <w:tc>
          <w:tcPr>
            <w:tcW w:w="52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512"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162</w:t>
            </w:r>
          </w:p>
        </w:tc>
        <w:tc>
          <w:tcPr>
            <w:tcW w:w="53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58,3</w:t>
            </w:r>
          </w:p>
        </w:tc>
        <w:tc>
          <w:tcPr>
            <w:tcW w:w="8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288</w:t>
            </w:r>
          </w:p>
        </w:tc>
        <w:tc>
          <w:tcPr>
            <w:tcW w:w="51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288</w:t>
            </w:r>
          </w:p>
        </w:tc>
        <w:tc>
          <w:tcPr>
            <w:tcW w:w="52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52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139</w:t>
            </w:r>
          </w:p>
        </w:tc>
        <w:tc>
          <w:tcPr>
            <w:tcW w:w="52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48,3</w:t>
            </w:r>
          </w:p>
        </w:tc>
        <w:tc>
          <w:tcPr>
            <w:tcW w:w="8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299</w:t>
            </w:r>
          </w:p>
        </w:tc>
        <w:tc>
          <w:tcPr>
            <w:tcW w:w="52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299</w:t>
            </w:r>
          </w:p>
        </w:tc>
        <w:tc>
          <w:tcPr>
            <w:tcW w:w="51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53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152</w:t>
            </w:r>
          </w:p>
        </w:tc>
        <w:tc>
          <w:tcPr>
            <w:tcW w:w="5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50,8</w:t>
            </w:r>
          </w:p>
        </w:tc>
      </w:tr>
      <w:tr w:rsidR="00976996" w:rsidRPr="00C71D7B" w:rsidTr="00976996">
        <w:tc>
          <w:tcPr>
            <w:tcW w:w="31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w:t>
            </w:r>
          </w:p>
        </w:tc>
        <w:tc>
          <w:tcPr>
            <w:tcW w:w="97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литература</w:t>
            </w:r>
          </w:p>
        </w:tc>
        <w:tc>
          <w:tcPr>
            <w:tcW w:w="8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278</w:t>
            </w:r>
          </w:p>
        </w:tc>
        <w:tc>
          <w:tcPr>
            <w:tcW w:w="5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278</w:t>
            </w:r>
          </w:p>
        </w:tc>
        <w:tc>
          <w:tcPr>
            <w:tcW w:w="52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512"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202</w:t>
            </w:r>
          </w:p>
        </w:tc>
        <w:tc>
          <w:tcPr>
            <w:tcW w:w="53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72,7</w:t>
            </w:r>
          </w:p>
        </w:tc>
        <w:tc>
          <w:tcPr>
            <w:tcW w:w="8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288</w:t>
            </w:r>
          </w:p>
        </w:tc>
        <w:tc>
          <w:tcPr>
            <w:tcW w:w="51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288</w:t>
            </w:r>
          </w:p>
        </w:tc>
        <w:tc>
          <w:tcPr>
            <w:tcW w:w="52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52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182</w:t>
            </w:r>
          </w:p>
        </w:tc>
        <w:tc>
          <w:tcPr>
            <w:tcW w:w="52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63,2</w:t>
            </w:r>
          </w:p>
        </w:tc>
        <w:tc>
          <w:tcPr>
            <w:tcW w:w="8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299</w:t>
            </w:r>
          </w:p>
        </w:tc>
        <w:tc>
          <w:tcPr>
            <w:tcW w:w="52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299</w:t>
            </w:r>
          </w:p>
        </w:tc>
        <w:tc>
          <w:tcPr>
            <w:tcW w:w="51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53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204</w:t>
            </w:r>
          </w:p>
        </w:tc>
        <w:tc>
          <w:tcPr>
            <w:tcW w:w="5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68,2</w:t>
            </w:r>
          </w:p>
        </w:tc>
      </w:tr>
      <w:tr w:rsidR="00976996" w:rsidRPr="00C71D7B" w:rsidTr="00976996">
        <w:tc>
          <w:tcPr>
            <w:tcW w:w="31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3</w:t>
            </w:r>
          </w:p>
        </w:tc>
        <w:tc>
          <w:tcPr>
            <w:tcW w:w="97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математика</w:t>
            </w:r>
          </w:p>
        </w:tc>
        <w:tc>
          <w:tcPr>
            <w:tcW w:w="8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128</w:t>
            </w:r>
          </w:p>
        </w:tc>
        <w:tc>
          <w:tcPr>
            <w:tcW w:w="5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127</w:t>
            </w:r>
          </w:p>
        </w:tc>
        <w:tc>
          <w:tcPr>
            <w:tcW w:w="52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99,2</w:t>
            </w:r>
          </w:p>
        </w:tc>
        <w:tc>
          <w:tcPr>
            <w:tcW w:w="512"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61</w:t>
            </w:r>
          </w:p>
        </w:tc>
        <w:tc>
          <w:tcPr>
            <w:tcW w:w="53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47,7</w:t>
            </w:r>
          </w:p>
        </w:tc>
        <w:tc>
          <w:tcPr>
            <w:tcW w:w="8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124</w:t>
            </w:r>
          </w:p>
        </w:tc>
        <w:tc>
          <w:tcPr>
            <w:tcW w:w="51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121</w:t>
            </w:r>
          </w:p>
        </w:tc>
        <w:tc>
          <w:tcPr>
            <w:tcW w:w="52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97,6</w:t>
            </w:r>
          </w:p>
        </w:tc>
        <w:tc>
          <w:tcPr>
            <w:tcW w:w="52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57</w:t>
            </w:r>
          </w:p>
        </w:tc>
        <w:tc>
          <w:tcPr>
            <w:tcW w:w="52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46</w:t>
            </w:r>
          </w:p>
        </w:tc>
        <w:tc>
          <w:tcPr>
            <w:tcW w:w="8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122</w:t>
            </w:r>
          </w:p>
        </w:tc>
        <w:tc>
          <w:tcPr>
            <w:tcW w:w="52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122</w:t>
            </w:r>
          </w:p>
        </w:tc>
        <w:tc>
          <w:tcPr>
            <w:tcW w:w="51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53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74</w:t>
            </w:r>
          </w:p>
        </w:tc>
        <w:tc>
          <w:tcPr>
            <w:tcW w:w="5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60,7</w:t>
            </w:r>
          </w:p>
        </w:tc>
      </w:tr>
      <w:tr w:rsidR="00976996" w:rsidRPr="00C71D7B" w:rsidTr="00976996">
        <w:tc>
          <w:tcPr>
            <w:tcW w:w="31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4</w:t>
            </w:r>
          </w:p>
        </w:tc>
        <w:tc>
          <w:tcPr>
            <w:tcW w:w="97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алгебра</w:t>
            </w:r>
          </w:p>
        </w:tc>
        <w:tc>
          <w:tcPr>
            <w:tcW w:w="8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150</w:t>
            </w:r>
          </w:p>
        </w:tc>
        <w:tc>
          <w:tcPr>
            <w:tcW w:w="5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148</w:t>
            </w:r>
          </w:p>
        </w:tc>
        <w:tc>
          <w:tcPr>
            <w:tcW w:w="52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98,7</w:t>
            </w:r>
          </w:p>
        </w:tc>
        <w:tc>
          <w:tcPr>
            <w:tcW w:w="512"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72</w:t>
            </w:r>
          </w:p>
        </w:tc>
        <w:tc>
          <w:tcPr>
            <w:tcW w:w="53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48</w:t>
            </w:r>
          </w:p>
        </w:tc>
        <w:tc>
          <w:tcPr>
            <w:tcW w:w="8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164</w:t>
            </w:r>
          </w:p>
        </w:tc>
        <w:tc>
          <w:tcPr>
            <w:tcW w:w="51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162</w:t>
            </w:r>
          </w:p>
        </w:tc>
        <w:tc>
          <w:tcPr>
            <w:tcW w:w="52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98,8</w:t>
            </w:r>
          </w:p>
        </w:tc>
        <w:tc>
          <w:tcPr>
            <w:tcW w:w="52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73</w:t>
            </w:r>
          </w:p>
        </w:tc>
        <w:tc>
          <w:tcPr>
            <w:tcW w:w="52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44,5</w:t>
            </w:r>
          </w:p>
        </w:tc>
        <w:tc>
          <w:tcPr>
            <w:tcW w:w="8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177</w:t>
            </w:r>
          </w:p>
        </w:tc>
        <w:tc>
          <w:tcPr>
            <w:tcW w:w="52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176</w:t>
            </w:r>
          </w:p>
        </w:tc>
        <w:tc>
          <w:tcPr>
            <w:tcW w:w="51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99,4</w:t>
            </w:r>
          </w:p>
        </w:tc>
        <w:tc>
          <w:tcPr>
            <w:tcW w:w="53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70</w:t>
            </w:r>
          </w:p>
        </w:tc>
        <w:tc>
          <w:tcPr>
            <w:tcW w:w="5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39,5</w:t>
            </w:r>
          </w:p>
        </w:tc>
      </w:tr>
      <w:tr w:rsidR="00976996" w:rsidRPr="00C71D7B" w:rsidTr="00976996">
        <w:tc>
          <w:tcPr>
            <w:tcW w:w="31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w:t>
            </w:r>
          </w:p>
        </w:tc>
        <w:tc>
          <w:tcPr>
            <w:tcW w:w="97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геометрия</w:t>
            </w:r>
          </w:p>
        </w:tc>
        <w:tc>
          <w:tcPr>
            <w:tcW w:w="8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150</w:t>
            </w:r>
          </w:p>
        </w:tc>
        <w:tc>
          <w:tcPr>
            <w:tcW w:w="5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149</w:t>
            </w:r>
          </w:p>
        </w:tc>
        <w:tc>
          <w:tcPr>
            <w:tcW w:w="52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99,3</w:t>
            </w:r>
          </w:p>
        </w:tc>
        <w:tc>
          <w:tcPr>
            <w:tcW w:w="512"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69</w:t>
            </w:r>
          </w:p>
        </w:tc>
        <w:tc>
          <w:tcPr>
            <w:tcW w:w="53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46</w:t>
            </w:r>
          </w:p>
        </w:tc>
        <w:tc>
          <w:tcPr>
            <w:tcW w:w="8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164</w:t>
            </w:r>
          </w:p>
        </w:tc>
        <w:tc>
          <w:tcPr>
            <w:tcW w:w="51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163</w:t>
            </w:r>
          </w:p>
        </w:tc>
        <w:tc>
          <w:tcPr>
            <w:tcW w:w="52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99,3</w:t>
            </w:r>
          </w:p>
        </w:tc>
        <w:tc>
          <w:tcPr>
            <w:tcW w:w="52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70</w:t>
            </w:r>
          </w:p>
        </w:tc>
        <w:tc>
          <w:tcPr>
            <w:tcW w:w="52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42,7</w:t>
            </w:r>
          </w:p>
        </w:tc>
        <w:tc>
          <w:tcPr>
            <w:tcW w:w="8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177</w:t>
            </w:r>
          </w:p>
        </w:tc>
        <w:tc>
          <w:tcPr>
            <w:tcW w:w="52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173</w:t>
            </w:r>
          </w:p>
        </w:tc>
        <w:tc>
          <w:tcPr>
            <w:tcW w:w="51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97,7</w:t>
            </w:r>
          </w:p>
        </w:tc>
        <w:tc>
          <w:tcPr>
            <w:tcW w:w="53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66</w:t>
            </w:r>
          </w:p>
        </w:tc>
        <w:tc>
          <w:tcPr>
            <w:tcW w:w="5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37,3</w:t>
            </w:r>
          </w:p>
        </w:tc>
      </w:tr>
      <w:tr w:rsidR="00976996" w:rsidRPr="00C71D7B" w:rsidTr="00976996">
        <w:tc>
          <w:tcPr>
            <w:tcW w:w="31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6</w:t>
            </w:r>
          </w:p>
        </w:tc>
        <w:tc>
          <w:tcPr>
            <w:tcW w:w="97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история</w:t>
            </w:r>
          </w:p>
        </w:tc>
        <w:tc>
          <w:tcPr>
            <w:tcW w:w="8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278</w:t>
            </w:r>
          </w:p>
        </w:tc>
        <w:tc>
          <w:tcPr>
            <w:tcW w:w="5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277</w:t>
            </w:r>
          </w:p>
        </w:tc>
        <w:tc>
          <w:tcPr>
            <w:tcW w:w="52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99,6</w:t>
            </w:r>
          </w:p>
        </w:tc>
        <w:tc>
          <w:tcPr>
            <w:tcW w:w="512"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178</w:t>
            </w:r>
          </w:p>
        </w:tc>
        <w:tc>
          <w:tcPr>
            <w:tcW w:w="53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64</w:t>
            </w:r>
          </w:p>
        </w:tc>
        <w:tc>
          <w:tcPr>
            <w:tcW w:w="8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288</w:t>
            </w:r>
          </w:p>
        </w:tc>
        <w:tc>
          <w:tcPr>
            <w:tcW w:w="51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288</w:t>
            </w:r>
          </w:p>
        </w:tc>
        <w:tc>
          <w:tcPr>
            <w:tcW w:w="52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52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162</w:t>
            </w:r>
          </w:p>
        </w:tc>
        <w:tc>
          <w:tcPr>
            <w:tcW w:w="52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56,3</w:t>
            </w:r>
          </w:p>
        </w:tc>
        <w:tc>
          <w:tcPr>
            <w:tcW w:w="8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299</w:t>
            </w:r>
          </w:p>
        </w:tc>
        <w:tc>
          <w:tcPr>
            <w:tcW w:w="52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299</w:t>
            </w:r>
          </w:p>
        </w:tc>
        <w:tc>
          <w:tcPr>
            <w:tcW w:w="51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53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185</w:t>
            </w:r>
          </w:p>
        </w:tc>
        <w:tc>
          <w:tcPr>
            <w:tcW w:w="5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61,9</w:t>
            </w:r>
          </w:p>
        </w:tc>
      </w:tr>
      <w:tr w:rsidR="00976996" w:rsidRPr="00C71D7B" w:rsidTr="00976996">
        <w:tc>
          <w:tcPr>
            <w:tcW w:w="31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7</w:t>
            </w:r>
          </w:p>
        </w:tc>
        <w:tc>
          <w:tcPr>
            <w:tcW w:w="97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обществовед</w:t>
            </w:r>
            <w:r w:rsidRPr="00C71D7B">
              <w:rPr>
                <w:rFonts w:eastAsia="Times New Roman"/>
                <w:szCs w:val="24"/>
                <w:lang w:eastAsia="ru-RU"/>
              </w:rPr>
              <w:lastRenderedPageBreak/>
              <w:t>ение</w:t>
            </w:r>
          </w:p>
        </w:tc>
        <w:tc>
          <w:tcPr>
            <w:tcW w:w="8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lastRenderedPageBreak/>
              <w:t>278</w:t>
            </w:r>
          </w:p>
        </w:tc>
        <w:tc>
          <w:tcPr>
            <w:tcW w:w="5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278</w:t>
            </w:r>
          </w:p>
        </w:tc>
        <w:tc>
          <w:tcPr>
            <w:tcW w:w="52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512"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193</w:t>
            </w:r>
          </w:p>
        </w:tc>
        <w:tc>
          <w:tcPr>
            <w:tcW w:w="53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69,4</w:t>
            </w:r>
          </w:p>
        </w:tc>
        <w:tc>
          <w:tcPr>
            <w:tcW w:w="8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288</w:t>
            </w:r>
          </w:p>
        </w:tc>
        <w:tc>
          <w:tcPr>
            <w:tcW w:w="51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288</w:t>
            </w:r>
          </w:p>
        </w:tc>
        <w:tc>
          <w:tcPr>
            <w:tcW w:w="52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52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186</w:t>
            </w:r>
          </w:p>
        </w:tc>
        <w:tc>
          <w:tcPr>
            <w:tcW w:w="52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64,6</w:t>
            </w:r>
          </w:p>
        </w:tc>
        <w:tc>
          <w:tcPr>
            <w:tcW w:w="8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299</w:t>
            </w:r>
          </w:p>
        </w:tc>
        <w:tc>
          <w:tcPr>
            <w:tcW w:w="52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299</w:t>
            </w:r>
          </w:p>
        </w:tc>
        <w:tc>
          <w:tcPr>
            <w:tcW w:w="51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53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212</w:t>
            </w:r>
          </w:p>
        </w:tc>
        <w:tc>
          <w:tcPr>
            <w:tcW w:w="5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70,9</w:t>
            </w:r>
          </w:p>
        </w:tc>
      </w:tr>
      <w:tr w:rsidR="00976996" w:rsidRPr="00C71D7B" w:rsidTr="00976996">
        <w:tc>
          <w:tcPr>
            <w:tcW w:w="31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lastRenderedPageBreak/>
              <w:t>8</w:t>
            </w:r>
          </w:p>
        </w:tc>
        <w:tc>
          <w:tcPr>
            <w:tcW w:w="97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природоведение</w:t>
            </w:r>
          </w:p>
        </w:tc>
        <w:tc>
          <w:tcPr>
            <w:tcW w:w="8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51</w:t>
            </w:r>
          </w:p>
        </w:tc>
        <w:tc>
          <w:tcPr>
            <w:tcW w:w="5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51</w:t>
            </w:r>
          </w:p>
        </w:tc>
        <w:tc>
          <w:tcPr>
            <w:tcW w:w="52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512"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44</w:t>
            </w:r>
          </w:p>
        </w:tc>
        <w:tc>
          <w:tcPr>
            <w:tcW w:w="53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86,3</w:t>
            </w:r>
          </w:p>
        </w:tc>
        <w:tc>
          <w:tcPr>
            <w:tcW w:w="8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71</w:t>
            </w:r>
          </w:p>
        </w:tc>
        <w:tc>
          <w:tcPr>
            <w:tcW w:w="51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71</w:t>
            </w:r>
          </w:p>
        </w:tc>
        <w:tc>
          <w:tcPr>
            <w:tcW w:w="52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52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66</w:t>
            </w:r>
          </w:p>
        </w:tc>
        <w:tc>
          <w:tcPr>
            <w:tcW w:w="52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93</w:t>
            </w:r>
          </w:p>
        </w:tc>
        <w:tc>
          <w:tcPr>
            <w:tcW w:w="8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57</w:t>
            </w:r>
          </w:p>
        </w:tc>
        <w:tc>
          <w:tcPr>
            <w:tcW w:w="52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57</w:t>
            </w:r>
          </w:p>
        </w:tc>
        <w:tc>
          <w:tcPr>
            <w:tcW w:w="51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53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53</w:t>
            </w:r>
          </w:p>
        </w:tc>
        <w:tc>
          <w:tcPr>
            <w:tcW w:w="5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93</w:t>
            </w:r>
          </w:p>
        </w:tc>
      </w:tr>
      <w:tr w:rsidR="00976996" w:rsidRPr="00C71D7B" w:rsidTr="00976996">
        <w:tc>
          <w:tcPr>
            <w:tcW w:w="31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9</w:t>
            </w:r>
          </w:p>
        </w:tc>
        <w:tc>
          <w:tcPr>
            <w:tcW w:w="97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география</w:t>
            </w:r>
          </w:p>
        </w:tc>
        <w:tc>
          <w:tcPr>
            <w:tcW w:w="8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227</w:t>
            </w:r>
          </w:p>
        </w:tc>
        <w:tc>
          <w:tcPr>
            <w:tcW w:w="5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227</w:t>
            </w:r>
          </w:p>
        </w:tc>
        <w:tc>
          <w:tcPr>
            <w:tcW w:w="52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512"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148</w:t>
            </w:r>
          </w:p>
        </w:tc>
        <w:tc>
          <w:tcPr>
            <w:tcW w:w="53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65,2</w:t>
            </w:r>
          </w:p>
        </w:tc>
        <w:tc>
          <w:tcPr>
            <w:tcW w:w="8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217</w:t>
            </w:r>
          </w:p>
        </w:tc>
        <w:tc>
          <w:tcPr>
            <w:tcW w:w="51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217</w:t>
            </w:r>
          </w:p>
        </w:tc>
        <w:tc>
          <w:tcPr>
            <w:tcW w:w="52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52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122</w:t>
            </w:r>
          </w:p>
        </w:tc>
        <w:tc>
          <w:tcPr>
            <w:tcW w:w="52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56,2</w:t>
            </w:r>
          </w:p>
        </w:tc>
        <w:tc>
          <w:tcPr>
            <w:tcW w:w="8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242</w:t>
            </w:r>
          </w:p>
        </w:tc>
        <w:tc>
          <w:tcPr>
            <w:tcW w:w="52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242</w:t>
            </w:r>
          </w:p>
        </w:tc>
        <w:tc>
          <w:tcPr>
            <w:tcW w:w="51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53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153</w:t>
            </w:r>
          </w:p>
        </w:tc>
        <w:tc>
          <w:tcPr>
            <w:tcW w:w="5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63,2</w:t>
            </w:r>
          </w:p>
        </w:tc>
      </w:tr>
      <w:tr w:rsidR="00976996" w:rsidRPr="00C71D7B" w:rsidTr="00976996">
        <w:tc>
          <w:tcPr>
            <w:tcW w:w="31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w:t>
            </w:r>
          </w:p>
        </w:tc>
        <w:tc>
          <w:tcPr>
            <w:tcW w:w="97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краеведение</w:t>
            </w:r>
          </w:p>
        </w:tc>
        <w:tc>
          <w:tcPr>
            <w:tcW w:w="8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146</w:t>
            </w:r>
          </w:p>
        </w:tc>
        <w:tc>
          <w:tcPr>
            <w:tcW w:w="5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146</w:t>
            </w:r>
          </w:p>
        </w:tc>
        <w:tc>
          <w:tcPr>
            <w:tcW w:w="52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512"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129</w:t>
            </w:r>
          </w:p>
        </w:tc>
        <w:tc>
          <w:tcPr>
            <w:tcW w:w="53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88,4</w:t>
            </w:r>
          </w:p>
        </w:tc>
        <w:tc>
          <w:tcPr>
            <w:tcW w:w="8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127</w:t>
            </w:r>
          </w:p>
        </w:tc>
        <w:tc>
          <w:tcPr>
            <w:tcW w:w="51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127</w:t>
            </w:r>
          </w:p>
        </w:tc>
        <w:tc>
          <w:tcPr>
            <w:tcW w:w="52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52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117</w:t>
            </w:r>
          </w:p>
        </w:tc>
        <w:tc>
          <w:tcPr>
            <w:tcW w:w="52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92,1</w:t>
            </w:r>
          </w:p>
        </w:tc>
        <w:tc>
          <w:tcPr>
            <w:tcW w:w="8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118</w:t>
            </w:r>
          </w:p>
        </w:tc>
        <w:tc>
          <w:tcPr>
            <w:tcW w:w="52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118</w:t>
            </w:r>
          </w:p>
        </w:tc>
        <w:tc>
          <w:tcPr>
            <w:tcW w:w="51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53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106</w:t>
            </w:r>
          </w:p>
        </w:tc>
        <w:tc>
          <w:tcPr>
            <w:tcW w:w="5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89,8</w:t>
            </w:r>
          </w:p>
        </w:tc>
      </w:tr>
      <w:tr w:rsidR="00976996" w:rsidRPr="00C71D7B" w:rsidTr="00976996">
        <w:tc>
          <w:tcPr>
            <w:tcW w:w="31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11</w:t>
            </w:r>
          </w:p>
        </w:tc>
        <w:tc>
          <w:tcPr>
            <w:tcW w:w="97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физика</w:t>
            </w:r>
          </w:p>
        </w:tc>
        <w:tc>
          <w:tcPr>
            <w:tcW w:w="8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150</w:t>
            </w:r>
          </w:p>
        </w:tc>
        <w:tc>
          <w:tcPr>
            <w:tcW w:w="5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150</w:t>
            </w:r>
          </w:p>
        </w:tc>
        <w:tc>
          <w:tcPr>
            <w:tcW w:w="52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512"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70</w:t>
            </w:r>
          </w:p>
        </w:tc>
        <w:tc>
          <w:tcPr>
            <w:tcW w:w="53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46,7</w:t>
            </w:r>
          </w:p>
        </w:tc>
        <w:tc>
          <w:tcPr>
            <w:tcW w:w="8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164</w:t>
            </w:r>
          </w:p>
        </w:tc>
        <w:tc>
          <w:tcPr>
            <w:tcW w:w="51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164</w:t>
            </w:r>
          </w:p>
        </w:tc>
        <w:tc>
          <w:tcPr>
            <w:tcW w:w="52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52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86</w:t>
            </w:r>
          </w:p>
        </w:tc>
        <w:tc>
          <w:tcPr>
            <w:tcW w:w="52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52,4</w:t>
            </w:r>
          </w:p>
        </w:tc>
        <w:tc>
          <w:tcPr>
            <w:tcW w:w="8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177</w:t>
            </w:r>
          </w:p>
        </w:tc>
        <w:tc>
          <w:tcPr>
            <w:tcW w:w="52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177</w:t>
            </w:r>
          </w:p>
        </w:tc>
        <w:tc>
          <w:tcPr>
            <w:tcW w:w="51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53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89</w:t>
            </w:r>
          </w:p>
        </w:tc>
        <w:tc>
          <w:tcPr>
            <w:tcW w:w="5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50,3</w:t>
            </w:r>
          </w:p>
        </w:tc>
      </w:tr>
      <w:tr w:rsidR="00976996" w:rsidRPr="00C71D7B" w:rsidTr="00976996">
        <w:tc>
          <w:tcPr>
            <w:tcW w:w="31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12</w:t>
            </w:r>
          </w:p>
        </w:tc>
        <w:tc>
          <w:tcPr>
            <w:tcW w:w="97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химия</w:t>
            </w:r>
          </w:p>
        </w:tc>
        <w:tc>
          <w:tcPr>
            <w:tcW w:w="8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81</w:t>
            </w:r>
          </w:p>
        </w:tc>
        <w:tc>
          <w:tcPr>
            <w:tcW w:w="5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81</w:t>
            </w:r>
          </w:p>
        </w:tc>
        <w:tc>
          <w:tcPr>
            <w:tcW w:w="52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512"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37</w:t>
            </w:r>
          </w:p>
        </w:tc>
        <w:tc>
          <w:tcPr>
            <w:tcW w:w="53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45,7</w:t>
            </w:r>
          </w:p>
        </w:tc>
        <w:tc>
          <w:tcPr>
            <w:tcW w:w="8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90</w:t>
            </w:r>
          </w:p>
        </w:tc>
        <w:tc>
          <w:tcPr>
            <w:tcW w:w="51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90</w:t>
            </w:r>
          </w:p>
        </w:tc>
        <w:tc>
          <w:tcPr>
            <w:tcW w:w="52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52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32</w:t>
            </w:r>
          </w:p>
        </w:tc>
        <w:tc>
          <w:tcPr>
            <w:tcW w:w="52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35,6</w:t>
            </w:r>
          </w:p>
        </w:tc>
        <w:tc>
          <w:tcPr>
            <w:tcW w:w="8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124</w:t>
            </w:r>
          </w:p>
        </w:tc>
        <w:tc>
          <w:tcPr>
            <w:tcW w:w="52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122</w:t>
            </w:r>
          </w:p>
        </w:tc>
        <w:tc>
          <w:tcPr>
            <w:tcW w:w="51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98,4</w:t>
            </w:r>
          </w:p>
        </w:tc>
        <w:tc>
          <w:tcPr>
            <w:tcW w:w="53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53</w:t>
            </w:r>
          </w:p>
        </w:tc>
        <w:tc>
          <w:tcPr>
            <w:tcW w:w="5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42,7</w:t>
            </w:r>
          </w:p>
        </w:tc>
      </w:tr>
      <w:tr w:rsidR="00976996" w:rsidRPr="00C71D7B" w:rsidTr="00976996">
        <w:tc>
          <w:tcPr>
            <w:tcW w:w="31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13</w:t>
            </w:r>
          </w:p>
        </w:tc>
        <w:tc>
          <w:tcPr>
            <w:tcW w:w="97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биология</w:t>
            </w:r>
          </w:p>
        </w:tc>
        <w:tc>
          <w:tcPr>
            <w:tcW w:w="8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227</w:t>
            </w:r>
          </w:p>
        </w:tc>
        <w:tc>
          <w:tcPr>
            <w:tcW w:w="5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227</w:t>
            </w:r>
          </w:p>
        </w:tc>
        <w:tc>
          <w:tcPr>
            <w:tcW w:w="52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512"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171</w:t>
            </w:r>
          </w:p>
        </w:tc>
        <w:tc>
          <w:tcPr>
            <w:tcW w:w="53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75,3</w:t>
            </w:r>
          </w:p>
        </w:tc>
        <w:tc>
          <w:tcPr>
            <w:tcW w:w="8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217</w:t>
            </w:r>
          </w:p>
        </w:tc>
        <w:tc>
          <w:tcPr>
            <w:tcW w:w="51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217</w:t>
            </w:r>
          </w:p>
        </w:tc>
        <w:tc>
          <w:tcPr>
            <w:tcW w:w="52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52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176</w:t>
            </w:r>
          </w:p>
        </w:tc>
        <w:tc>
          <w:tcPr>
            <w:tcW w:w="52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81,1</w:t>
            </w:r>
          </w:p>
        </w:tc>
        <w:tc>
          <w:tcPr>
            <w:tcW w:w="8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242</w:t>
            </w:r>
          </w:p>
        </w:tc>
        <w:tc>
          <w:tcPr>
            <w:tcW w:w="52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242</w:t>
            </w:r>
          </w:p>
        </w:tc>
        <w:tc>
          <w:tcPr>
            <w:tcW w:w="51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53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159</w:t>
            </w:r>
          </w:p>
        </w:tc>
        <w:tc>
          <w:tcPr>
            <w:tcW w:w="5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65,7</w:t>
            </w:r>
          </w:p>
        </w:tc>
      </w:tr>
      <w:tr w:rsidR="00976996" w:rsidRPr="00C71D7B" w:rsidTr="00976996">
        <w:tc>
          <w:tcPr>
            <w:tcW w:w="31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14</w:t>
            </w:r>
          </w:p>
        </w:tc>
        <w:tc>
          <w:tcPr>
            <w:tcW w:w="97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Музыка</w:t>
            </w:r>
          </w:p>
        </w:tc>
        <w:tc>
          <w:tcPr>
            <w:tcW w:w="8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197</w:t>
            </w:r>
          </w:p>
        </w:tc>
        <w:tc>
          <w:tcPr>
            <w:tcW w:w="5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197</w:t>
            </w:r>
          </w:p>
        </w:tc>
        <w:tc>
          <w:tcPr>
            <w:tcW w:w="52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512"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173</w:t>
            </w:r>
          </w:p>
        </w:tc>
        <w:tc>
          <w:tcPr>
            <w:tcW w:w="53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87,8</w:t>
            </w:r>
          </w:p>
        </w:tc>
        <w:tc>
          <w:tcPr>
            <w:tcW w:w="8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198</w:t>
            </w:r>
          </w:p>
        </w:tc>
        <w:tc>
          <w:tcPr>
            <w:tcW w:w="51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198</w:t>
            </w:r>
          </w:p>
        </w:tc>
        <w:tc>
          <w:tcPr>
            <w:tcW w:w="52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52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182</w:t>
            </w:r>
          </w:p>
        </w:tc>
        <w:tc>
          <w:tcPr>
            <w:tcW w:w="52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91,9</w:t>
            </w:r>
          </w:p>
        </w:tc>
        <w:tc>
          <w:tcPr>
            <w:tcW w:w="8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175</w:t>
            </w:r>
          </w:p>
        </w:tc>
        <w:tc>
          <w:tcPr>
            <w:tcW w:w="52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175</w:t>
            </w:r>
          </w:p>
        </w:tc>
        <w:tc>
          <w:tcPr>
            <w:tcW w:w="51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53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158</w:t>
            </w:r>
          </w:p>
        </w:tc>
        <w:tc>
          <w:tcPr>
            <w:tcW w:w="5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90,3</w:t>
            </w:r>
          </w:p>
        </w:tc>
      </w:tr>
      <w:tr w:rsidR="00976996" w:rsidRPr="00C71D7B" w:rsidTr="00976996">
        <w:tc>
          <w:tcPr>
            <w:tcW w:w="31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15</w:t>
            </w:r>
          </w:p>
        </w:tc>
        <w:tc>
          <w:tcPr>
            <w:tcW w:w="97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МХК</w:t>
            </w:r>
          </w:p>
        </w:tc>
        <w:tc>
          <w:tcPr>
            <w:tcW w:w="8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81</w:t>
            </w:r>
          </w:p>
        </w:tc>
        <w:tc>
          <w:tcPr>
            <w:tcW w:w="5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81</w:t>
            </w:r>
          </w:p>
        </w:tc>
        <w:tc>
          <w:tcPr>
            <w:tcW w:w="52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512"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40</w:t>
            </w:r>
          </w:p>
        </w:tc>
        <w:tc>
          <w:tcPr>
            <w:tcW w:w="53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49,4</w:t>
            </w:r>
          </w:p>
        </w:tc>
        <w:tc>
          <w:tcPr>
            <w:tcW w:w="8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90</w:t>
            </w:r>
          </w:p>
        </w:tc>
        <w:tc>
          <w:tcPr>
            <w:tcW w:w="51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90</w:t>
            </w:r>
          </w:p>
        </w:tc>
        <w:tc>
          <w:tcPr>
            <w:tcW w:w="52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52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45</w:t>
            </w:r>
          </w:p>
        </w:tc>
        <w:tc>
          <w:tcPr>
            <w:tcW w:w="52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50</w:t>
            </w:r>
          </w:p>
        </w:tc>
        <w:tc>
          <w:tcPr>
            <w:tcW w:w="8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124</w:t>
            </w:r>
          </w:p>
        </w:tc>
        <w:tc>
          <w:tcPr>
            <w:tcW w:w="52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124</w:t>
            </w:r>
          </w:p>
        </w:tc>
        <w:tc>
          <w:tcPr>
            <w:tcW w:w="51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53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79</w:t>
            </w:r>
          </w:p>
        </w:tc>
        <w:tc>
          <w:tcPr>
            <w:tcW w:w="5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63,7</w:t>
            </w:r>
          </w:p>
        </w:tc>
      </w:tr>
      <w:tr w:rsidR="00976996" w:rsidRPr="00C71D7B" w:rsidTr="00976996">
        <w:tc>
          <w:tcPr>
            <w:tcW w:w="31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16</w:t>
            </w:r>
          </w:p>
        </w:tc>
        <w:tc>
          <w:tcPr>
            <w:tcW w:w="97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ИЗО</w:t>
            </w:r>
          </w:p>
        </w:tc>
        <w:tc>
          <w:tcPr>
            <w:tcW w:w="8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197</w:t>
            </w:r>
          </w:p>
        </w:tc>
        <w:tc>
          <w:tcPr>
            <w:tcW w:w="5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197</w:t>
            </w:r>
          </w:p>
        </w:tc>
        <w:tc>
          <w:tcPr>
            <w:tcW w:w="52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512"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168</w:t>
            </w:r>
          </w:p>
        </w:tc>
        <w:tc>
          <w:tcPr>
            <w:tcW w:w="53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85,3</w:t>
            </w:r>
          </w:p>
        </w:tc>
        <w:tc>
          <w:tcPr>
            <w:tcW w:w="8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198</w:t>
            </w:r>
          </w:p>
        </w:tc>
        <w:tc>
          <w:tcPr>
            <w:tcW w:w="51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198</w:t>
            </w:r>
          </w:p>
        </w:tc>
        <w:tc>
          <w:tcPr>
            <w:tcW w:w="52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52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171</w:t>
            </w:r>
          </w:p>
        </w:tc>
        <w:tc>
          <w:tcPr>
            <w:tcW w:w="52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86,4</w:t>
            </w:r>
          </w:p>
        </w:tc>
        <w:tc>
          <w:tcPr>
            <w:tcW w:w="8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175</w:t>
            </w:r>
          </w:p>
        </w:tc>
        <w:tc>
          <w:tcPr>
            <w:tcW w:w="52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175</w:t>
            </w:r>
          </w:p>
        </w:tc>
        <w:tc>
          <w:tcPr>
            <w:tcW w:w="51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53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162</w:t>
            </w:r>
          </w:p>
        </w:tc>
        <w:tc>
          <w:tcPr>
            <w:tcW w:w="5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92,6</w:t>
            </w:r>
          </w:p>
        </w:tc>
      </w:tr>
      <w:tr w:rsidR="00976996" w:rsidRPr="00C71D7B" w:rsidTr="00976996">
        <w:tc>
          <w:tcPr>
            <w:tcW w:w="31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18</w:t>
            </w:r>
          </w:p>
        </w:tc>
        <w:tc>
          <w:tcPr>
            <w:tcW w:w="97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английский язык</w:t>
            </w:r>
          </w:p>
        </w:tc>
        <w:tc>
          <w:tcPr>
            <w:tcW w:w="8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278</w:t>
            </w:r>
          </w:p>
        </w:tc>
        <w:tc>
          <w:tcPr>
            <w:tcW w:w="5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278</w:t>
            </w:r>
          </w:p>
        </w:tc>
        <w:tc>
          <w:tcPr>
            <w:tcW w:w="52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512"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187</w:t>
            </w:r>
          </w:p>
        </w:tc>
        <w:tc>
          <w:tcPr>
            <w:tcW w:w="53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67,3</w:t>
            </w:r>
          </w:p>
        </w:tc>
        <w:tc>
          <w:tcPr>
            <w:tcW w:w="8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288</w:t>
            </w:r>
          </w:p>
        </w:tc>
        <w:tc>
          <w:tcPr>
            <w:tcW w:w="51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288</w:t>
            </w:r>
          </w:p>
        </w:tc>
        <w:tc>
          <w:tcPr>
            <w:tcW w:w="52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52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193</w:t>
            </w:r>
          </w:p>
        </w:tc>
        <w:tc>
          <w:tcPr>
            <w:tcW w:w="52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67</w:t>
            </w:r>
          </w:p>
        </w:tc>
        <w:tc>
          <w:tcPr>
            <w:tcW w:w="8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299</w:t>
            </w:r>
          </w:p>
        </w:tc>
        <w:tc>
          <w:tcPr>
            <w:tcW w:w="52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299</w:t>
            </w:r>
          </w:p>
        </w:tc>
        <w:tc>
          <w:tcPr>
            <w:tcW w:w="51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53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235</w:t>
            </w:r>
          </w:p>
        </w:tc>
        <w:tc>
          <w:tcPr>
            <w:tcW w:w="5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78,6</w:t>
            </w:r>
          </w:p>
        </w:tc>
      </w:tr>
      <w:tr w:rsidR="00976996" w:rsidRPr="00C71D7B" w:rsidTr="00976996">
        <w:tc>
          <w:tcPr>
            <w:tcW w:w="31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19</w:t>
            </w:r>
          </w:p>
        </w:tc>
        <w:tc>
          <w:tcPr>
            <w:tcW w:w="97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информатика</w:t>
            </w:r>
          </w:p>
        </w:tc>
        <w:tc>
          <w:tcPr>
            <w:tcW w:w="8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278</w:t>
            </w:r>
          </w:p>
        </w:tc>
        <w:tc>
          <w:tcPr>
            <w:tcW w:w="5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278</w:t>
            </w:r>
          </w:p>
        </w:tc>
        <w:tc>
          <w:tcPr>
            <w:tcW w:w="52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512"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197</w:t>
            </w:r>
          </w:p>
        </w:tc>
        <w:tc>
          <w:tcPr>
            <w:tcW w:w="53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70,9</w:t>
            </w:r>
          </w:p>
        </w:tc>
        <w:tc>
          <w:tcPr>
            <w:tcW w:w="8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288</w:t>
            </w:r>
          </w:p>
        </w:tc>
        <w:tc>
          <w:tcPr>
            <w:tcW w:w="51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288</w:t>
            </w:r>
          </w:p>
        </w:tc>
        <w:tc>
          <w:tcPr>
            <w:tcW w:w="52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52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165</w:t>
            </w:r>
          </w:p>
        </w:tc>
        <w:tc>
          <w:tcPr>
            <w:tcW w:w="52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57,3</w:t>
            </w:r>
          </w:p>
        </w:tc>
        <w:tc>
          <w:tcPr>
            <w:tcW w:w="8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299</w:t>
            </w:r>
          </w:p>
        </w:tc>
        <w:tc>
          <w:tcPr>
            <w:tcW w:w="52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299</w:t>
            </w:r>
          </w:p>
        </w:tc>
        <w:tc>
          <w:tcPr>
            <w:tcW w:w="51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53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199</w:t>
            </w:r>
          </w:p>
        </w:tc>
        <w:tc>
          <w:tcPr>
            <w:tcW w:w="5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66,6</w:t>
            </w:r>
          </w:p>
        </w:tc>
      </w:tr>
      <w:tr w:rsidR="00976996" w:rsidRPr="00C71D7B" w:rsidTr="00976996">
        <w:tc>
          <w:tcPr>
            <w:tcW w:w="31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20</w:t>
            </w:r>
          </w:p>
        </w:tc>
        <w:tc>
          <w:tcPr>
            <w:tcW w:w="97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физическая культура</w:t>
            </w:r>
          </w:p>
        </w:tc>
        <w:tc>
          <w:tcPr>
            <w:tcW w:w="8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278</w:t>
            </w:r>
          </w:p>
        </w:tc>
        <w:tc>
          <w:tcPr>
            <w:tcW w:w="5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278</w:t>
            </w:r>
          </w:p>
        </w:tc>
        <w:tc>
          <w:tcPr>
            <w:tcW w:w="52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512"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246</w:t>
            </w:r>
          </w:p>
        </w:tc>
        <w:tc>
          <w:tcPr>
            <w:tcW w:w="53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88,5</w:t>
            </w:r>
          </w:p>
        </w:tc>
        <w:tc>
          <w:tcPr>
            <w:tcW w:w="8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286</w:t>
            </w:r>
          </w:p>
        </w:tc>
        <w:tc>
          <w:tcPr>
            <w:tcW w:w="51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286</w:t>
            </w:r>
          </w:p>
        </w:tc>
        <w:tc>
          <w:tcPr>
            <w:tcW w:w="52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52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222</w:t>
            </w:r>
          </w:p>
        </w:tc>
        <w:tc>
          <w:tcPr>
            <w:tcW w:w="52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77,6</w:t>
            </w:r>
          </w:p>
        </w:tc>
        <w:tc>
          <w:tcPr>
            <w:tcW w:w="8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295</w:t>
            </w:r>
          </w:p>
        </w:tc>
        <w:tc>
          <w:tcPr>
            <w:tcW w:w="52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295</w:t>
            </w:r>
          </w:p>
        </w:tc>
        <w:tc>
          <w:tcPr>
            <w:tcW w:w="51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53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273</w:t>
            </w:r>
          </w:p>
        </w:tc>
        <w:tc>
          <w:tcPr>
            <w:tcW w:w="5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92,5</w:t>
            </w:r>
          </w:p>
        </w:tc>
      </w:tr>
      <w:tr w:rsidR="00976996" w:rsidRPr="00C71D7B" w:rsidTr="00976996">
        <w:tc>
          <w:tcPr>
            <w:tcW w:w="31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21</w:t>
            </w:r>
          </w:p>
        </w:tc>
        <w:tc>
          <w:tcPr>
            <w:tcW w:w="97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технология</w:t>
            </w:r>
          </w:p>
        </w:tc>
        <w:tc>
          <w:tcPr>
            <w:tcW w:w="8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278</w:t>
            </w:r>
          </w:p>
        </w:tc>
        <w:tc>
          <w:tcPr>
            <w:tcW w:w="5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278</w:t>
            </w:r>
          </w:p>
        </w:tc>
        <w:tc>
          <w:tcPr>
            <w:tcW w:w="52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512"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250</w:t>
            </w:r>
          </w:p>
        </w:tc>
        <w:tc>
          <w:tcPr>
            <w:tcW w:w="53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89,9</w:t>
            </w:r>
          </w:p>
        </w:tc>
        <w:tc>
          <w:tcPr>
            <w:tcW w:w="8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286</w:t>
            </w:r>
          </w:p>
        </w:tc>
        <w:tc>
          <w:tcPr>
            <w:tcW w:w="51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286</w:t>
            </w:r>
          </w:p>
        </w:tc>
        <w:tc>
          <w:tcPr>
            <w:tcW w:w="52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52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266</w:t>
            </w:r>
          </w:p>
        </w:tc>
        <w:tc>
          <w:tcPr>
            <w:tcW w:w="52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93</w:t>
            </w:r>
          </w:p>
        </w:tc>
        <w:tc>
          <w:tcPr>
            <w:tcW w:w="8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299</w:t>
            </w:r>
          </w:p>
        </w:tc>
        <w:tc>
          <w:tcPr>
            <w:tcW w:w="52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299</w:t>
            </w:r>
          </w:p>
        </w:tc>
        <w:tc>
          <w:tcPr>
            <w:tcW w:w="51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53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284</w:t>
            </w:r>
          </w:p>
        </w:tc>
        <w:tc>
          <w:tcPr>
            <w:tcW w:w="5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95</w:t>
            </w:r>
          </w:p>
        </w:tc>
      </w:tr>
      <w:tr w:rsidR="00976996" w:rsidRPr="00C71D7B" w:rsidTr="00976996">
        <w:tc>
          <w:tcPr>
            <w:tcW w:w="31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22</w:t>
            </w:r>
          </w:p>
        </w:tc>
        <w:tc>
          <w:tcPr>
            <w:tcW w:w="97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ОБЖ</w:t>
            </w:r>
          </w:p>
        </w:tc>
        <w:tc>
          <w:tcPr>
            <w:tcW w:w="8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25</w:t>
            </w:r>
          </w:p>
        </w:tc>
        <w:tc>
          <w:tcPr>
            <w:tcW w:w="5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25</w:t>
            </w:r>
          </w:p>
        </w:tc>
        <w:tc>
          <w:tcPr>
            <w:tcW w:w="52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512"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25</w:t>
            </w:r>
          </w:p>
        </w:tc>
        <w:tc>
          <w:tcPr>
            <w:tcW w:w="53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8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 </w:t>
            </w:r>
          </w:p>
        </w:tc>
        <w:tc>
          <w:tcPr>
            <w:tcW w:w="51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 </w:t>
            </w:r>
          </w:p>
        </w:tc>
        <w:tc>
          <w:tcPr>
            <w:tcW w:w="52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 </w:t>
            </w:r>
          </w:p>
        </w:tc>
        <w:tc>
          <w:tcPr>
            <w:tcW w:w="52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 </w:t>
            </w:r>
          </w:p>
        </w:tc>
        <w:tc>
          <w:tcPr>
            <w:tcW w:w="52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 </w:t>
            </w:r>
          </w:p>
        </w:tc>
        <w:tc>
          <w:tcPr>
            <w:tcW w:w="8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66</w:t>
            </w:r>
          </w:p>
        </w:tc>
        <w:tc>
          <w:tcPr>
            <w:tcW w:w="52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66</w:t>
            </w:r>
          </w:p>
        </w:tc>
        <w:tc>
          <w:tcPr>
            <w:tcW w:w="51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53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65</w:t>
            </w:r>
          </w:p>
        </w:tc>
        <w:tc>
          <w:tcPr>
            <w:tcW w:w="5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98,5</w:t>
            </w:r>
          </w:p>
        </w:tc>
      </w:tr>
    </w:tbl>
    <w:p w:rsidR="00976996" w:rsidRPr="00C71D7B" w:rsidRDefault="00976996" w:rsidP="00976996">
      <w:pPr>
        <w:shd w:val="clear" w:color="auto" w:fill="FFFFFF"/>
        <w:spacing w:before="20" w:after="20" w:line="240" w:lineRule="auto"/>
        <w:jc w:val="both"/>
        <w:rPr>
          <w:rFonts w:eastAsia="Times New Roman"/>
          <w:color w:val="000000"/>
          <w:szCs w:val="24"/>
          <w:lang w:eastAsia="ru-RU"/>
        </w:rPr>
      </w:pPr>
      <w:r w:rsidRPr="00C71D7B">
        <w:rPr>
          <w:rFonts w:eastAsia="Times New Roman"/>
          <w:color w:val="000000"/>
          <w:szCs w:val="24"/>
          <w:lang w:eastAsia="ru-RU"/>
        </w:rPr>
        <w:t> </w:t>
      </w:r>
    </w:p>
    <w:p w:rsidR="00976996" w:rsidRPr="00C71D7B" w:rsidRDefault="00976996" w:rsidP="00976996">
      <w:pPr>
        <w:shd w:val="clear" w:color="auto" w:fill="FFFFFF"/>
        <w:spacing w:before="20" w:after="20" w:line="240" w:lineRule="auto"/>
        <w:ind w:firstLine="708"/>
        <w:jc w:val="both"/>
        <w:rPr>
          <w:rFonts w:eastAsia="Times New Roman"/>
          <w:color w:val="000000"/>
          <w:szCs w:val="24"/>
          <w:lang w:eastAsia="ru-RU"/>
        </w:rPr>
      </w:pPr>
      <w:r w:rsidRPr="00C71D7B">
        <w:rPr>
          <w:rFonts w:eastAsia="Times New Roman"/>
          <w:color w:val="000000"/>
          <w:szCs w:val="24"/>
          <w:lang w:eastAsia="ru-RU"/>
        </w:rPr>
        <w:t>4.1.3. Результаты промежуточной аттестации обучающихся 10-11 классов:</w:t>
      </w:r>
    </w:p>
    <w:p w:rsidR="00976996" w:rsidRPr="00C71D7B" w:rsidRDefault="00976996" w:rsidP="00976996">
      <w:pPr>
        <w:shd w:val="clear" w:color="auto" w:fill="FFFFFF"/>
        <w:spacing w:before="20" w:after="20" w:line="240" w:lineRule="auto"/>
        <w:rPr>
          <w:rFonts w:eastAsia="Times New Roman"/>
          <w:color w:val="000000"/>
          <w:szCs w:val="24"/>
          <w:lang w:eastAsia="ru-RU"/>
        </w:rPr>
      </w:pPr>
      <w:r w:rsidRPr="00C71D7B">
        <w:rPr>
          <w:rFonts w:eastAsia="Times New Roman"/>
          <w:color w:val="000000"/>
          <w:szCs w:val="24"/>
          <w:lang w:eastAsia="ru-RU"/>
        </w:rPr>
        <w:t> </w:t>
      </w:r>
    </w:p>
    <w:p w:rsidR="00976996" w:rsidRPr="00C71D7B" w:rsidRDefault="00976996" w:rsidP="00976996">
      <w:pPr>
        <w:shd w:val="clear" w:color="auto" w:fill="FFFFFF"/>
        <w:spacing w:before="20" w:after="20" w:line="240" w:lineRule="auto"/>
        <w:ind w:firstLine="708"/>
        <w:jc w:val="both"/>
        <w:rPr>
          <w:rFonts w:eastAsia="Times New Roman"/>
          <w:color w:val="000000"/>
          <w:szCs w:val="24"/>
          <w:lang w:eastAsia="ru-RU"/>
        </w:rPr>
      </w:pPr>
      <w:r w:rsidRPr="00C71D7B">
        <w:rPr>
          <w:rFonts w:eastAsia="Times New Roman"/>
          <w:color w:val="000000"/>
          <w:szCs w:val="24"/>
          <w:lang w:eastAsia="ru-RU"/>
        </w:rPr>
        <w:t> </w:t>
      </w:r>
    </w:p>
    <w:tbl>
      <w:tblPr>
        <w:tblW w:w="0" w:type="auto"/>
        <w:tblInd w:w="-437" w:type="dxa"/>
        <w:tblCellMar>
          <w:left w:w="0" w:type="dxa"/>
          <w:right w:w="0" w:type="dxa"/>
        </w:tblCellMar>
        <w:tblLook w:val="04A0"/>
      </w:tblPr>
      <w:tblGrid>
        <w:gridCol w:w="313"/>
        <w:gridCol w:w="899"/>
        <w:gridCol w:w="796"/>
        <w:gridCol w:w="550"/>
        <w:gridCol w:w="518"/>
        <w:gridCol w:w="530"/>
        <w:gridCol w:w="538"/>
        <w:gridCol w:w="796"/>
        <w:gridCol w:w="550"/>
        <w:gridCol w:w="518"/>
        <w:gridCol w:w="530"/>
        <w:gridCol w:w="538"/>
        <w:gridCol w:w="796"/>
        <w:gridCol w:w="550"/>
        <w:gridCol w:w="518"/>
        <w:gridCol w:w="530"/>
        <w:gridCol w:w="538"/>
      </w:tblGrid>
      <w:tr w:rsidR="009F37CA" w:rsidRPr="00C71D7B" w:rsidTr="009F37CA">
        <w:trPr>
          <w:trHeight w:val="181"/>
        </w:trPr>
        <w:tc>
          <w:tcPr>
            <w:tcW w:w="316"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9F37CA" w:rsidRPr="00C71D7B" w:rsidRDefault="009F37CA" w:rsidP="00976996">
            <w:pPr>
              <w:spacing w:before="20" w:after="20" w:line="181" w:lineRule="atLeast"/>
              <w:jc w:val="both"/>
              <w:rPr>
                <w:rFonts w:eastAsia="Times New Roman"/>
                <w:szCs w:val="24"/>
                <w:lang w:eastAsia="ru-RU"/>
              </w:rPr>
            </w:pPr>
            <w:r w:rsidRPr="00C71D7B">
              <w:rPr>
                <w:rFonts w:eastAsia="Times New Roman"/>
                <w:szCs w:val="24"/>
                <w:lang w:eastAsia="ru-RU"/>
              </w:rPr>
              <w:t>№</w:t>
            </w:r>
          </w:p>
        </w:tc>
        <w:tc>
          <w:tcPr>
            <w:tcW w:w="1082"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9F37CA" w:rsidRPr="00C71D7B" w:rsidRDefault="009F37CA" w:rsidP="00976996">
            <w:pPr>
              <w:spacing w:before="20" w:after="20" w:line="240" w:lineRule="auto"/>
              <w:jc w:val="both"/>
              <w:rPr>
                <w:rFonts w:eastAsia="Times New Roman"/>
                <w:szCs w:val="24"/>
                <w:lang w:eastAsia="ru-RU"/>
              </w:rPr>
            </w:pPr>
            <w:r w:rsidRPr="00C71D7B">
              <w:rPr>
                <w:rFonts w:eastAsia="Times New Roman"/>
                <w:szCs w:val="24"/>
                <w:lang w:eastAsia="ru-RU"/>
              </w:rPr>
              <w:t>Наименование</w:t>
            </w:r>
          </w:p>
          <w:p w:rsidR="009F37CA" w:rsidRPr="00C71D7B" w:rsidRDefault="009F37CA" w:rsidP="00976996">
            <w:pPr>
              <w:spacing w:before="20" w:after="20" w:line="181" w:lineRule="atLeast"/>
              <w:jc w:val="both"/>
              <w:rPr>
                <w:rFonts w:eastAsia="Times New Roman"/>
                <w:szCs w:val="24"/>
                <w:lang w:eastAsia="ru-RU"/>
              </w:rPr>
            </w:pPr>
            <w:r w:rsidRPr="00C71D7B">
              <w:rPr>
                <w:rFonts w:eastAsia="Times New Roman"/>
                <w:szCs w:val="24"/>
                <w:lang w:eastAsia="ru-RU"/>
              </w:rPr>
              <w:t>учебного предмета</w:t>
            </w:r>
          </w:p>
        </w:tc>
        <w:tc>
          <w:tcPr>
            <w:tcW w:w="2870" w:type="dxa"/>
            <w:gridSpan w:val="5"/>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976996" w:rsidRPr="00C71D7B" w:rsidRDefault="009F37CA" w:rsidP="00794446">
            <w:pPr>
              <w:spacing w:before="20" w:after="20" w:line="140" w:lineRule="atLeast"/>
              <w:jc w:val="both"/>
              <w:rPr>
                <w:rFonts w:eastAsia="Times New Roman"/>
                <w:szCs w:val="24"/>
                <w:lang w:eastAsia="ru-RU"/>
              </w:rPr>
            </w:pPr>
            <w:r w:rsidRPr="00C71D7B">
              <w:rPr>
                <w:rFonts w:eastAsia="Times New Roman"/>
                <w:szCs w:val="24"/>
                <w:lang w:eastAsia="ru-RU"/>
              </w:rPr>
              <w:t>2009-2010учебный год</w:t>
            </w:r>
          </w:p>
        </w:tc>
        <w:tc>
          <w:tcPr>
            <w:tcW w:w="2870" w:type="dxa"/>
            <w:gridSpan w:val="5"/>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976996" w:rsidRPr="00C71D7B" w:rsidRDefault="009F37CA" w:rsidP="00794446">
            <w:pPr>
              <w:spacing w:before="20" w:after="20" w:line="140" w:lineRule="atLeast"/>
              <w:jc w:val="both"/>
              <w:rPr>
                <w:rFonts w:eastAsia="Times New Roman"/>
                <w:szCs w:val="24"/>
                <w:lang w:eastAsia="ru-RU"/>
              </w:rPr>
            </w:pPr>
            <w:r w:rsidRPr="00C71D7B">
              <w:rPr>
                <w:rFonts w:eastAsia="Times New Roman"/>
                <w:szCs w:val="24"/>
                <w:lang w:eastAsia="ru-RU"/>
              </w:rPr>
              <w:t>2010-2011 учебный год</w:t>
            </w:r>
          </w:p>
        </w:tc>
        <w:tc>
          <w:tcPr>
            <w:tcW w:w="2870"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F37CA" w:rsidP="00794446">
            <w:pPr>
              <w:spacing w:before="20" w:after="20" w:line="140" w:lineRule="atLeast"/>
              <w:jc w:val="both"/>
              <w:rPr>
                <w:rFonts w:eastAsia="Times New Roman"/>
                <w:szCs w:val="24"/>
                <w:lang w:eastAsia="ru-RU"/>
              </w:rPr>
            </w:pPr>
            <w:r w:rsidRPr="00C71D7B">
              <w:rPr>
                <w:rFonts w:eastAsia="Times New Roman"/>
                <w:szCs w:val="24"/>
                <w:lang w:eastAsia="ru-RU"/>
              </w:rPr>
              <w:t>2011-2012_ учебный год</w:t>
            </w:r>
          </w:p>
        </w:tc>
      </w:tr>
      <w:tr w:rsidR="00976996" w:rsidRPr="00C71D7B" w:rsidTr="009F37CA">
        <w:trPr>
          <w:trHeight w:val="1860"/>
        </w:trPr>
        <w:tc>
          <w:tcPr>
            <w:tcW w:w="0" w:type="auto"/>
            <w:vMerge/>
            <w:tcBorders>
              <w:top w:val="single" w:sz="8" w:space="0" w:color="000000"/>
              <w:left w:val="single" w:sz="8" w:space="0" w:color="000000"/>
              <w:bottom w:val="single" w:sz="8" w:space="0" w:color="000000"/>
              <w:right w:val="nil"/>
            </w:tcBorders>
            <w:vAlign w:val="center"/>
            <w:hideMark/>
          </w:tcPr>
          <w:p w:rsidR="00976996" w:rsidRPr="00C71D7B" w:rsidRDefault="00976996" w:rsidP="00976996">
            <w:pPr>
              <w:spacing w:after="0" w:line="240" w:lineRule="auto"/>
              <w:rPr>
                <w:rFonts w:eastAsia="Times New Roman"/>
                <w:szCs w:val="24"/>
                <w:lang w:eastAsia="ru-RU"/>
              </w:rPr>
            </w:pPr>
          </w:p>
        </w:tc>
        <w:tc>
          <w:tcPr>
            <w:tcW w:w="0" w:type="auto"/>
            <w:vMerge/>
            <w:tcBorders>
              <w:top w:val="single" w:sz="8" w:space="0" w:color="000000"/>
              <w:left w:val="single" w:sz="8" w:space="0" w:color="000000"/>
              <w:bottom w:val="single" w:sz="8" w:space="0" w:color="000000"/>
              <w:right w:val="nil"/>
            </w:tcBorders>
            <w:vAlign w:val="center"/>
            <w:hideMark/>
          </w:tcPr>
          <w:p w:rsidR="00976996" w:rsidRPr="00C71D7B" w:rsidRDefault="00976996" w:rsidP="00976996">
            <w:pPr>
              <w:spacing w:after="0" w:line="240" w:lineRule="auto"/>
              <w:rPr>
                <w:rFonts w:eastAsia="Times New Roman"/>
                <w:szCs w:val="24"/>
                <w:lang w:eastAsia="ru-RU"/>
              </w:rPr>
            </w:pPr>
          </w:p>
        </w:tc>
        <w:tc>
          <w:tcPr>
            <w:tcW w:w="804" w:type="dxa"/>
            <w:vMerge w:val="restart"/>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 xml:space="preserve">кол-во </w:t>
            </w:r>
            <w:proofErr w:type="gramStart"/>
            <w:r w:rsidRPr="00C71D7B">
              <w:rPr>
                <w:rFonts w:eastAsia="Times New Roman"/>
                <w:szCs w:val="24"/>
                <w:lang w:eastAsia="ru-RU"/>
              </w:rPr>
              <w:t>обучающихся</w:t>
            </w:r>
            <w:proofErr w:type="gramEnd"/>
          </w:p>
        </w:tc>
        <w:tc>
          <w:tcPr>
            <w:tcW w:w="1033"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 xml:space="preserve">Число </w:t>
            </w:r>
            <w:proofErr w:type="gramStart"/>
            <w:r w:rsidRPr="00C71D7B">
              <w:rPr>
                <w:rFonts w:eastAsia="Times New Roman"/>
                <w:szCs w:val="24"/>
                <w:lang w:eastAsia="ru-RU"/>
              </w:rPr>
              <w:t>обучающихся</w:t>
            </w:r>
            <w:proofErr w:type="gramEnd"/>
            <w:r w:rsidRPr="00C71D7B">
              <w:rPr>
                <w:rFonts w:eastAsia="Times New Roman"/>
                <w:szCs w:val="24"/>
                <w:lang w:eastAsia="ru-RU"/>
              </w:rPr>
              <w:t>, освоивших образовательную программу, </w:t>
            </w:r>
          </w:p>
        </w:tc>
        <w:tc>
          <w:tcPr>
            <w:tcW w:w="1033"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 xml:space="preserve">Число обучающихся, освоивших образовательную программу на </w:t>
            </w:r>
            <w:r w:rsidRPr="00C71D7B">
              <w:rPr>
                <w:rFonts w:eastAsia="Times New Roman"/>
                <w:szCs w:val="24"/>
                <w:lang w:eastAsia="ru-RU"/>
              </w:rPr>
              <w:lastRenderedPageBreak/>
              <w:t>«4» и «5»,</w:t>
            </w:r>
          </w:p>
        </w:tc>
        <w:tc>
          <w:tcPr>
            <w:tcW w:w="804" w:type="dxa"/>
            <w:vMerge w:val="restart"/>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lastRenderedPageBreak/>
              <w:t xml:space="preserve">кол-во </w:t>
            </w:r>
            <w:proofErr w:type="gramStart"/>
            <w:r w:rsidRPr="00C71D7B">
              <w:rPr>
                <w:rFonts w:eastAsia="Times New Roman"/>
                <w:szCs w:val="24"/>
                <w:lang w:eastAsia="ru-RU"/>
              </w:rPr>
              <w:t>обучающихся</w:t>
            </w:r>
            <w:proofErr w:type="gramEnd"/>
          </w:p>
        </w:tc>
        <w:tc>
          <w:tcPr>
            <w:tcW w:w="1033"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 xml:space="preserve">Число </w:t>
            </w:r>
            <w:proofErr w:type="gramStart"/>
            <w:r w:rsidRPr="00C71D7B">
              <w:rPr>
                <w:rFonts w:eastAsia="Times New Roman"/>
                <w:szCs w:val="24"/>
                <w:lang w:eastAsia="ru-RU"/>
              </w:rPr>
              <w:t>обучающихся</w:t>
            </w:r>
            <w:proofErr w:type="gramEnd"/>
            <w:r w:rsidRPr="00C71D7B">
              <w:rPr>
                <w:rFonts w:eastAsia="Times New Roman"/>
                <w:szCs w:val="24"/>
                <w:lang w:eastAsia="ru-RU"/>
              </w:rPr>
              <w:t>, освоивших образовательную программу, </w:t>
            </w:r>
          </w:p>
        </w:tc>
        <w:tc>
          <w:tcPr>
            <w:tcW w:w="1033"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 xml:space="preserve">Число обучающихся, освоивших образовательную программу на </w:t>
            </w:r>
            <w:r w:rsidRPr="00C71D7B">
              <w:rPr>
                <w:rFonts w:eastAsia="Times New Roman"/>
                <w:szCs w:val="24"/>
                <w:lang w:eastAsia="ru-RU"/>
              </w:rPr>
              <w:lastRenderedPageBreak/>
              <w:t>«4» и «5»</w:t>
            </w:r>
          </w:p>
        </w:tc>
        <w:tc>
          <w:tcPr>
            <w:tcW w:w="804" w:type="dxa"/>
            <w:vMerge w:val="restart"/>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lastRenderedPageBreak/>
              <w:t xml:space="preserve">кол-во </w:t>
            </w:r>
            <w:proofErr w:type="gramStart"/>
            <w:r w:rsidRPr="00C71D7B">
              <w:rPr>
                <w:rFonts w:eastAsia="Times New Roman"/>
                <w:szCs w:val="24"/>
                <w:lang w:eastAsia="ru-RU"/>
              </w:rPr>
              <w:t>обучающихся</w:t>
            </w:r>
            <w:proofErr w:type="gramEnd"/>
          </w:p>
        </w:tc>
        <w:tc>
          <w:tcPr>
            <w:tcW w:w="1033"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 xml:space="preserve">Число </w:t>
            </w:r>
            <w:proofErr w:type="gramStart"/>
            <w:r w:rsidRPr="00C71D7B">
              <w:rPr>
                <w:rFonts w:eastAsia="Times New Roman"/>
                <w:szCs w:val="24"/>
                <w:lang w:eastAsia="ru-RU"/>
              </w:rPr>
              <w:t>обучающихся</w:t>
            </w:r>
            <w:proofErr w:type="gramEnd"/>
            <w:r w:rsidRPr="00C71D7B">
              <w:rPr>
                <w:rFonts w:eastAsia="Times New Roman"/>
                <w:szCs w:val="24"/>
                <w:lang w:eastAsia="ru-RU"/>
              </w:rPr>
              <w:t>, освоивших образовательную программу</w:t>
            </w:r>
          </w:p>
        </w:tc>
        <w:tc>
          <w:tcPr>
            <w:tcW w:w="103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 xml:space="preserve">Число обучающихся, освоивших образовательную программу на </w:t>
            </w:r>
            <w:r w:rsidRPr="00C71D7B">
              <w:rPr>
                <w:rFonts w:eastAsia="Times New Roman"/>
                <w:szCs w:val="24"/>
                <w:lang w:eastAsia="ru-RU"/>
              </w:rPr>
              <w:lastRenderedPageBreak/>
              <w:t>«4» и «5»</w:t>
            </w:r>
          </w:p>
        </w:tc>
      </w:tr>
      <w:tr w:rsidR="00976996" w:rsidRPr="00C71D7B" w:rsidTr="009F37CA">
        <w:trPr>
          <w:trHeight w:val="378"/>
        </w:trPr>
        <w:tc>
          <w:tcPr>
            <w:tcW w:w="0" w:type="auto"/>
            <w:vMerge/>
            <w:tcBorders>
              <w:top w:val="single" w:sz="8" w:space="0" w:color="000000"/>
              <w:left w:val="single" w:sz="8" w:space="0" w:color="000000"/>
              <w:bottom w:val="single" w:sz="8" w:space="0" w:color="000000"/>
              <w:right w:val="nil"/>
            </w:tcBorders>
            <w:vAlign w:val="center"/>
            <w:hideMark/>
          </w:tcPr>
          <w:p w:rsidR="00976996" w:rsidRPr="00C71D7B" w:rsidRDefault="00976996" w:rsidP="00976996">
            <w:pPr>
              <w:spacing w:after="0" w:line="240" w:lineRule="auto"/>
              <w:rPr>
                <w:rFonts w:eastAsia="Times New Roman"/>
                <w:szCs w:val="24"/>
                <w:lang w:eastAsia="ru-RU"/>
              </w:rPr>
            </w:pPr>
          </w:p>
        </w:tc>
        <w:tc>
          <w:tcPr>
            <w:tcW w:w="0" w:type="auto"/>
            <w:vMerge/>
            <w:tcBorders>
              <w:top w:val="single" w:sz="8" w:space="0" w:color="000000"/>
              <w:left w:val="single" w:sz="8" w:space="0" w:color="000000"/>
              <w:bottom w:val="single" w:sz="8" w:space="0" w:color="000000"/>
              <w:right w:val="nil"/>
            </w:tcBorders>
            <w:vAlign w:val="center"/>
            <w:hideMark/>
          </w:tcPr>
          <w:p w:rsidR="00976996" w:rsidRPr="00C71D7B" w:rsidRDefault="00976996" w:rsidP="00976996">
            <w:pPr>
              <w:spacing w:after="0" w:line="240" w:lineRule="auto"/>
              <w:rPr>
                <w:rFonts w:eastAsia="Times New Roman"/>
                <w:szCs w:val="24"/>
                <w:lang w:eastAsia="ru-RU"/>
              </w:rPr>
            </w:pPr>
          </w:p>
        </w:tc>
        <w:tc>
          <w:tcPr>
            <w:tcW w:w="0" w:type="auto"/>
            <w:vMerge/>
            <w:tcBorders>
              <w:top w:val="nil"/>
              <w:left w:val="single" w:sz="8" w:space="0" w:color="000000"/>
              <w:bottom w:val="single" w:sz="8" w:space="0" w:color="000000"/>
              <w:right w:val="nil"/>
            </w:tcBorders>
            <w:vAlign w:val="center"/>
            <w:hideMark/>
          </w:tcPr>
          <w:p w:rsidR="00976996" w:rsidRPr="00C71D7B" w:rsidRDefault="00976996" w:rsidP="00976996">
            <w:pPr>
              <w:spacing w:after="0" w:line="240" w:lineRule="auto"/>
              <w:rPr>
                <w:rFonts w:eastAsia="Times New Roman"/>
                <w:szCs w:val="24"/>
                <w:lang w:eastAsia="ru-RU"/>
              </w:rPr>
            </w:pPr>
          </w:p>
        </w:tc>
        <w:tc>
          <w:tcPr>
            <w:tcW w:w="52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чел.</w:t>
            </w:r>
          </w:p>
        </w:tc>
        <w:tc>
          <w:tcPr>
            <w:tcW w:w="51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w:t>
            </w:r>
          </w:p>
        </w:tc>
        <w:tc>
          <w:tcPr>
            <w:tcW w:w="50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чел.</w:t>
            </w:r>
          </w:p>
        </w:tc>
        <w:tc>
          <w:tcPr>
            <w:tcW w:w="52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w:t>
            </w:r>
          </w:p>
        </w:tc>
        <w:tc>
          <w:tcPr>
            <w:tcW w:w="0" w:type="auto"/>
            <w:vMerge/>
            <w:tcBorders>
              <w:top w:val="nil"/>
              <w:left w:val="single" w:sz="8" w:space="0" w:color="000000"/>
              <w:bottom w:val="single" w:sz="8" w:space="0" w:color="000000"/>
              <w:right w:val="nil"/>
            </w:tcBorders>
            <w:vAlign w:val="center"/>
            <w:hideMark/>
          </w:tcPr>
          <w:p w:rsidR="00976996" w:rsidRPr="00C71D7B" w:rsidRDefault="00976996" w:rsidP="00976996">
            <w:pPr>
              <w:spacing w:after="0" w:line="240" w:lineRule="auto"/>
              <w:rPr>
                <w:rFonts w:eastAsia="Times New Roman"/>
                <w:szCs w:val="24"/>
                <w:lang w:eastAsia="ru-RU"/>
              </w:rPr>
            </w:pPr>
          </w:p>
        </w:tc>
        <w:tc>
          <w:tcPr>
            <w:tcW w:w="54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чел.</w:t>
            </w:r>
          </w:p>
        </w:tc>
        <w:tc>
          <w:tcPr>
            <w:tcW w:w="48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w:t>
            </w:r>
          </w:p>
        </w:tc>
        <w:tc>
          <w:tcPr>
            <w:tcW w:w="48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чел.</w:t>
            </w:r>
          </w:p>
        </w:tc>
        <w:tc>
          <w:tcPr>
            <w:tcW w:w="55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w:t>
            </w:r>
          </w:p>
        </w:tc>
        <w:tc>
          <w:tcPr>
            <w:tcW w:w="0" w:type="auto"/>
            <w:vMerge/>
            <w:tcBorders>
              <w:top w:val="nil"/>
              <w:left w:val="single" w:sz="8" w:space="0" w:color="000000"/>
              <w:bottom w:val="single" w:sz="8" w:space="0" w:color="000000"/>
              <w:right w:val="nil"/>
            </w:tcBorders>
            <w:vAlign w:val="center"/>
            <w:hideMark/>
          </w:tcPr>
          <w:p w:rsidR="00976996" w:rsidRPr="00C71D7B" w:rsidRDefault="00976996" w:rsidP="00976996">
            <w:pPr>
              <w:spacing w:after="0" w:line="240" w:lineRule="auto"/>
              <w:rPr>
                <w:rFonts w:eastAsia="Times New Roman"/>
                <w:szCs w:val="24"/>
                <w:lang w:eastAsia="ru-RU"/>
              </w:rPr>
            </w:pPr>
          </w:p>
        </w:tc>
        <w:tc>
          <w:tcPr>
            <w:tcW w:w="50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чел.</w:t>
            </w:r>
          </w:p>
        </w:tc>
        <w:tc>
          <w:tcPr>
            <w:tcW w:w="52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w:t>
            </w:r>
          </w:p>
        </w:tc>
        <w:tc>
          <w:tcPr>
            <w:tcW w:w="47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чел.</w:t>
            </w:r>
          </w:p>
        </w:tc>
        <w:tc>
          <w:tcPr>
            <w:tcW w:w="5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w:t>
            </w:r>
          </w:p>
        </w:tc>
      </w:tr>
      <w:tr w:rsidR="00976996" w:rsidRPr="00C71D7B" w:rsidTr="009F37CA">
        <w:trPr>
          <w:trHeight w:val="181"/>
        </w:trPr>
        <w:tc>
          <w:tcPr>
            <w:tcW w:w="3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81" w:lineRule="atLeast"/>
              <w:jc w:val="both"/>
              <w:rPr>
                <w:rFonts w:eastAsia="Times New Roman"/>
                <w:szCs w:val="24"/>
                <w:lang w:eastAsia="ru-RU"/>
              </w:rPr>
            </w:pPr>
            <w:r w:rsidRPr="00C71D7B">
              <w:rPr>
                <w:rFonts w:eastAsia="Times New Roman"/>
                <w:i/>
                <w:iCs/>
                <w:szCs w:val="24"/>
                <w:lang w:eastAsia="ru-RU"/>
              </w:rPr>
              <w:t>1</w:t>
            </w:r>
          </w:p>
        </w:tc>
        <w:tc>
          <w:tcPr>
            <w:tcW w:w="1082"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81" w:lineRule="atLeast"/>
              <w:jc w:val="both"/>
              <w:rPr>
                <w:rFonts w:eastAsia="Times New Roman"/>
                <w:szCs w:val="24"/>
                <w:lang w:eastAsia="ru-RU"/>
              </w:rPr>
            </w:pPr>
            <w:r w:rsidRPr="00C71D7B">
              <w:rPr>
                <w:rFonts w:eastAsia="Times New Roman"/>
                <w:i/>
                <w:iCs/>
                <w:szCs w:val="24"/>
                <w:lang w:eastAsia="ru-RU"/>
              </w:rPr>
              <w:t>2</w:t>
            </w:r>
          </w:p>
        </w:tc>
        <w:tc>
          <w:tcPr>
            <w:tcW w:w="804"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81" w:lineRule="atLeast"/>
              <w:jc w:val="both"/>
              <w:rPr>
                <w:rFonts w:eastAsia="Times New Roman"/>
                <w:szCs w:val="24"/>
                <w:lang w:eastAsia="ru-RU"/>
              </w:rPr>
            </w:pPr>
            <w:r w:rsidRPr="00C71D7B">
              <w:rPr>
                <w:rFonts w:eastAsia="Times New Roman"/>
                <w:i/>
                <w:iCs/>
                <w:szCs w:val="24"/>
                <w:lang w:eastAsia="ru-RU"/>
              </w:rPr>
              <w:t>3</w:t>
            </w:r>
          </w:p>
        </w:tc>
        <w:tc>
          <w:tcPr>
            <w:tcW w:w="52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81" w:lineRule="atLeast"/>
              <w:jc w:val="both"/>
              <w:rPr>
                <w:rFonts w:eastAsia="Times New Roman"/>
                <w:szCs w:val="24"/>
                <w:lang w:eastAsia="ru-RU"/>
              </w:rPr>
            </w:pPr>
            <w:r w:rsidRPr="00C71D7B">
              <w:rPr>
                <w:rFonts w:eastAsia="Times New Roman"/>
                <w:i/>
                <w:iCs/>
                <w:szCs w:val="24"/>
                <w:lang w:eastAsia="ru-RU"/>
              </w:rPr>
              <w:t>4</w:t>
            </w:r>
          </w:p>
        </w:tc>
        <w:tc>
          <w:tcPr>
            <w:tcW w:w="51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81" w:lineRule="atLeast"/>
              <w:jc w:val="both"/>
              <w:rPr>
                <w:rFonts w:eastAsia="Times New Roman"/>
                <w:szCs w:val="24"/>
                <w:lang w:eastAsia="ru-RU"/>
              </w:rPr>
            </w:pPr>
            <w:r w:rsidRPr="00C71D7B">
              <w:rPr>
                <w:rFonts w:eastAsia="Times New Roman"/>
                <w:i/>
                <w:iCs/>
                <w:szCs w:val="24"/>
                <w:lang w:eastAsia="ru-RU"/>
              </w:rPr>
              <w:t>5</w:t>
            </w:r>
          </w:p>
        </w:tc>
        <w:tc>
          <w:tcPr>
            <w:tcW w:w="50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81" w:lineRule="atLeast"/>
              <w:jc w:val="both"/>
              <w:rPr>
                <w:rFonts w:eastAsia="Times New Roman"/>
                <w:szCs w:val="24"/>
                <w:lang w:eastAsia="ru-RU"/>
              </w:rPr>
            </w:pPr>
            <w:r w:rsidRPr="00C71D7B">
              <w:rPr>
                <w:rFonts w:eastAsia="Times New Roman"/>
                <w:i/>
                <w:iCs/>
                <w:szCs w:val="24"/>
                <w:lang w:eastAsia="ru-RU"/>
              </w:rPr>
              <w:t>6</w:t>
            </w:r>
          </w:p>
        </w:tc>
        <w:tc>
          <w:tcPr>
            <w:tcW w:w="52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81" w:lineRule="atLeast"/>
              <w:jc w:val="both"/>
              <w:rPr>
                <w:rFonts w:eastAsia="Times New Roman"/>
                <w:szCs w:val="24"/>
                <w:lang w:eastAsia="ru-RU"/>
              </w:rPr>
            </w:pPr>
            <w:r w:rsidRPr="00C71D7B">
              <w:rPr>
                <w:rFonts w:eastAsia="Times New Roman"/>
                <w:i/>
                <w:iCs/>
                <w:szCs w:val="24"/>
                <w:lang w:eastAsia="ru-RU"/>
              </w:rPr>
              <w:t>7</w:t>
            </w:r>
          </w:p>
        </w:tc>
        <w:tc>
          <w:tcPr>
            <w:tcW w:w="804"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81" w:lineRule="atLeast"/>
              <w:jc w:val="both"/>
              <w:rPr>
                <w:rFonts w:eastAsia="Times New Roman"/>
                <w:szCs w:val="24"/>
                <w:lang w:eastAsia="ru-RU"/>
              </w:rPr>
            </w:pPr>
            <w:r w:rsidRPr="00C71D7B">
              <w:rPr>
                <w:rFonts w:eastAsia="Times New Roman"/>
                <w:i/>
                <w:iCs/>
                <w:szCs w:val="24"/>
                <w:lang w:eastAsia="ru-RU"/>
              </w:rPr>
              <w:t>8</w:t>
            </w:r>
          </w:p>
        </w:tc>
        <w:tc>
          <w:tcPr>
            <w:tcW w:w="54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81" w:lineRule="atLeast"/>
              <w:jc w:val="both"/>
              <w:rPr>
                <w:rFonts w:eastAsia="Times New Roman"/>
                <w:szCs w:val="24"/>
                <w:lang w:eastAsia="ru-RU"/>
              </w:rPr>
            </w:pPr>
            <w:r w:rsidRPr="00C71D7B">
              <w:rPr>
                <w:rFonts w:eastAsia="Times New Roman"/>
                <w:i/>
                <w:iCs/>
                <w:szCs w:val="24"/>
                <w:lang w:eastAsia="ru-RU"/>
              </w:rPr>
              <w:t>9</w:t>
            </w:r>
          </w:p>
        </w:tc>
        <w:tc>
          <w:tcPr>
            <w:tcW w:w="48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81" w:lineRule="atLeast"/>
              <w:jc w:val="both"/>
              <w:rPr>
                <w:rFonts w:eastAsia="Times New Roman"/>
                <w:szCs w:val="24"/>
                <w:lang w:eastAsia="ru-RU"/>
              </w:rPr>
            </w:pPr>
            <w:r w:rsidRPr="00C71D7B">
              <w:rPr>
                <w:rFonts w:eastAsia="Times New Roman"/>
                <w:i/>
                <w:iCs/>
                <w:szCs w:val="24"/>
                <w:lang w:eastAsia="ru-RU"/>
              </w:rPr>
              <w:t>10</w:t>
            </w:r>
          </w:p>
        </w:tc>
        <w:tc>
          <w:tcPr>
            <w:tcW w:w="48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81" w:lineRule="atLeast"/>
              <w:jc w:val="both"/>
              <w:rPr>
                <w:rFonts w:eastAsia="Times New Roman"/>
                <w:szCs w:val="24"/>
                <w:lang w:eastAsia="ru-RU"/>
              </w:rPr>
            </w:pPr>
            <w:r w:rsidRPr="00C71D7B">
              <w:rPr>
                <w:rFonts w:eastAsia="Times New Roman"/>
                <w:i/>
                <w:iCs/>
                <w:szCs w:val="24"/>
                <w:lang w:eastAsia="ru-RU"/>
              </w:rPr>
              <w:t>11</w:t>
            </w:r>
          </w:p>
        </w:tc>
        <w:tc>
          <w:tcPr>
            <w:tcW w:w="55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81" w:lineRule="atLeast"/>
              <w:jc w:val="both"/>
              <w:rPr>
                <w:rFonts w:eastAsia="Times New Roman"/>
                <w:szCs w:val="24"/>
                <w:lang w:eastAsia="ru-RU"/>
              </w:rPr>
            </w:pPr>
            <w:r w:rsidRPr="00C71D7B">
              <w:rPr>
                <w:rFonts w:eastAsia="Times New Roman"/>
                <w:i/>
                <w:iCs/>
                <w:szCs w:val="24"/>
                <w:lang w:eastAsia="ru-RU"/>
              </w:rPr>
              <w:t>12</w:t>
            </w:r>
          </w:p>
        </w:tc>
        <w:tc>
          <w:tcPr>
            <w:tcW w:w="804"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81" w:lineRule="atLeast"/>
              <w:jc w:val="both"/>
              <w:rPr>
                <w:rFonts w:eastAsia="Times New Roman"/>
                <w:szCs w:val="24"/>
                <w:lang w:eastAsia="ru-RU"/>
              </w:rPr>
            </w:pPr>
            <w:r w:rsidRPr="00C71D7B">
              <w:rPr>
                <w:rFonts w:eastAsia="Times New Roman"/>
                <w:i/>
                <w:iCs/>
                <w:szCs w:val="24"/>
                <w:lang w:eastAsia="ru-RU"/>
              </w:rPr>
              <w:t>13</w:t>
            </w:r>
          </w:p>
        </w:tc>
        <w:tc>
          <w:tcPr>
            <w:tcW w:w="50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81" w:lineRule="atLeast"/>
              <w:jc w:val="both"/>
              <w:rPr>
                <w:rFonts w:eastAsia="Times New Roman"/>
                <w:szCs w:val="24"/>
                <w:lang w:eastAsia="ru-RU"/>
              </w:rPr>
            </w:pPr>
            <w:r w:rsidRPr="00C71D7B">
              <w:rPr>
                <w:rFonts w:eastAsia="Times New Roman"/>
                <w:i/>
                <w:iCs/>
                <w:szCs w:val="24"/>
                <w:lang w:eastAsia="ru-RU"/>
              </w:rPr>
              <w:t>14</w:t>
            </w:r>
          </w:p>
        </w:tc>
        <w:tc>
          <w:tcPr>
            <w:tcW w:w="52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81" w:lineRule="atLeast"/>
              <w:jc w:val="both"/>
              <w:rPr>
                <w:rFonts w:eastAsia="Times New Roman"/>
                <w:szCs w:val="24"/>
                <w:lang w:eastAsia="ru-RU"/>
              </w:rPr>
            </w:pPr>
            <w:r w:rsidRPr="00C71D7B">
              <w:rPr>
                <w:rFonts w:eastAsia="Times New Roman"/>
                <w:i/>
                <w:iCs/>
                <w:szCs w:val="24"/>
                <w:lang w:eastAsia="ru-RU"/>
              </w:rPr>
              <w:t>15</w:t>
            </w:r>
          </w:p>
        </w:tc>
        <w:tc>
          <w:tcPr>
            <w:tcW w:w="47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81" w:lineRule="atLeast"/>
              <w:jc w:val="both"/>
              <w:rPr>
                <w:rFonts w:eastAsia="Times New Roman"/>
                <w:szCs w:val="24"/>
                <w:lang w:eastAsia="ru-RU"/>
              </w:rPr>
            </w:pPr>
            <w:r w:rsidRPr="00C71D7B">
              <w:rPr>
                <w:rFonts w:eastAsia="Times New Roman"/>
                <w:i/>
                <w:iCs/>
                <w:szCs w:val="24"/>
                <w:lang w:eastAsia="ru-RU"/>
              </w:rPr>
              <w:t>16</w:t>
            </w:r>
          </w:p>
        </w:tc>
        <w:tc>
          <w:tcPr>
            <w:tcW w:w="5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181" w:lineRule="atLeast"/>
              <w:jc w:val="both"/>
              <w:rPr>
                <w:rFonts w:eastAsia="Times New Roman"/>
                <w:szCs w:val="24"/>
                <w:lang w:eastAsia="ru-RU"/>
              </w:rPr>
            </w:pPr>
            <w:r w:rsidRPr="00C71D7B">
              <w:rPr>
                <w:rFonts w:eastAsia="Times New Roman"/>
                <w:i/>
                <w:iCs/>
                <w:szCs w:val="24"/>
                <w:lang w:eastAsia="ru-RU"/>
              </w:rPr>
              <w:t>17</w:t>
            </w:r>
          </w:p>
        </w:tc>
      </w:tr>
      <w:tr w:rsidR="00976996" w:rsidRPr="00C71D7B" w:rsidTr="009F37CA">
        <w:trPr>
          <w:trHeight w:val="227"/>
        </w:trPr>
        <w:tc>
          <w:tcPr>
            <w:tcW w:w="3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w:t>
            </w:r>
          </w:p>
        </w:tc>
        <w:tc>
          <w:tcPr>
            <w:tcW w:w="1082"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Русский язык</w:t>
            </w:r>
          </w:p>
        </w:tc>
        <w:tc>
          <w:tcPr>
            <w:tcW w:w="804"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54</w:t>
            </w:r>
          </w:p>
        </w:tc>
        <w:tc>
          <w:tcPr>
            <w:tcW w:w="52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54</w:t>
            </w:r>
          </w:p>
        </w:tc>
        <w:tc>
          <w:tcPr>
            <w:tcW w:w="51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50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34</w:t>
            </w:r>
          </w:p>
        </w:tc>
        <w:tc>
          <w:tcPr>
            <w:tcW w:w="52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63</w:t>
            </w:r>
          </w:p>
        </w:tc>
        <w:tc>
          <w:tcPr>
            <w:tcW w:w="804"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52</w:t>
            </w:r>
          </w:p>
        </w:tc>
        <w:tc>
          <w:tcPr>
            <w:tcW w:w="54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52</w:t>
            </w:r>
          </w:p>
        </w:tc>
        <w:tc>
          <w:tcPr>
            <w:tcW w:w="48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48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42</w:t>
            </w:r>
          </w:p>
        </w:tc>
        <w:tc>
          <w:tcPr>
            <w:tcW w:w="55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80,8</w:t>
            </w:r>
          </w:p>
        </w:tc>
        <w:tc>
          <w:tcPr>
            <w:tcW w:w="804"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58</w:t>
            </w:r>
          </w:p>
        </w:tc>
        <w:tc>
          <w:tcPr>
            <w:tcW w:w="50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58</w:t>
            </w:r>
          </w:p>
        </w:tc>
        <w:tc>
          <w:tcPr>
            <w:tcW w:w="52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47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49</w:t>
            </w:r>
          </w:p>
        </w:tc>
        <w:tc>
          <w:tcPr>
            <w:tcW w:w="5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84,5</w:t>
            </w:r>
          </w:p>
        </w:tc>
      </w:tr>
      <w:tr w:rsidR="00976996" w:rsidRPr="00C71D7B" w:rsidTr="009F37CA">
        <w:trPr>
          <w:trHeight w:val="227"/>
        </w:trPr>
        <w:tc>
          <w:tcPr>
            <w:tcW w:w="3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w:t>
            </w:r>
          </w:p>
        </w:tc>
        <w:tc>
          <w:tcPr>
            <w:tcW w:w="1082"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литература</w:t>
            </w:r>
          </w:p>
        </w:tc>
        <w:tc>
          <w:tcPr>
            <w:tcW w:w="804"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54</w:t>
            </w:r>
          </w:p>
        </w:tc>
        <w:tc>
          <w:tcPr>
            <w:tcW w:w="52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54</w:t>
            </w:r>
          </w:p>
        </w:tc>
        <w:tc>
          <w:tcPr>
            <w:tcW w:w="51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50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39</w:t>
            </w:r>
          </w:p>
        </w:tc>
        <w:tc>
          <w:tcPr>
            <w:tcW w:w="52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72,2</w:t>
            </w:r>
          </w:p>
        </w:tc>
        <w:tc>
          <w:tcPr>
            <w:tcW w:w="804"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52</w:t>
            </w:r>
          </w:p>
        </w:tc>
        <w:tc>
          <w:tcPr>
            <w:tcW w:w="54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52</w:t>
            </w:r>
          </w:p>
        </w:tc>
        <w:tc>
          <w:tcPr>
            <w:tcW w:w="48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48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42</w:t>
            </w:r>
          </w:p>
        </w:tc>
        <w:tc>
          <w:tcPr>
            <w:tcW w:w="55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80,8</w:t>
            </w:r>
          </w:p>
        </w:tc>
        <w:tc>
          <w:tcPr>
            <w:tcW w:w="804"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58</w:t>
            </w:r>
          </w:p>
        </w:tc>
        <w:tc>
          <w:tcPr>
            <w:tcW w:w="50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58</w:t>
            </w:r>
          </w:p>
        </w:tc>
        <w:tc>
          <w:tcPr>
            <w:tcW w:w="52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47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47</w:t>
            </w:r>
          </w:p>
        </w:tc>
        <w:tc>
          <w:tcPr>
            <w:tcW w:w="5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81</w:t>
            </w:r>
          </w:p>
        </w:tc>
      </w:tr>
      <w:tr w:rsidR="00976996" w:rsidRPr="00C71D7B" w:rsidTr="009F37CA">
        <w:trPr>
          <w:trHeight w:val="227"/>
        </w:trPr>
        <w:tc>
          <w:tcPr>
            <w:tcW w:w="3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3</w:t>
            </w:r>
          </w:p>
        </w:tc>
        <w:tc>
          <w:tcPr>
            <w:tcW w:w="1082"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Алгебра</w:t>
            </w:r>
          </w:p>
        </w:tc>
        <w:tc>
          <w:tcPr>
            <w:tcW w:w="804"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54</w:t>
            </w:r>
          </w:p>
        </w:tc>
        <w:tc>
          <w:tcPr>
            <w:tcW w:w="52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54</w:t>
            </w:r>
          </w:p>
        </w:tc>
        <w:tc>
          <w:tcPr>
            <w:tcW w:w="51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50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16</w:t>
            </w:r>
          </w:p>
        </w:tc>
        <w:tc>
          <w:tcPr>
            <w:tcW w:w="52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29,6</w:t>
            </w:r>
          </w:p>
        </w:tc>
        <w:tc>
          <w:tcPr>
            <w:tcW w:w="804"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52</w:t>
            </w:r>
          </w:p>
        </w:tc>
        <w:tc>
          <w:tcPr>
            <w:tcW w:w="54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52</w:t>
            </w:r>
          </w:p>
        </w:tc>
        <w:tc>
          <w:tcPr>
            <w:tcW w:w="48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48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24</w:t>
            </w:r>
          </w:p>
        </w:tc>
        <w:tc>
          <w:tcPr>
            <w:tcW w:w="55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46,2</w:t>
            </w:r>
          </w:p>
        </w:tc>
        <w:tc>
          <w:tcPr>
            <w:tcW w:w="804"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58</w:t>
            </w:r>
          </w:p>
        </w:tc>
        <w:tc>
          <w:tcPr>
            <w:tcW w:w="50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58</w:t>
            </w:r>
          </w:p>
        </w:tc>
        <w:tc>
          <w:tcPr>
            <w:tcW w:w="52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47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22</w:t>
            </w:r>
          </w:p>
        </w:tc>
        <w:tc>
          <w:tcPr>
            <w:tcW w:w="5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37,9</w:t>
            </w:r>
          </w:p>
        </w:tc>
      </w:tr>
      <w:tr w:rsidR="00976996" w:rsidRPr="00C71D7B" w:rsidTr="009F37CA">
        <w:trPr>
          <w:trHeight w:val="227"/>
        </w:trPr>
        <w:tc>
          <w:tcPr>
            <w:tcW w:w="3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4</w:t>
            </w:r>
          </w:p>
        </w:tc>
        <w:tc>
          <w:tcPr>
            <w:tcW w:w="1082"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Геометрия</w:t>
            </w:r>
          </w:p>
        </w:tc>
        <w:tc>
          <w:tcPr>
            <w:tcW w:w="804"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54</w:t>
            </w:r>
          </w:p>
        </w:tc>
        <w:tc>
          <w:tcPr>
            <w:tcW w:w="52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54</w:t>
            </w:r>
          </w:p>
        </w:tc>
        <w:tc>
          <w:tcPr>
            <w:tcW w:w="51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50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16</w:t>
            </w:r>
          </w:p>
        </w:tc>
        <w:tc>
          <w:tcPr>
            <w:tcW w:w="52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29,6</w:t>
            </w:r>
          </w:p>
        </w:tc>
        <w:tc>
          <w:tcPr>
            <w:tcW w:w="804"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52</w:t>
            </w:r>
          </w:p>
        </w:tc>
        <w:tc>
          <w:tcPr>
            <w:tcW w:w="54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52</w:t>
            </w:r>
          </w:p>
        </w:tc>
        <w:tc>
          <w:tcPr>
            <w:tcW w:w="48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48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24</w:t>
            </w:r>
          </w:p>
        </w:tc>
        <w:tc>
          <w:tcPr>
            <w:tcW w:w="55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46,2</w:t>
            </w:r>
          </w:p>
        </w:tc>
        <w:tc>
          <w:tcPr>
            <w:tcW w:w="804"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58</w:t>
            </w:r>
          </w:p>
        </w:tc>
        <w:tc>
          <w:tcPr>
            <w:tcW w:w="50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58</w:t>
            </w:r>
          </w:p>
        </w:tc>
        <w:tc>
          <w:tcPr>
            <w:tcW w:w="52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47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24</w:t>
            </w:r>
          </w:p>
        </w:tc>
        <w:tc>
          <w:tcPr>
            <w:tcW w:w="5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41,4</w:t>
            </w:r>
          </w:p>
        </w:tc>
      </w:tr>
      <w:tr w:rsidR="00976996" w:rsidRPr="00C71D7B" w:rsidTr="009F37CA">
        <w:trPr>
          <w:trHeight w:val="227"/>
        </w:trPr>
        <w:tc>
          <w:tcPr>
            <w:tcW w:w="3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w:t>
            </w:r>
          </w:p>
        </w:tc>
        <w:tc>
          <w:tcPr>
            <w:tcW w:w="1082"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история</w:t>
            </w:r>
          </w:p>
        </w:tc>
        <w:tc>
          <w:tcPr>
            <w:tcW w:w="804"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54</w:t>
            </w:r>
          </w:p>
        </w:tc>
        <w:tc>
          <w:tcPr>
            <w:tcW w:w="52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54</w:t>
            </w:r>
          </w:p>
        </w:tc>
        <w:tc>
          <w:tcPr>
            <w:tcW w:w="51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50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40</w:t>
            </w:r>
          </w:p>
        </w:tc>
        <w:tc>
          <w:tcPr>
            <w:tcW w:w="52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74,1</w:t>
            </w:r>
          </w:p>
        </w:tc>
        <w:tc>
          <w:tcPr>
            <w:tcW w:w="804"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52</w:t>
            </w:r>
          </w:p>
        </w:tc>
        <w:tc>
          <w:tcPr>
            <w:tcW w:w="54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52</w:t>
            </w:r>
          </w:p>
        </w:tc>
        <w:tc>
          <w:tcPr>
            <w:tcW w:w="48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48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50</w:t>
            </w:r>
          </w:p>
        </w:tc>
        <w:tc>
          <w:tcPr>
            <w:tcW w:w="55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96,2</w:t>
            </w:r>
          </w:p>
        </w:tc>
        <w:tc>
          <w:tcPr>
            <w:tcW w:w="804"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58</w:t>
            </w:r>
          </w:p>
        </w:tc>
        <w:tc>
          <w:tcPr>
            <w:tcW w:w="50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58</w:t>
            </w:r>
          </w:p>
        </w:tc>
        <w:tc>
          <w:tcPr>
            <w:tcW w:w="52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47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38</w:t>
            </w:r>
          </w:p>
        </w:tc>
        <w:tc>
          <w:tcPr>
            <w:tcW w:w="5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65,5</w:t>
            </w:r>
          </w:p>
        </w:tc>
      </w:tr>
      <w:tr w:rsidR="00976996" w:rsidRPr="00C71D7B" w:rsidTr="009F37CA">
        <w:trPr>
          <w:trHeight w:val="227"/>
        </w:trPr>
        <w:tc>
          <w:tcPr>
            <w:tcW w:w="3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6</w:t>
            </w:r>
          </w:p>
        </w:tc>
        <w:tc>
          <w:tcPr>
            <w:tcW w:w="1082"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обществознание</w:t>
            </w:r>
          </w:p>
        </w:tc>
        <w:tc>
          <w:tcPr>
            <w:tcW w:w="804"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54</w:t>
            </w:r>
          </w:p>
        </w:tc>
        <w:tc>
          <w:tcPr>
            <w:tcW w:w="52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54</w:t>
            </w:r>
          </w:p>
        </w:tc>
        <w:tc>
          <w:tcPr>
            <w:tcW w:w="51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50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44</w:t>
            </w:r>
          </w:p>
        </w:tc>
        <w:tc>
          <w:tcPr>
            <w:tcW w:w="52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81,5</w:t>
            </w:r>
          </w:p>
        </w:tc>
        <w:tc>
          <w:tcPr>
            <w:tcW w:w="804"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52</w:t>
            </w:r>
          </w:p>
        </w:tc>
        <w:tc>
          <w:tcPr>
            <w:tcW w:w="54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52</w:t>
            </w:r>
          </w:p>
        </w:tc>
        <w:tc>
          <w:tcPr>
            <w:tcW w:w="48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48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52</w:t>
            </w:r>
          </w:p>
        </w:tc>
        <w:tc>
          <w:tcPr>
            <w:tcW w:w="55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804"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58</w:t>
            </w:r>
          </w:p>
        </w:tc>
        <w:tc>
          <w:tcPr>
            <w:tcW w:w="50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58</w:t>
            </w:r>
          </w:p>
        </w:tc>
        <w:tc>
          <w:tcPr>
            <w:tcW w:w="52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47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41</w:t>
            </w:r>
          </w:p>
        </w:tc>
        <w:tc>
          <w:tcPr>
            <w:tcW w:w="5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70,7</w:t>
            </w:r>
          </w:p>
        </w:tc>
      </w:tr>
      <w:tr w:rsidR="00976996" w:rsidRPr="00C71D7B" w:rsidTr="009F37CA">
        <w:trPr>
          <w:trHeight w:val="227"/>
        </w:trPr>
        <w:tc>
          <w:tcPr>
            <w:tcW w:w="3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7</w:t>
            </w:r>
          </w:p>
        </w:tc>
        <w:tc>
          <w:tcPr>
            <w:tcW w:w="1082"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География</w:t>
            </w:r>
          </w:p>
        </w:tc>
        <w:tc>
          <w:tcPr>
            <w:tcW w:w="804"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27</w:t>
            </w:r>
          </w:p>
        </w:tc>
        <w:tc>
          <w:tcPr>
            <w:tcW w:w="52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27</w:t>
            </w:r>
          </w:p>
        </w:tc>
        <w:tc>
          <w:tcPr>
            <w:tcW w:w="51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50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20</w:t>
            </w:r>
          </w:p>
        </w:tc>
        <w:tc>
          <w:tcPr>
            <w:tcW w:w="52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74,1</w:t>
            </w:r>
          </w:p>
        </w:tc>
        <w:tc>
          <w:tcPr>
            <w:tcW w:w="804"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52</w:t>
            </w:r>
          </w:p>
        </w:tc>
        <w:tc>
          <w:tcPr>
            <w:tcW w:w="54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52</w:t>
            </w:r>
          </w:p>
        </w:tc>
        <w:tc>
          <w:tcPr>
            <w:tcW w:w="48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48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47</w:t>
            </w:r>
          </w:p>
        </w:tc>
        <w:tc>
          <w:tcPr>
            <w:tcW w:w="55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90,4</w:t>
            </w:r>
          </w:p>
        </w:tc>
        <w:tc>
          <w:tcPr>
            <w:tcW w:w="804"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58</w:t>
            </w:r>
          </w:p>
        </w:tc>
        <w:tc>
          <w:tcPr>
            <w:tcW w:w="50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58</w:t>
            </w:r>
          </w:p>
        </w:tc>
        <w:tc>
          <w:tcPr>
            <w:tcW w:w="52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47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47</w:t>
            </w:r>
          </w:p>
        </w:tc>
        <w:tc>
          <w:tcPr>
            <w:tcW w:w="5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81</w:t>
            </w:r>
          </w:p>
        </w:tc>
      </w:tr>
      <w:tr w:rsidR="00976996" w:rsidRPr="00C71D7B" w:rsidTr="009F37CA">
        <w:trPr>
          <w:trHeight w:val="227"/>
        </w:trPr>
        <w:tc>
          <w:tcPr>
            <w:tcW w:w="3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8</w:t>
            </w:r>
          </w:p>
        </w:tc>
        <w:tc>
          <w:tcPr>
            <w:tcW w:w="1082"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Физика</w:t>
            </w:r>
          </w:p>
        </w:tc>
        <w:tc>
          <w:tcPr>
            <w:tcW w:w="804"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54</w:t>
            </w:r>
          </w:p>
        </w:tc>
        <w:tc>
          <w:tcPr>
            <w:tcW w:w="52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54</w:t>
            </w:r>
          </w:p>
        </w:tc>
        <w:tc>
          <w:tcPr>
            <w:tcW w:w="51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50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27</w:t>
            </w:r>
          </w:p>
        </w:tc>
        <w:tc>
          <w:tcPr>
            <w:tcW w:w="52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50</w:t>
            </w:r>
          </w:p>
        </w:tc>
        <w:tc>
          <w:tcPr>
            <w:tcW w:w="804"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52</w:t>
            </w:r>
          </w:p>
        </w:tc>
        <w:tc>
          <w:tcPr>
            <w:tcW w:w="54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52</w:t>
            </w:r>
          </w:p>
        </w:tc>
        <w:tc>
          <w:tcPr>
            <w:tcW w:w="48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48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33</w:t>
            </w:r>
          </w:p>
        </w:tc>
        <w:tc>
          <w:tcPr>
            <w:tcW w:w="55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63,5</w:t>
            </w:r>
          </w:p>
        </w:tc>
        <w:tc>
          <w:tcPr>
            <w:tcW w:w="804"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58</w:t>
            </w:r>
          </w:p>
        </w:tc>
        <w:tc>
          <w:tcPr>
            <w:tcW w:w="50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58</w:t>
            </w:r>
          </w:p>
        </w:tc>
        <w:tc>
          <w:tcPr>
            <w:tcW w:w="52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47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35</w:t>
            </w:r>
          </w:p>
        </w:tc>
        <w:tc>
          <w:tcPr>
            <w:tcW w:w="5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60,3</w:t>
            </w:r>
          </w:p>
        </w:tc>
      </w:tr>
      <w:tr w:rsidR="00976996" w:rsidRPr="00C71D7B" w:rsidTr="009F37CA">
        <w:trPr>
          <w:trHeight w:val="227"/>
        </w:trPr>
        <w:tc>
          <w:tcPr>
            <w:tcW w:w="3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9</w:t>
            </w:r>
          </w:p>
        </w:tc>
        <w:tc>
          <w:tcPr>
            <w:tcW w:w="1082"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Химия</w:t>
            </w:r>
          </w:p>
        </w:tc>
        <w:tc>
          <w:tcPr>
            <w:tcW w:w="804"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54</w:t>
            </w:r>
          </w:p>
        </w:tc>
        <w:tc>
          <w:tcPr>
            <w:tcW w:w="52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54</w:t>
            </w:r>
          </w:p>
        </w:tc>
        <w:tc>
          <w:tcPr>
            <w:tcW w:w="51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50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30</w:t>
            </w:r>
          </w:p>
        </w:tc>
        <w:tc>
          <w:tcPr>
            <w:tcW w:w="52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55,6</w:t>
            </w:r>
          </w:p>
        </w:tc>
        <w:tc>
          <w:tcPr>
            <w:tcW w:w="804"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52</w:t>
            </w:r>
          </w:p>
        </w:tc>
        <w:tc>
          <w:tcPr>
            <w:tcW w:w="54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52</w:t>
            </w:r>
          </w:p>
        </w:tc>
        <w:tc>
          <w:tcPr>
            <w:tcW w:w="48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48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43</w:t>
            </w:r>
          </w:p>
        </w:tc>
        <w:tc>
          <w:tcPr>
            <w:tcW w:w="55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82,7</w:t>
            </w:r>
          </w:p>
        </w:tc>
        <w:tc>
          <w:tcPr>
            <w:tcW w:w="804"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58</w:t>
            </w:r>
          </w:p>
        </w:tc>
        <w:tc>
          <w:tcPr>
            <w:tcW w:w="50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58</w:t>
            </w:r>
          </w:p>
        </w:tc>
        <w:tc>
          <w:tcPr>
            <w:tcW w:w="52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47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28</w:t>
            </w:r>
          </w:p>
        </w:tc>
        <w:tc>
          <w:tcPr>
            <w:tcW w:w="5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48,3</w:t>
            </w:r>
          </w:p>
        </w:tc>
      </w:tr>
      <w:tr w:rsidR="00976996" w:rsidRPr="00C71D7B" w:rsidTr="009F37CA">
        <w:trPr>
          <w:trHeight w:val="227"/>
        </w:trPr>
        <w:tc>
          <w:tcPr>
            <w:tcW w:w="3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w:t>
            </w:r>
          </w:p>
        </w:tc>
        <w:tc>
          <w:tcPr>
            <w:tcW w:w="1082"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Биология</w:t>
            </w:r>
          </w:p>
        </w:tc>
        <w:tc>
          <w:tcPr>
            <w:tcW w:w="804"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54</w:t>
            </w:r>
          </w:p>
        </w:tc>
        <w:tc>
          <w:tcPr>
            <w:tcW w:w="52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54</w:t>
            </w:r>
          </w:p>
        </w:tc>
        <w:tc>
          <w:tcPr>
            <w:tcW w:w="51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50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40</w:t>
            </w:r>
          </w:p>
        </w:tc>
        <w:tc>
          <w:tcPr>
            <w:tcW w:w="52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74,1</w:t>
            </w:r>
          </w:p>
        </w:tc>
        <w:tc>
          <w:tcPr>
            <w:tcW w:w="804"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52</w:t>
            </w:r>
          </w:p>
        </w:tc>
        <w:tc>
          <w:tcPr>
            <w:tcW w:w="54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52</w:t>
            </w:r>
          </w:p>
        </w:tc>
        <w:tc>
          <w:tcPr>
            <w:tcW w:w="48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48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41</w:t>
            </w:r>
          </w:p>
        </w:tc>
        <w:tc>
          <w:tcPr>
            <w:tcW w:w="55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78,8</w:t>
            </w:r>
          </w:p>
        </w:tc>
        <w:tc>
          <w:tcPr>
            <w:tcW w:w="804"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58</w:t>
            </w:r>
          </w:p>
        </w:tc>
        <w:tc>
          <w:tcPr>
            <w:tcW w:w="50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58</w:t>
            </w:r>
          </w:p>
        </w:tc>
        <w:tc>
          <w:tcPr>
            <w:tcW w:w="52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47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41</w:t>
            </w:r>
          </w:p>
        </w:tc>
        <w:tc>
          <w:tcPr>
            <w:tcW w:w="5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70,7</w:t>
            </w:r>
          </w:p>
        </w:tc>
      </w:tr>
      <w:tr w:rsidR="00976996" w:rsidRPr="00C71D7B" w:rsidTr="009F37CA">
        <w:trPr>
          <w:trHeight w:val="227"/>
        </w:trPr>
        <w:tc>
          <w:tcPr>
            <w:tcW w:w="3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11</w:t>
            </w:r>
          </w:p>
        </w:tc>
        <w:tc>
          <w:tcPr>
            <w:tcW w:w="1082"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ОБЖ</w:t>
            </w:r>
          </w:p>
        </w:tc>
        <w:tc>
          <w:tcPr>
            <w:tcW w:w="804"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27</w:t>
            </w:r>
          </w:p>
        </w:tc>
        <w:tc>
          <w:tcPr>
            <w:tcW w:w="52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27</w:t>
            </w:r>
          </w:p>
        </w:tc>
        <w:tc>
          <w:tcPr>
            <w:tcW w:w="51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50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27</w:t>
            </w:r>
          </w:p>
        </w:tc>
        <w:tc>
          <w:tcPr>
            <w:tcW w:w="52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804"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 </w:t>
            </w:r>
          </w:p>
        </w:tc>
        <w:tc>
          <w:tcPr>
            <w:tcW w:w="54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 </w:t>
            </w:r>
          </w:p>
        </w:tc>
        <w:tc>
          <w:tcPr>
            <w:tcW w:w="48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 </w:t>
            </w:r>
          </w:p>
        </w:tc>
        <w:tc>
          <w:tcPr>
            <w:tcW w:w="48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 </w:t>
            </w:r>
          </w:p>
        </w:tc>
        <w:tc>
          <w:tcPr>
            <w:tcW w:w="55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 </w:t>
            </w:r>
          </w:p>
        </w:tc>
        <w:tc>
          <w:tcPr>
            <w:tcW w:w="804"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58</w:t>
            </w:r>
          </w:p>
        </w:tc>
        <w:tc>
          <w:tcPr>
            <w:tcW w:w="50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58</w:t>
            </w:r>
          </w:p>
        </w:tc>
        <w:tc>
          <w:tcPr>
            <w:tcW w:w="52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47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56</w:t>
            </w:r>
          </w:p>
        </w:tc>
        <w:tc>
          <w:tcPr>
            <w:tcW w:w="5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96,6</w:t>
            </w:r>
          </w:p>
        </w:tc>
      </w:tr>
      <w:tr w:rsidR="00976996" w:rsidRPr="00C71D7B" w:rsidTr="009F37CA">
        <w:trPr>
          <w:trHeight w:val="469"/>
        </w:trPr>
        <w:tc>
          <w:tcPr>
            <w:tcW w:w="3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12</w:t>
            </w:r>
          </w:p>
        </w:tc>
        <w:tc>
          <w:tcPr>
            <w:tcW w:w="1082"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Английский язык</w:t>
            </w:r>
          </w:p>
        </w:tc>
        <w:tc>
          <w:tcPr>
            <w:tcW w:w="804"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54</w:t>
            </w:r>
          </w:p>
        </w:tc>
        <w:tc>
          <w:tcPr>
            <w:tcW w:w="52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54</w:t>
            </w:r>
          </w:p>
        </w:tc>
        <w:tc>
          <w:tcPr>
            <w:tcW w:w="51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50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39</w:t>
            </w:r>
          </w:p>
        </w:tc>
        <w:tc>
          <w:tcPr>
            <w:tcW w:w="52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72,2</w:t>
            </w:r>
          </w:p>
        </w:tc>
        <w:tc>
          <w:tcPr>
            <w:tcW w:w="804"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52</w:t>
            </w:r>
          </w:p>
        </w:tc>
        <w:tc>
          <w:tcPr>
            <w:tcW w:w="54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52</w:t>
            </w:r>
          </w:p>
        </w:tc>
        <w:tc>
          <w:tcPr>
            <w:tcW w:w="48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48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50</w:t>
            </w:r>
          </w:p>
        </w:tc>
        <w:tc>
          <w:tcPr>
            <w:tcW w:w="55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96,2</w:t>
            </w:r>
          </w:p>
        </w:tc>
        <w:tc>
          <w:tcPr>
            <w:tcW w:w="804"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58</w:t>
            </w:r>
          </w:p>
        </w:tc>
        <w:tc>
          <w:tcPr>
            <w:tcW w:w="50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58</w:t>
            </w:r>
          </w:p>
        </w:tc>
        <w:tc>
          <w:tcPr>
            <w:tcW w:w="52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47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52</w:t>
            </w:r>
          </w:p>
        </w:tc>
        <w:tc>
          <w:tcPr>
            <w:tcW w:w="5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89,7</w:t>
            </w:r>
          </w:p>
        </w:tc>
      </w:tr>
      <w:tr w:rsidR="00976996" w:rsidRPr="00C71D7B" w:rsidTr="009F37CA">
        <w:trPr>
          <w:trHeight w:val="227"/>
        </w:trPr>
        <w:tc>
          <w:tcPr>
            <w:tcW w:w="3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13</w:t>
            </w:r>
          </w:p>
        </w:tc>
        <w:tc>
          <w:tcPr>
            <w:tcW w:w="1082"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proofErr w:type="spellStart"/>
            <w:r w:rsidRPr="00C71D7B">
              <w:rPr>
                <w:rFonts w:eastAsia="Times New Roman"/>
                <w:szCs w:val="24"/>
                <w:lang w:eastAsia="ru-RU"/>
              </w:rPr>
              <w:t>Информатика</w:t>
            </w:r>
            <w:r w:rsidR="009F37CA" w:rsidRPr="00C71D7B">
              <w:rPr>
                <w:rFonts w:eastAsia="Times New Roman"/>
                <w:szCs w:val="24"/>
                <w:lang w:eastAsia="ru-RU"/>
              </w:rPr>
              <w:t>и</w:t>
            </w:r>
            <w:proofErr w:type="spellEnd"/>
            <w:r w:rsidR="009F37CA" w:rsidRPr="00C71D7B">
              <w:rPr>
                <w:rFonts w:eastAsia="Times New Roman"/>
                <w:szCs w:val="24"/>
                <w:lang w:eastAsia="ru-RU"/>
              </w:rPr>
              <w:t xml:space="preserve"> ИКТ</w:t>
            </w:r>
          </w:p>
        </w:tc>
        <w:tc>
          <w:tcPr>
            <w:tcW w:w="804"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54</w:t>
            </w:r>
          </w:p>
        </w:tc>
        <w:tc>
          <w:tcPr>
            <w:tcW w:w="52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54</w:t>
            </w:r>
          </w:p>
        </w:tc>
        <w:tc>
          <w:tcPr>
            <w:tcW w:w="51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50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35</w:t>
            </w:r>
          </w:p>
        </w:tc>
        <w:tc>
          <w:tcPr>
            <w:tcW w:w="52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64,8</w:t>
            </w:r>
          </w:p>
        </w:tc>
        <w:tc>
          <w:tcPr>
            <w:tcW w:w="804"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52</w:t>
            </w:r>
          </w:p>
        </w:tc>
        <w:tc>
          <w:tcPr>
            <w:tcW w:w="54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52</w:t>
            </w:r>
          </w:p>
        </w:tc>
        <w:tc>
          <w:tcPr>
            <w:tcW w:w="48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48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49</w:t>
            </w:r>
          </w:p>
        </w:tc>
        <w:tc>
          <w:tcPr>
            <w:tcW w:w="55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94,2</w:t>
            </w:r>
          </w:p>
        </w:tc>
        <w:tc>
          <w:tcPr>
            <w:tcW w:w="804"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58</w:t>
            </w:r>
          </w:p>
        </w:tc>
        <w:tc>
          <w:tcPr>
            <w:tcW w:w="50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58</w:t>
            </w:r>
          </w:p>
        </w:tc>
        <w:tc>
          <w:tcPr>
            <w:tcW w:w="52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47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42</w:t>
            </w:r>
          </w:p>
        </w:tc>
        <w:tc>
          <w:tcPr>
            <w:tcW w:w="5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72,4</w:t>
            </w:r>
          </w:p>
        </w:tc>
      </w:tr>
      <w:tr w:rsidR="00976996" w:rsidRPr="00C71D7B" w:rsidTr="009F37CA">
        <w:trPr>
          <w:trHeight w:val="454"/>
        </w:trPr>
        <w:tc>
          <w:tcPr>
            <w:tcW w:w="3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14</w:t>
            </w:r>
          </w:p>
        </w:tc>
        <w:tc>
          <w:tcPr>
            <w:tcW w:w="1082"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Физическая культура</w:t>
            </w:r>
          </w:p>
        </w:tc>
        <w:tc>
          <w:tcPr>
            <w:tcW w:w="804"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54</w:t>
            </w:r>
          </w:p>
        </w:tc>
        <w:tc>
          <w:tcPr>
            <w:tcW w:w="52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54</w:t>
            </w:r>
          </w:p>
        </w:tc>
        <w:tc>
          <w:tcPr>
            <w:tcW w:w="51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50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51</w:t>
            </w:r>
          </w:p>
        </w:tc>
        <w:tc>
          <w:tcPr>
            <w:tcW w:w="52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94,4</w:t>
            </w:r>
          </w:p>
        </w:tc>
        <w:tc>
          <w:tcPr>
            <w:tcW w:w="804"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52</w:t>
            </w:r>
          </w:p>
        </w:tc>
        <w:tc>
          <w:tcPr>
            <w:tcW w:w="54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52</w:t>
            </w:r>
          </w:p>
        </w:tc>
        <w:tc>
          <w:tcPr>
            <w:tcW w:w="48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48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47</w:t>
            </w:r>
          </w:p>
        </w:tc>
        <w:tc>
          <w:tcPr>
            <w:tcW w:w="55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90,4</w:t>
            </w:r>
          </w:p>
        </w:tc>
        <w:tc>
          <w:tcPr>
            <w:tcW w:w="804"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58</w:t>
            </w:r>
          </w:p>
        </w:tc>
        <w:tc>
          <w:tcPr>
            <w:tcW w:w="50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58</w:t>
            </w:r>
          </w:p>
        </w:tc>
        <w:tc>
          <w:tcPr>
            <w:tcW w:w="52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47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51</w:t>
            </w:r>
          </w:p>
        </w:tc>
        <w:tc>
          <w:tcPr>
            <w:tcW w:w="5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94,4</w:t>
            </w:r>
          </w:p>
        </w:tc>
      </w:tr>
      <w:tr w:rsidR="00976996" w:rsidRPr="00C71D7B" w:rsidTr="009F37CA">
        <w:trPr>
          <w:trHeight w:val="227"/>
        </w:trPr>
        <w:tc>
          <w:tcPr>
            <w:tcW w:w="3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15</w:t>
            </w:r>
          </w:p>
        </w:tc>
        <w:tc>
          <w:tcPr>
            <w:tcW w:w="1082"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Технология</w:t>
            </w:r>
          </w:p>
        </w:tc>
        <w:tc>
          <w:tcPr>
            <w:tcW w:w="804"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54</w:t>
            </w:r>
          </w:p>
        </w:tc>
        <w:tc>
          <w:tcPr>
            <w:tcW w:w="52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54</w:t>
            </w:r>
          </w:p>
        </w:tc>
        <w:tc>
          <w:tcPr>
            <w:tcW w:w="51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50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53</w:t>
            </w:r>
          </w:p>
        </w:tc>
        <w:tc>
          <w:tcPr>
            <w:tcW w:w="52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98,1</w:t>
            </w:r>
          </w:p>
        </w:tc>
        <w:tc>
          <w:tcPr>
            <w:tcW w:w="804"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52</w:t>
            </w:r>
          </w:p>
        </w:tc>
        <w:tc>
          <w:tcPr>
            <w:tcW w:w="54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52</w:t>
            </w:r>
          </w:p>
        </w:tc>
        <w:tc>
          <w:tcPr>
            <w:tcW w:w="48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48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52</w:t>
            </w:r>
          </w:p>
        </w:tc>
        <w:tc>
          <w:tcPr>
            <w:tcW w:w="55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804"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58</w:t>
            </w:r>
          </w:p>
        </w:tc>
        <w:tc>
          <w:tcPr>
            <w:tcW w:w="50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58</w:t>
            </w:r>
          </w:p>
        </w:tc>
        <w:tc>
          <w:tcPr>
            <w:tcW w:w="52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c>
          <w:tcPr>
            <w:tcW w:w="47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56</w:t>
            </w:r>
          </w:p>
        </w:tc>
        <w:tc>
          <w:tcPr>
            <w:tcW w:w="5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96,6</w:t>
            </w:r>
          </w:p>
        </w:tc>
      </w:tr>
      <w:tr w:rsidR="00976996" w:rsidRPr="00C71D7B" w:rsidTr="009F37CA">
        <w:trPr>
          <w:trHeight w:val="242"/>
        </w:trPr>
        <w:tc>
          <w:tcPr>
            <w:tcW w:w="31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w:t>
            </w:r>
            <w:r w:rsidRPr="00C71D7B">
              <w:rPr>
                <w:rFonts w:eastAsia="Times New Roman"/>
                <w:szCs w:val="24"/>
                <w:lang w:eastAsia="ru-RU"/>
              </w:rPr>
              <w:lastRenderedPageBreak/>
              <w:t>6</w:t>
            </w:r>
          </w:p>
        </w:tc>
        <w:tc>
          <w:tcPr>
            <w:tcW w:w="1082"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lastRenderedPageBreak/>
              <w:t>МХК</w:t>
            </w:r>
          </w:p>
        </w:tc>
        <w:tc>
          <w:tcPr>
            <w:tcW w:w="804"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27</w:t>
            </w:r>
          </w:p>
        </w:tc>
        <w:tc>
          <w:tcPr>
            <w:tcW w:w="52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27</w:t>
            </w:r>
          </w:p>
        </w:tc>
        <w:tc>
          <w:tcPr>
            <w:tcW w:w="51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w:t>
            </w:r>
            <w:r w:rsidRPr="00C71D7B">
              <w:rPr>
                <w:rFonts w:eastAsia="Times New Roman"/>
                <w:szCs w:val="24"/>
                <w:lang w:eastAsia="ru-RU"/>
              </w:rPr>
              <w:lastRenderedPageBreak/>
              <w:t>0</w:t>
            </w:r>
          </w:p>
        </w:tc>
        <w:tc>
          <w:tcPr>
            <w:tcW w:w="50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lastRenderedPageBreak/>
              <w:t>20</w:t>
            </w:r>
          </w:p>
        </w:tc>
        <w:tc>
          <w:tcPr>
            <w:tcW w:w="52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74,</w:t>
            </w:r>
            <w:r w:rsidRPr="00C71D7B">
              <w:rPr>
                <w:rFonts w:eastAsia="Times New Roman"/>
                <w:szCs w:val="24"/>
                <w:lang w:eastAsia="ru-RU"/>
              </w:rPr>
              <w:lastRenderedPageBreak/>
              <w:t>1</w:t>
            </w:r>
          </w:p>
        </w:tc>
        <w:tc>
          <w:tcPr>
            <w:tcW w:w="804"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lastRenderedPageBreak/>
              <w:t>52</w:t>
            </w:r>
          </w:p>
        </w:tc>
        <w:tc>
          <w:tcPr>
            <w:tcW w:w="54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52</w:t>
            </w:r>
          </w:p>
        </w:tc>
        <w:tc>
          <w:tcPr>
            <w:tcW w:w="48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w:t>
            </w:r>
            <w:r w:rsidRPr="00C71D7B">
              <w:rPr>
                <w:rFonts w:eastAsia="Times New Roman"/>
                <w:szCs w:val="24"/>
                <w:lang w:eastAsia="ru-RU"/>
              </w:rPr>
              <w:lastRenderedPageBreak/>
              <w:t>0</w:t>
            </w:r>
          </w:p>
        </w:tc>
        <w:tc>
          <w:tcPr>
            <w:tcW w:w="48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lastRenderedPageBreak/>
              <w:t>45</w:t>
            </w:r>
          </w:p>
        </w:tc>
        <w:tc>
          <w:tcPr>
            <w:tcW w:w="553"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86,</w:t>
            </w:r>
            <w:r w:rsidRPr="00C71D7B">
              <w:rPr>
                <w:rFonts w:eastAsia="Times New Roman"/>
                <w:szCs w:val="24"/>
                <w:lang w:eastAsia="ru-RU"/>
              </w:rPr>
              <w:lastRenderedPageBreak/>
              <w:t>5</w:t>
            </w:r>
          </w:p>
        </w:tc>
        <w:tc>
          <w:tcPr>
            <w:tcW w:w="804"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lastRenderedPageBreak/>
              <w:t>29</w:t>
            </w:r>
          </w:p>
        </w:tc>
        <w:tc>
          <w:tcPr>
            <w:tcW w:w="50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29</w:t>
            </w:r>
          </w:p>
        </w:tc>
        <w:tc>
          <w:tcPr>
            <w:tcW w:w="52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w:t>
            </w:r>
            <w:r w:rsidRPr="00C71D7B">
              <w:rPr>
                <w:rFonts w:eastAsia="Times New Roman"/>
                <w:szCs w:val="24"/>
                <w:lang w:eastAsia="ru-RU"/>
              </w:rPr>
              <w:lastRenderedPageBreak/>
              <w:t>0</w:t>
            </w:r>
          </w:p>
        </w:tc>
        <w:tc>
          <w:tcPr>
            <w:tcW w:w="47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lastRenderedPageBreak/>
              <w:t>25</w:t>
            </w:r>
          </w:p>
        </w:tc>
        <w:tc>
          <w:tcPr>
            <w:tcW w:w="5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86,</w:t>
            </w:r>
            <w:r w:rsidRPr="00C71D7B">
              <w:rPr>
                <w:rFonts w:eastAsia="Times New Roman"/>
                <w:szCs w:val="24"/>
                <w:lang w:eastAsia="ru-RU"/>
              </w:rPr>
              <w:lastRenderedPageBreak/>
              <w:t>2</w:t>
            </w:r>
          </w:p>
        </w:tc>
      </w:tr>
    </w:tbl>
    <w:p w:rsidR="00976996" w:rsidRPr="00C71D7B" w:rsidRDefault="00976996" w:rsidP="00976996">
      <w:pPr>
        <w:shd w:val="clear" w:color="auto" w:fill="FFFFFF"/>
        <w:spacing w:before="20" w:after="20" w:line="240" w:lineRule="auto"/>
        <w:jc w:val="both"/>
        <w:rPr>
          <w:rFonts w:eastAsia="Times New Roman"/>
          <w:color w:val="000000"/>
          <w:szCs w:val="24"/>
          <w:lang w:eastAsia="ru-RU"/>
        </w:rPr>
      </w:pPr>
      <w:r w:rsidRPr="00C71D7B">
        <w:rPr>
          <w:rFonts w:eastAsia="Times New Roman"/>
          <w:color w:val="000000"/>
          <w:szCs w:val="24"/>
          <w:lang w:eastAsia="ru-RU"/>
        </w:rPr>
        <w:lastRenderedPageBreak/>
        <w:t> </w:t>
      </w:r>
    </w:p>
    <w:p w:rsidR="00976996" w:rsidRPr="00C71D7B" w:rsidRDefault="00976996" w:rsidP="00976996">
      <w:pPr>
        <w:shd w:val="clear" w:color="auto" w:fill="FFFFFF"/>
        <w:spacing w:before="20" w:after="20" w:line="240" w:lineRule="auto"/>
        <w:jc w:val="both"/>
        <w:rPr>
          <w:rFonts w:eastAsia="Times New Roman"/>
          <w:color w:val="000000"/>
          <w:szCs w:val="24"/>
          <w:lang w:eastAsia="ru-RU"/>
        </w:rPr>
      </w:pPr>
      <w:r w:rsidRPr="00C71D7B">
        <w:rPr>
          <w:rFonts w:eastAsia="Times New Roman"/>
          <w:color w:val="000000"/>
          <w:szCs w:val="24"/>
          <w:lang w:eastAsia="ru-RU"/>
        </w:rPr>
        <w:t>4.2. Результаты итоговой аттестации выпускников начальной школы за последние три года</w:t>
      </w:r>
    </w:p>
    <w:p w:rsidR="00976996" w:rsidRPr="00C71D7B" w:rsidRDefault="00976996" w:rsidP="00976996">
      <w:pPr>
        <w:shd w:val="clear" w:color="auto" w:fill="FFFFFF"/>
        <w:spacing w:before="20" w:after="20" w:line="240" w:lineRule="auto"/>
        <w:rPr>
          <w:rFonts w:eastAsia="Times New Roman"/>
          <w:b/>
          <w:color w:val="000000"/>
          <w:szCs w:val="24"/>
          <w:lang w:eastAsia="ru-RU"/>
        </w:rPr>
      </w:pPr>
      <w:r w:rsidRPr="00C71D7B">
        <w:rPr>
          <w:rFonts w:eastAsia="Times New Roman"/>
          <w:b/>
          <w:color w:val="000000"/>
          <w:szCs w:val="24"/>
          <w:lang w:eastAsia="ru-RU"/>
        </w:rPr>
        <w:t> </w:t>
      </w:r>
    </w:p>
    <w:p w:rsidR="00976996" w:rsidRPr="00C71D7B" w:rsidRDefault="00976996" w:rsidP="00976996">
      <w:pPr>
        <w:shd w:val="clear" w:color="auto" w:fill="FFFFFF"/>
        <w:spacing w:before="20" w:after="20" w:line="240" w:lineRule="auto"/>
        <w:jc w:val="both"/>
        <w:rPr>
          <w:rFonts w:eastAsia="Times New Roman"/>
          <w:color w:val="000000"/>
          <w:szCs w:val="24"/>
          <w:lang w:eastAsia="ru-RU"/>
        </w:rPr>
      </w:pPr>
      <w:r w:rsidRPr="00C71D7B">
        <w:rPr>
          <w:rFonts w:eastAsia="Times New Roman"/>
          <w:color w:val="000000"/>
          <w:szCs w:val="24"/>
          <w:lang w:eastAsia="ru-RU"/>
        </w:rPr>
        <w:t> </w:t>
      </w:r>
    </w:p>
    <w:p w:rsidR="00976996" w:rsidRPr="00C71D7B" w:rsidRDefault="00976996" w:rsidP="00976996">
      <w:pPr>
        <w:shd w:val="clear" w:color="auto" w:fill="FFFFFF"/>
        <w:spacing w:before="20" w:after="20" w:line="240" w:lineRule="auto"/>
        <w:jc w:val="both"/>
        <w:rPr>
          <w:rFonts w:eastAsia="Times New Roman"/>
          <w:color w:val="000000"/>
          <w:szCs w:val="24"/>
          <w:lang w:eastAsia="ru-RU"/>
        </w:rPr>
      </w:pPr>
      <w:r w:rsidRPr="00C71D7B">
        <w:rPr>
          <w:rFonts w:eastAsia="Times New Roman"/>
          <w:color w:val="000000"/>
          <w:szCs w:val="24"/>
          <w:lang w:eastAsia="ru-RU"/>
        </w:rPr>
        <w:t> </w:t>
      </w:r>
    </w:p>
    <w:tbl>
      <w:tblPr>
        <w:tblW w:w="0" w:type="auto"/>
        <w:tblInd w:w="153" w:type="dxa"/>
        <w:tblCellMar>
          <w:left w:w="0" w:type="dxa"/>
          <w:right w:w="0" w:type="dxa"/>
        </w:tblCellMar>
        <w:tblLook w:val="04A0"/>
      </w:tblPr>
      <w:tblGrid>
        <w:gridCol w:w="1705"/>
        <w:gridCol w:w="1201"/>
        <w:gridCol w:w="1370"/>
        <w:gridCol w:w="1201"/>
        <w:gridCol w:w="1370"/>
        <w:gridCol w:w="1201"/>
        <w:gridCol w:w="1370"/>
      </w:tblGrid>
      <w:tr w:rsidR="00976996" w:rsidRPr="00C71D7B" w:rsidTr="009F37CA">
        <w:trPr>
          <w:cantSplit/>
        </w:trPr>
        <w:tc>
          <w:tcPr>
            <w:tcW w:w="1728"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 </w:t>
            </w:r>
          </w:p>
        </w:tc>
        <w:tc>
          <w:tcPr>
            <w:tcW w:w="7690"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Кол-во выпускников 4  классов  </w:t>
            </w:r>
            <w:proofErr w:type="gramStart"/>
            <w:r w:rsidRPr="00C71D7B">
              <w:rPr>
                <w:rFonts w:eastAsia="Times New Roman"/>
                <w:szCs w:val="24"/>
                <w:lang w:eastAsia="ru-RU"/>
              </w:rPr>
              <w:t>в</w:t>
            </w:r>
            <w:proofErr w:type="gramEnd"/>
          </w:p>
        </w:tc>
      </w:tr>
      <w:tr w:rsidR="009F37CA" w:rsidRPr="00C71D7B" w:rsidTr="009F37CA">
        <w:trPr>
          <w:cantSplit/>
        </w:trPr>
        <w:tc>
          <w:tcPr>
            <w:tcW w:w="0" w:type="auto"/>
            <w:vMerge/>
            <w:tcBorders>
              <w:top w:val="single" w:sz="8" w:space="0" w:color="000000"/>
              <w:left w:val="single" w:sz="8" w:space="0" w:color="000000"/>
              <w:bottom w:val="single" w:sz="8" w:space="0" w:color="000000"/>
              <w:right w:val="nil"/>
            </w:tcBorders>
            <w:vAlign w:val="center"/>
            <w:hideMark/>
          </w:tcPr>
          <w:p w:rsidR="009F37CA" w:rsidRPr="00C71D7B" w:rsidRDefault="009F37CA" w:rsidP="00976996">
            <w:pPr>
              <w:spacing w:after="0" w:line="240" w:lineRule="auto"/>
              <w:rPr>
                <w:rFonts w:eastAsia="Times New Roman"/>
                <w:szCs w:val="24"/>
                <w:lang w:eastAsia="ru-RU"/>
              </w:rPr>
            </w:pPr>
          </w:p>
        </w:tc>
        <w:tc>
          <w:tcPr>
            <w:tcW w:w="2605"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F37CA" w:rsidP="00794446">
            <w:pPr>
              <w:spacing w:before="20" w:after="20" w:line="140" w:lineRule="atLeast"/>
              <w:jc w:val="both"/>
              <w:rPr>
                <w:rFonts w:eastAsia="Times New Roman"/>
                <w:szCs w:val="24"/>
                <w:lang w:eastAsia="ru-RU"/>
              </w:rPr>
            </w:pPr>
            <w:r w:rsidRPr="00C71D7B">
              <w:rPr>
                <w:rFonts w:eastAsia="Times New Roman"/>
                <w:szCs w:val="24"/>
                <w:lang w:eastAsia="ru-RU"/>
              </w:rPr>
              <w:t>2009-2010учебный год</w:t>
            </w:r>
          </w:p>
        </w:tc>
        <w:tc>
          <w:tcPr>
            <w:tcW w:w="2605"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F37CA" w:rsidP="00794446">
            <w:pPr>
              <w:spacing w:before="20" w:after="20" w:line="140" w:lineRule="atLeast"/>
              <w:jc w:val="both"/>
              <w:rPr>
                <w:rFonts w:eastAsia="Times New Roman"/>
                <w:szCs w:val="24"/>
                <w:lang w:eastAsia="ru-RU"/>
              </w:rPr>
            </w:pPr>
            <w:r w:rsidRPr="00C71D7B">
              <w:rPr>
                <w:rFonts w:eastAsia="Times New Roman"/>
                <w:szCs w:val="24"/>
                <w:lang w:eastAsia="ru-RU"/>
              </w:rPr>
              <w:t>2010-2011 учебный год</w:t>
            </w:r>
          </w:p>
        </w:tc>
        <w:tc>
          <w:tcPr>
            <w:tcW w:w="2480"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F37CA" w:rsidP="00794446">
            <w:pPr>
              <w:spacing w:before="20" w:after="20" w:line="140" w:lineRule="atLeast"/>
              <w:jc w:val="both"/>
              <w:rPr>
                <w:rFonts w:eastAsia="Times New Roman"/>
                <w:szCs w:val="24"/>
                <w:lang w:eastAsia="ru-RU"/>
              </w:rPr>
            </w:pPr>
            <w:r w:rsidRPr="00C71D7B">
              <w:rPr>
                <w:rFonts w:eastAsia="Times New Roman"/>
                <w:szCs w:val="24"/>
                <w:lang w:eastAsia="ru-RU"/>
              </w:rPr>
              <w:t>2011-2012_ учебный год</w:t>
            </w:r>
          </w:p>
        </w:tc>
      </w:tr>
      <w:tr w:rsidR="00976996" w:rsidRPr="00C71D7B" w:rsidTr="009F37CA">
        <w:trPr>
          <w:cantSplit/>
        </w:trPr>
        <w:tc>
          <w:tcPr>
            <w:tcW w:w="0" w:type="auto"/>
            <w:vMerge/>
            <w:tcBorders>
              <w:top w:val="single" w:sz="8" w:space="0" w:color="000000"/>
              <w:left w:val="single" w:sz="8" w:space="0" w:color="000000"/>
              <w:bottom w:val="single" w:sz="8" w:space="0" w:color="000000"/>
              <w:right w:val="nil"/>
            </w:tcBorders>
            <w:vAlign w:val="center"/>
            <w:hideMark/>
          </w:tcPr>
          <w:p w:rsidR="00976996" w:rsidRPr="00C71D7B" w:rsidRDefault="00976996" w:rsidP="00976996">
            <w:pPr>
              <w:spacing w:after="0" w:line="240" w:lineRule="auto"/>
              <w:rPr>
                <w:rFonts w:eastAsia="Times New Roman"/>
                <w:szCs w:val="24"/>
                <w:lang w:eastAsia="ru-RU"/>
              </w:rPr>
            </w:pPr>
          </w:p>
        </w:tc>
        <w:tc>
          <w:tcPr>
            <w:tcW w:w="1217"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Не аттестованных и имеющих «2»</w:t>
            </w:r>
          </w:p>
        </w:tc>
        <w:tc>
          <w:tcPr>
            <w:tcW w:w="138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proofErr w:type="gramStart"/>
            <w:r w:rsidRPr="00C71D7B">
              <w:rPr>
                <w:rFonts w:eastAsia="Times New Roman"/>
                <w:szCs w:val="24"/>
                <w:lang w:eastAsia="ru-RU"/>
              </w:rPr>
              <w:t>Освоивших</w:t>
            </w:r>
            <w:proofErr w:type="gramEnd"/>
            <w:r w:rsidRPr="00C71D7B">
              <w:rPr>
                <w:rFonts w:eastAsia="Times New Roman"/>
                <w:szCs w:val="24"/>
                <w:lang w:eastAsia="ru-RU"/>
              </w:rPr>
              <w:t xml:space="preserve"> образовательную программу начального общего образования</w:t>
            </w:r>
          </w:p>
        </w:tc>
        <w:tc>
          <w:tcPr>
            <w:tcW w:w="1217"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Не аттестованных и имеющих «2»</w:t>
            </w:r>
          </w:p>
        </w:tc>
        <w:tc>
          <w:tcPr>
            <w:tcW w:w="138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proofErr w:type="gramStart"/>
            <w:r w:rsidRPr="00C71D7B">
              <w:rPr>
                <w:rFonts w:eastAsia="Times New Roman"/>
                <w:szCs w:val="24"/>
                <w:lang w:eastAsia="ru-RU"/>
              </w:rPr>
              <w:t>Освоивших</w:t>
            </w:r>
            <w:proofErr w:type="gramEnd"/>
            <w:r w:rsidRPr="00C71D7B">
              <w:rPr>
                <w:rFonts w:eastAsia="Times New Roman"/>
                <w:szCs w:val="24"/>
                <w:lang w:eastAsia="ru-RU"/>
              </w:rPr>
              <w:t xml:space="preserve"> образовательную программу начального общего образования</w:t>
            </w:r>
          </w:p>
        </w:tc>
        <w:tc>
          <w:tcPr>
            <w:tcW w:w="1092"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Не аттестованных и имеющих «2»</w:t>
            </w:r>
          </w:p>
        </w:tc>
        <w:tc>
          <w:tcPr>
            <w:tcW w:w="13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proofErr w:type="gramStart"/>
            <w:r w:rsidRPr="00C71D7B">
              <w:rPr>
                <w:rFonts w:eastAsia="Times New Roman"/>
                <w:szCs w:val="24"/>
                <w:lang w:eastAsia="ru-RU"/>
              </w:rPr>
              <w:t>Освоивших</w:t>
            </w:r>
            <w:proofErr w:type="gramEnd"/>
            <w:r w:rsidRPr="00C71D7B">
              <w:rPr>
                <w:rFonts w:eastAsia="Times New Roman"/>
                <w:szCs w:val="24"/>
                <w:lang w:eastAsia="ru-RU"/>
              </w:rPr>
              <w:t xml:space="preserve"> образовательную программу начального общего образования</w:t>
            </w:r>
          </w:p>
        </w:tc>
      </w:tr>
      <w:tr w:rsidR="00976996" w:rsidRPr="00C71D7B" w:rsidTr="009F37CA">
        <w:tc>
          <w:tcPr>
            <w:tcW w:w="172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Всего выпускников,</w:t>
            </w:r>
          </w:p>
        </w:tc>
        <w:tc>
          <w:tcPr>
            <w:tcW w:w="1217"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 </w:t>
            </w:r>
          </w:p>
        </w:tc>
        <w:tc>
          <w:tcPr>
            <w:tcW w:w="138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F37CA" w:rsidP="00976996">
            <w:pPr>
              <w:spacing w:before="20" w:after="20" w:line="240" w:lineRule="auto"/>
              <w:jc w:val="both"/>
              <w:rPr>
                <w:rFonts w:eastAsia="Times New Roman"/>
                <w:szCs w:val="24"/>
                <w:lang w:eastAsia="ru-RU"/>
              </w:rPr>
            </w:pPr>
            <w:r w:rsidRPr="00C71D7B">
              <w:rPr>
                <w:rFonts w:eastAsia="Times New Roman"/>
                <w:szCs w:val="24"/>
                <w:lang w:eastAsia="ru-RU"/>
              </w:rPr>
              <w:t>102</w:t>
            </w:r>
          </w:p>
        </w:tc>
        <w:tc>
          <w:tcPr>
            <w:tcW w:w="1217"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w:t>
            </w:r>
          </w:p>
        </w:tc>
        <w:tc>
          <w:tcPr>
            <w:tcW w:w="138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F37CA" w:rsidP="00976996">
            <w:pPr>
              <w:spacing w:before="20" w:after="20" w:line="240" w:lineRule="auto"/>
              <w:jc w:val="both"/>
              <w:rPr>
                <w:rFonts w:eastAsia="Times New Roman"/>
                <w:szCs w:val="24"/>
                <w:lang w:eastAsia="ru-RU"/>
              </w:rPr>
            </w:pPr>
            <w:r w:rsidRPr="00C71D7B">
              <w:rPr>
                <w:rFonts w:eastAsia="Times New Roman"/>
                <w:szCs w:val="24"/>
                <w:lang w:eastAsia="ru-RU"/>
              </w:rPr>
              <w:t>118</w:t>
            </w:r>
          </w:p>
        </w:tc>
        <w:tc>
          <w:tcPr>
            <w:tcW w:w="1092"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 </w:t>
            </w:r>
          </w:p>
        </w:tc>
        <w:tc>
          <w:tcPr>
            <w:tcW w:w="13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F37CA" w:rsidP="00976996">
            <w:pPr>
              <w:spacing w:before="20" w:after="20" w:line="240" w:lineRule="auto"/>
              <w:jc w:val="both"/>
              <w:rPr>
                <w:rFonts w:eastAsia="Times New Roman"/>
                <w:szCs w:val="24"/>
                <w:lang w:eastAsia="ru-RU"/>
              </w:rPr>
            </w:pPr>
            <w:r w:rsidRPr="00C71D7B">
              <w:rPr>
                <w:rFonts w:eastAsia="Times New Roman"/>
                <w:szCs w:val="24"/>
                <w:lang w:eastAsia="ru-RU"/>
              </w:rPr>
              <w:t>126</w:t>
            </w:r>
          </w:p>
        </w:tc>
      </w:tr>
      <w:tr w:rsidR="00976996" w:rsidRPr="00C71D7B" w:rsidTr="009F37CA">
        <w:tc>
          <w:tcPr>
            <w:tcW w:w="172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в т.ч.</w:t>
            </w:r>
          </w:p>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выпускников общеобразовательных классов</w:t>
            </w:r>
          </w:p>
        </w:tc>
        <w:tc>
          <w:tcPr>
            <w:tcW w:w="1217"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 </w:t>
            </w:r>
          </w:p>
        </w:tc>
        <w:tc>
          <w:tcPr>
            <w:tcW w:w="138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F37CA" w:rsidP="00976996">
            <w:pPr>
              <w:spacing w:before="20" w:after="20" w:line="240" w:lineRule="auto"/>
              <w:jc w:val="both"/>
              <w:rPr>
                <w:rFonts w:eastAsia="Times New Roman"/>
                <w:szCs w:val="24"/>
                <w:lang w:eastAsia="ru-RU"/>
              </w:rPr>
            </w:pPr>
            <w:r w:rsidRPr="00C71D7B">
              <w:rPr>
                <w:rFonts w:eastAsia="Times New Roman"/>
                <w:szCs w:val="24"/>
                <w:lang w:eastAsia="ru-RU"/>
              </w:rPr>
              <w:t>102</w:t>
            </w:r>
          </w:p>
        </w:tc>
        <w:tc>
          <w:tcPr>
            <w:tcW w:w="1217"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w:t>
            </w:r>
          </w:p>
        </w:tc>
        <w:tc>
          <w:tcPr>
            <w:tcW w:w="138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F37CA" w:rsidP="00976996">
            <w:pPr>
              <w:spacing w:before="20" w:after="20" w:line="240" w:lineRule="auto"/>
              <w:jc w:val="both"/>
              <w:rPr>
                <w:rFonts w:eastAsia="Times New Roman"/>
                <w:szCs w:val="24"/>
                <w:lang w:eastAsia="ru-RU"/>
              </w:rPr>
            </w:pPr>
            <w:r w:rsidRPr="00C71D7B">
              <w:rPr>
                <w:rFonts w:eastAsia="Times New Roman"/>
                <w:szCs w:val="24"/>
                <w:lang w:eastAsia="ru-RU"/>
              </w:rPr>
              <w:t>118</w:t>
            </w:r>
          </w:p>
        </w:tc>
        <w:tc>
          <w:tcPr>
            <w:tcW w:w="1092"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 </w:t>
            </w:r>
          </w:p>
        </w:tc>
        <w:tc>
          <w:tcPr>
            <w:tcW w:w="13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F37CA" w:rsidP="00976996">
            <w:pPr>
              <w:spacing w:before="20" w:after="20" w:line="240" w:lineRule="auto"/>
              <w:jc w:val="both"/>
              <w:rPr>
                <w:rFonts w:eastAsia="Times New Roman"/>
                <w:szCs w:val="24"/>
                <w:lang w:eastAsia="ru-RU"/>
              </w:rPr>
            </w:pPr>
            <w:r w:rsidRPr="00C71D7B">
              <w:rPr>
                <w:rFonts w:eastAsia="Times New Roman"/>
                <w:szCs w:val="24"/>
                <w:lang w:eastAsia="ru-RU"/>
              </w:rPr>
              <w:t>126</w:t>
            </w:r>
          </w:p>
        </w:tc>
      </w:tr>
    </w:tbl>
    <w:p w:rsidR="00976996" w:rsidRPr="00C71D7B" w:rsidRDefault="00976996" w:rsidP="00976996">
      <w:pPr>
        <w:shd w:val="clear" w:color="auto" w:fill="FFFFFF"/>
        <w:spacing w:before="20" w:after="20" w:line="240" w:lineRule="auto"/>
        <w:jc w:val="both"/>
        <w:rPr>
          <w:rFonts w:eastAsia="Times New Roman"/>
          <w:color w:val="000000"/>
          <w:szCs w:val="24"/>
          <w:lang w:eastAsia="ru-RU"/>
        </w:rPr>
      </w:pPr>
      <w:r w:rsidRPr="00C71D7B">
        <w:rPr>
          <w:rFonts w:eastAsia="Times New Roman"/>
          <w:color w:val="000000"/>
          <w:szCs w:val="24"/>
          <w:lang w:eastAsia="ru-RU"/>
        </w:rPr>
        <w:t> </w:t>
      </w:r>
    </w:p>
    <w:p w:rsidR="00976996" w:rsidRPr="00C71D7B" w:rsidRDefault="00976996" w:rsidP="00976996">
      <w:pPr>
        <w:shd w:val="clear" w:color="auto" w:fill="FFFFFF"/>
        <w:spacing w:before="20" w:after="20" w:line="240" w:lineRule="auto"/>
        <w:jc w:val="both"/>
        <w:rPr>
          <w:rFonts w:eastAsia="Times New Roman"/>
          <w:color w:val="000000"/>
          <w:szCs w:val="24"/>
          <w:lang w:eastAsia="ru-RU"/>
        </w:rPr>
      </w:pPr>
      <w:r w:rsidRPr="00C71D7B">
        <w:rPr>
          <w:rFonts w:eastAsia="Times New Roman"/>
          <w:color w:val="000000"/>
          <w:szCs w:val="24"/>
          <w:lang w:eastAsia="ru-RU"/>
        </w:rPr>
        <w:t>4.3. Результаты итоговой аттестации выпускников основной школы за последние три года</w:t>
      </w:r>
    </w:p>
    <w:tbl>
      <w:tblPr>
        <w:tblW w:w="0" w:type="auto"/>
        <w:tblInd w:w="153" w:type="dxa"/>
        <w:tblCellMar>
          <w:left w:w="0" w:type="dxa"/>
          <w:right w:w="0" w:type="dxa"/>
        </w:tblCellMar>
        <w:tblLook w:val="04A0"/>
      </w:tblPr>
      <w:tblGrid>
        <w:gridCol w:w="1705"/>
        <w:gridCol w:w="1201"/>
        <w:gridCol w:w="1370"/>
        <w:gridCol w:w="1201"/>
        <w:gridCol w:w="1370"/>
        <w:gridCol w:w="1201"/>
        <w:gridCol w:w="1370"/>
      </w:tblGrid>
      <w:tr w:rsidR="00976996" w:rsidRPr="00C71D7B" w:rsidTr="00976996">
        <w:trPr>
          <w:cantSplit/>
        </w:trPr>
        <w:tc>
          <w:tcPr>
            <w:tcW w:w="2115"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 </w:t>
            </w:r>
          </w:p>
        </w:tc>
        <w:tc>
          <w:tcPr>
            <w:tcW w:w="7799"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Кол-во выпускников 9  классов  </w:t>
            </w:r>
            <w:proofErr w:type="gramStart"/>
            <w:r w:rsidRPr="00C71D7B">
              <w:rPr>
                <w:rFonts w:eastAsia="Times New Roman"/>
                <w:szCs w:val="24"/>
                <w:lang w:eastAsia="ru-RU"/>
              </w:rPr>
              <w:t>в</w:t>
            </w:r>
            <w:proofErr w:type="gramEnd"/>
          </w:p>
        </w:tc>
      </w:tr>
      <w:tr w:rsidR="00976996" w:rsidRPr="00C71D7B" w:rsidTr="00976996">
        <w:trPr>
          <w:cantSplit/>
        </w:trPr>
        <w:tc>
          <w:tcPr>
            <w:tcW w:w="0" w:type="auto"/>
            <w:vMerge/>
            <w:tcBorders>
              <w:top w:val="single" w:sz="8" w:space="0" w:color="000000"/>
              <w:left w:val="single" w:sz="8" w:space="0" w:color="000000"/>
              <w:bottom w:val="single" w:sz="8" w:space="0" w:color="000000"/>
              <w:right w:val="nil"/>
            </w:tcBorders>
            <w:vAlign w:val="center"/>
            <w:hideMark/>
          </w:tcPr>
          <w:p w:rsidR="00976996" w:rsidRPr="00C71D7B" w:rsidRDefault="00976996" w:rsidP="00976996">
            <w:pPr>
              <w:spacing w:after="0" w:line="240" w:lineRule="auto"/>
              <w:rPr>
                <w:rFonts w:eastAsia="Times New Roman"/>
                <w:szCs w:val="24"/>
                <w:lang w:eastAsia="ru-RU"/>
              </w:rPr>
            </w:pPr>
          </w:p>
        </w:tc>
        <w:tc>
          <w:tcPr>
            <w:tcW w:w="2520"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 xml:space="preserve">2008-2009 </w:t>
            </w:r>
            <w:proofErr w:type="spellStart"/>
            <w:r w:rsidRPr="00C71D7B">
              <w:rPr>
                <w:rFonts w:eastAsia="Times New Roman"/>
                <w:szCs w:val="24"/>
                <w:lang w:eastAsia="ru-RU"/>
              </w:rPr>
              <w:t>уч</w:t>
            </w:r>
            <w:proofErr w:type="spellEnd"/>
            <w:r w:rsidRPr="00C71D7B">
              <w:rPr>
                <w:rFonts w:eastAsia="Times New Roman"/>
                <w:szCs w:val="24"/>
                <w:lang w:eastAsia="ru-RU"/>
              </w:rPr>
              <w:t>. году</w:t>
            </w:r>
          </w:p>
        </w:tc>
        <w:tc>
          <w:tcPr>
            <w:tcW w:w="2580"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 xml:space="preserve">2009-2010 </w:t>
            </w:r>
            <w:proofErr w:type="spellStart"/>
            <w:r w:rsidRPr="00C71D7B">
              <w:rPr>
                <w:rFonts w:eastAsia="Times New Roman"/>
                <w:szCs w:val="24"/>
                <w:lang w:eastAsia="ru-RU"/>
              </w:rPr>
              <w:t>уч</w:t>
            </w:r>
            <w:proofErr w:type="spellEnd"/>
            <w:r w:rsidRPr="00C71D7B">
              <w:rPr>
                <w:rFonts w:eastAsia="Times New Roman"/>
                <w:szCs w:val="24"/>
                <w:lang w:eastAsia="ru-RU"/>
              </w:rPr>
              <w:t>. году</w:t>
            </w:r>
          </w:p>
        </w:tc>
        <w:tc>
          <w:tcPr>
            <w:tcW w:w="269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 xml:space="preserve">2010-2011 </w:t>
            </w:r>
            <w:proofErr w:type="spellStart"/>
            <w:r w:rsidRPr="00C71D7B">
              <w:rPr>
                <w:rFonts w:eastAsia="Times New Roman"/>
                <w:szCs w:val="24"/>
                <w:lang w:eastAsia="ru-RU"/>
              </w:rPr>
              <w:t>уч</w:t>
            </w:r>
            <w:proofErr w:type="spellEnd"/>
            <w:r w:rsidRPr="00C71D7B">
              <w:rPr>
                <w:rFonts w:eastAsia="Times New Roman"/>
                <w:szCs w:val="24"/>
                <w:lang w:eastAsia="ru-RU"/>
              </w:rPr>
              <w:t>. году</w:t>
            </w:r>
          </w:p>
        </w:tc>
      </w:tr>
      <w:tr w:rsidR="00976996" w:rsidRPr="00C71D7B" w:rsidTr="00976996">
        <w:trPr>
          <w:cantSplit/>
        </w:trPr>
        <w:tc>
          <w:tcPr>
            <w:tcW w:w="0" w:type="auto"/>
            <w:vMerge/>
            <w:tcBorders>
              <w:top w:val="single" w:sz="8" w:space="0" w:color="000000"/>
              <w:left w:val="single" w:sz="8" w:space="0" w:color="000000"/>
              <w:bottom w:val="single" w:sz="8" w:space="0" w:color="000000"/>
              <w:right w:val="nil"/>
            </w:tcBorders>
            <w:vAlign w:val="center"/>
            <w:hideMark/>
          </w:tcPr>
          <w:p w:rsidR="00976996" w:rsidRPr="00C71D7B" w:rsidRDefault="00976996" w:rsidP="00976996">
            <w:pPr>
              <w:spacing w:after="0" w:line="240" w:lineRule="auto"/>
              <w:rPr>
                <w:rFonts w:eastAsia="Times New Roman"/>
                <w:szCs w:val="24"/>
                <w:lang w:eastAsia="ru-RU"/>
              </w:rPr>
            </w:pP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Не аттестованных и имеющих «2»</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proofErr w:type="gramStart"/>
            <w:r w:rsidRPr="00C71D7B">
              <w:rPr>
                <w:rFonts w:eastAsia="Times New Roman"/>
                <w:szCs w:val="24"/>
                <w:lang w:eastAsia="ru-RU"/>
              </w:rPr>
              <w:t>Освоивших</w:t>
            </w:r>
            <w:proofErr w:type="gramEnd"/>
            <w:r w:rsidRPr="00C71D7B">
              <w:rPr>
                <w:rFonts w:eastAsia="Times New Roman"/>
                <w:szCs w:val="24"/>
                <w:lang w:eastAsia="ru-RU"/>
              </w:rPr>
              <w:t xml:space="preserve"> образовательную программу основного общего образования</w:t>
            </w:r>
          </w:p>
        </w:tc>
        <w:tc>
          <w:tcPr>
            <w:tcW w:w="117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Не аттестованных и имеющих «2»</w:t>
            </w:r>
          </w:p>
        </w:tc>
        <w:tc>
          <w:tcPr>
            <w:tcW w:w="141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proofErr w:type="gramStart"/>
            <w:r w:rsidRPr="00C71D7B">
              <w:rPr>
                <w:rFonts w:eastAsia="Times New Roman"/>
                <w:szCs w:val="24"/>
                <w:lang w:eastAsia="ru-RU"/>
              </w:rPr>
              <w:t>Освоивших</w:t>
            </w:r>
            <w:proofErr w:type="gramEnd"/>
            <w:r w:rsidRPr="00C71D7B">
              <w:rPr>
                <w:rFonts w:eastAsia="Times New Roman"/>
                <w:szCs w:val="24"/>
                <w:lang w:eastAsia="ru-RU"/>
              </w:rPr>
              <w:t xml:space="preserve"> образовательную программу основного общего образования</w:t>
            </w:r>
          </w:p>
        </w:tc>
        <w:tc>
          <w:tcPr>
            <w:tcW w:w="114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Не аттестованных и имеющих «2»</w:t>
            </w:r>
          </w:p>
        </w:tc>
        <w:tc>
          <w:tcPr>
            <w:tcW w:w="15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proofErr w:type="gramStart"/>
            <w:r w:rsidRPr="00C71D7B">
              <w:rPr>
                <w:rFonts w:eastAsia="Times New Roman"/>
                <w:szCs w:val="24"/>
                <w:lang w:eastAsia="ru-RU"/>
              </w:rPr>
              <w:t>Освоивших</w:t>
            </w:r>
            <w:proofErr w:type="gramEnd"/>
            <w:r w:rsidRPr="00C71D7B">
              <w:rPr>
                <w:rFonts w:eastAsia="Times New Roman"/>
                <w:szCs w:val="24"/>
                <w:lang w:eastAsia="ru-RU"/>
              </w:rPr>
              <w:t xml:space="preserve"> образовательную программу основного общего образования</w:t>
            </w:r>
          </w:p>
        </w:tc>
      </w:tr>
      <w:tr w:rsidR="00976996" w:rsidRPr="00C71D7B" w:rsidTr="00976996">
        <w:tc>
          <w:tcPr>
            <w:tcW w:w="211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Всего выпускников,</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 </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56</w:t>
            </w:r>
          </w:p>
        </w:tc>
        <w:tc>
          <w:tcPr>
            <w:tcW w:w="117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 </w:t>
            </w:r>
          </w:p>
        </w:tc>
        <w:tc>
          <w:tcPr>
            <w:tcW w:w="141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30</w:t>
            </w:r>
          </w:p>
        </w:tc>
        <w:tc>
          <w:tcPr>
            <w:tcW w:w="114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 </w:t>
            </w:r>
          </w:p>
        </w:tc>
        <w:tc>
          <w:tcPr>
            <w:tcW w:w="15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58</w:t>
            </w:r>
          </w:p>
        </w:tc>
      </w:tr>
      <w:tr w:rsidR="00976996" w:rsidRPr="00C71D7B" w:rsidTr="00976996">
        <w:tc>
          <w:tcPr>
            <w:tcW w:w="211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в т.ч.</w:t>
            </w:r>
          </w:p>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выпускников общеобразовательных классов</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 </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56</w:t>
            </w:r>
          </w:p>
        </w:tc>
        <w:tc>
          <w:tcPr>
            <w:tcW w:w="117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 </w:t>
            </w:r>
          </w:p>
        </w:tc>
        <w:tc>
          <w:tcPr>
            <w:tcW w:w="141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30</w:t>
            </w:r>
          </w:p>
        </w:tc>
        <w:tc>
          <w:tcPr>
            <w:tcW w:w="114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 </w:t>
            </w:r>
          </w:p>
        </w:tc>
        <w:tc>
          <w:tcPr>
            <w:tcW w:w="15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58</w:t>
            </w:r>
          </w:p>
        </w:tc>
      </w:tr>
    </w:tbl>
    <w:p w:rsidR="00976996" w:rsidRPr="00C71D7B" w:rsidRDefault="00976996" w:rsidP="00976996">
      <w:pPr>
        <w:shd w:val="clear" w:color="auto" w:fill="FFFFFF"/>
        <w:spacing w:before="20" w:after="20" w:line="240" w:lineRule="auto"/>
        <w:rPr>
          <w:rFonts w:eastAsia="Times New Roman"/>
          <w:color w:val="000000"/>
          <w:szCs w:val="24"/>
          <w:lang w:eastAsia="ru-RU"/>
        </w:rPr>
      </w:pPr>
      <w:r w:rsidRPr="00C71D7B">
        <w:rPr>
          <w:rFonts w:eastAsia="Times New Roman"/>
          <w:color w:val="000000"/>
          <w:szCs w:val="24"/>
          <w:lang w:eastAsia="ru-RU"/>
        </w:rPr>
        <w:t>4.4. Результаты итоговой аттестации выпускников средней (полной) школы за последние три года:</w:t>
      </w:r>
    </w:p>
    <w:tbl>
      <w:tblPr>
        <w:tblW w:w="0" w:type="auto"/>
        <w:tblInd w:w="108" w:type="dxa"/>
        <w:tblCellMar>
          <w:left w:w="0" w:type="dxa"/>
          <w:right w:w="0" w:type="dxa"/>
        </w:tblCellMar>
        <w:tblLook w:val="04A0"/>
      </w:tblPr>
      <w:tblGrid>
        <w:gridCol w:w="1714"/>
        <w:gridCol w:w="1207"/>
        <w:gridCol w:w="1376"/>
        <w:gridCol w:w="1207"/>
        <w:gridCol w:w="1376"/>
        <w:gridCol w:w="1207"/>
        <w:gridCol w:w="1376"/>
      </w:tblGrid>
      <w:tr w:rsidR="00976996" w:rsidRPr="00C71D7B" w:rsidTr="00976996">
        <w:trPr>
          <w:cantSplit/>
        </w:trPr>
        <w:tc>
          <w:tcPr>
            <w:tcW w:w="2235"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 </w:t>
            </w:r>
          </w:p>
        </w:tc>
        <w:tc>
          <w:tcPr>
            <w:tcW w:w="7603"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Кол-во выпускников 11  классов  </w:t>
            </w:r>
            <w:proofErr w:type="gramStart"/>
            <w:r w:rsidRPr="00C71D7B">
              <w:rPr>
                <w:rFonts w:eastAsia="Times New Roman"/>
                <w:szCs w:val="24"/>
                <w:lang w:eastAsia="ru-RU"/>
              </w:rPr>
              <w:t>в</w:t>
            </w:r>
            <w:proofErr w:type="gramEnd"/>
          </w:p>
        </w:tc>
      </w:tr>
      <w:tr w:rsidR="00976996" w:rsidRPr="00C71D7B" w:rsidTr="00976996">
        <w:trPr>
          <w:cantSplit/>
        </w:trPr>
        <w:tc>
          <w:tcPr>
            <w:tcW w:w="0" w:type="auto"/>
            <w:vMerge/>
            <w:tcBorders>
              <w:top w:val="single" w:sz="8" w:space="0" w:color="000000"/>
              <w:left w:val="single" w:sz="8" w:space="0" w:color="000000"/>
              <w:bottom w:val="single" w:sz="8" w:space="0" w:color="000000"/>
              <w:right w:val="nil"/>
            </w:tcBorders>
            <w:vAlign w:val="center"/>
            <w:hideMark/>
          </w:tcPr>
          <w:p w:rsidR="00976996" w:rsidRPr="00C71D7B" w:rsidRDefault="00976996" w:rsidP="00976996">
            <w:pPr>
              <w:spacing w:after="0" w:line="240" w:lineRule="auto"/>
              <w:rPr>
                <w:rFonts w:eastAsia="Times New Roman"/>
                <w:szCs w:val="24"/>
                <w:lang w:eastAsia="ru-RU"/>
              </w:rPr>
            </w:pPr>
          </w:p>
        </w:tc>
        <w:tc>
          <w:tcPr>
            <w:tcW w:w="2551"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 xml:space="preserve">2008-2009 </w:t>
            </w:r>
            <w:proofErr w:type="spellStart"/>
            <w:r w:rsidRPr="00C71D7B">
              <w:rPr>
                <w:rFonts w:eastAsia="Times New Roman"/>
                <w:szCs w:val="24"/>
                <w:lang w:eastAsia="ru-RU"/>
              </w:rPr>
              <w:t>уч</w:t>
            </w:r>
            <w:proofErr w:type="spellEnd"/>
            <w:r w:rsidRPr="00C71D7B">
              <w:rPr>
                <w:rFonts w:eastAsia="Times New Roman"/>
                <w:szCs w:val="24"/>
                <w:lang w:eastAsia="ru-RU"/>
              </w:rPr>
              <w:t>. году</w:t>
            </w:r>
          </w:p>
        </w:tc>
        <w:tc>
          <w:tcPr>
            <w:tcW w:w="2693"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 xml:space="preserve">2009-2010 </w:t>
            </w:r>
            <w:proofErr w:type="spellStart"/>
            <w:r w:rsidRPr="00C71D7B">
              <w:rPr>
                <w:rFonts w:eastAsia="Times New Roman"/>
                <w:szCs w:val="24"/>
                <w:lang w:eastAsia="ru-RU"/>
              </w:rPr>
              <w:t>уч</w:t>
            </w:r>
            <w:proofErr w:type="spellEnd"/>
            <w:r w:rsidRPr="00C71D7B">
              <w:rPr>
                <w:rFonts w:eastAsia="Times New Roman"/>
                <w:szCs w:val="24"/>
                <w:lang w:eastAsia="ru-RU"/>
              </w:rPr>
              <w:t>. году</w:t>
            </w:r>
          </w:p>
        </w:tc>
        <w:tc>
          <w:tcPr>
            <w:tcW w:w="235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2010-2011уч. году</w:t>
            </w:r>
          </w:p>
        </w:tc>
      </w:tr>
      <w:tr w:rsidR="00976996" w:rsidRPr="00C71D7B" w:rsidTr="00976996">
        <w:trPr>
          <w:cantSplit/>
        </w:trPr>
        <w:tc>
          <w:tcPr>
            <w:tcW w:w="0" w:type="auto"/>
            <w:vMerge/>
            <w:tcBorders>
              <w:top w:val="single" w:sz="8" w:space="0" w:color="000000"/>
              <w:left w:val="single" w:sz="8" w:space="0" w:color="000000"/>
              <w:bottom w:val="single" w:sz="8" w:space="0" w:color="000000"/>
              <w:right w:val="nil"/>
            </w:tcBorders>
            <w:vAlign w:val="center"/>
            <w:hideMark/>
          </w:tcPr>
          <w:p w:rsidR="00976996" w:rsidRPr="00C71D7B" w:rsidRDefault="00976996" w:rsidP="00976996">
            <w:pPr>
              <w:spacing w:after="0" w:line="240" w:lineRule="auto"/>
              <w:rPr>
                <w:rFonts w:eastAsia="Times New Roman"/>
                <w:szCs w:val="24"/>
                <w:lang w:eastAsia="ru-RU"/>
              </w:rPr>
            </w:pPr>
          </w:p>
        </w:tc>
        <w:tc>
          <w:tcPr>
            <w:tcW w:w="127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Не аттестованных и имеющих «2»</w:t>
            </w:r>
          </w:p>
        </w:tc>
        <w:tc>
          <w:tcPr>
            <w:tcW w:w="127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proofErr w:type="gramStart"/>
            <w:r w:rsidRPr="00C71D7B">
              <w:rPr>
                <w:rFonts w:eastAsia="Times New Roman"/>
                <w:szCs w:val="24"/>
                <w:lang w:eastAsia="ru-RU"/>
              </w:rPr>
              <w:t>Освоивших</w:t>
            </w:r>
            <w:proofErr w:type="gramEnd"/>
            <w:r w:rsidRPr="00C71D7B">
              <w:rPr>
                <w:rFonts w:eastAsia="Times New Roman"/>
                <w:szCs w:val="24"/>
                <w:lang w:eastAsia="ru-RU"/>
              </w:rPr>
              <w:t xml:space="preserve"> образовательную программу среднего общего образования</w:t>
            </w:r>
          </w:p>
        </w:tc>
        <w:tc>
          <w:tcPr>
            <w:tcW w:w="127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Не аттестованных и имеющих «2»</w:t>
            </w:r>
          </w:p>
        </w:tc>
        <w:tc>
          <w:tcPr>
            <w:tcW w:w="1417"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proofErr w:type="gramStart"/>
            <w:r w:rsidRPr="00C71D7B">
              <w:rPr>
                <w:rFonts w:eastAsia="Times New Roman"/>
                <w:szCs w:val="24"/>
                <w:lang w:eastAsia="ru-RU"/>
              </w:rPr>
              <w:t>Освоивших</w:t>
            </w:r>
            <w:proofErr w:type="gramEnd"/>
            <w:r w:rsidRPr="00C71D7B">
              <w:rPr>
                <w:rFonts w:eastAsia="Times New Roman"/>
                <w:szCs w:val="24"/>
                <w:lang w:eastAsia="ru-RU"/>
              </w:rPr>
              <w:t xml:space="preserve"> образовательную программу среднего общего образования</w:t>
            </w:r>
          </w:p>
        </w:tc>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Не аттестованных и имеющих «2»</w:t>
            </w:r>
          </w:p>
        </w:tc>
        <w:tc>
          <w:tcPr>
            <w:tcW w:w="12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proofErr w:type="gramStart"/>
            <w:r w:rsidRPr="00C71D7B">
              <w:rPr>
                <w:rFonts w:eastAsia="Times New Roman"/>
                <w:szCs w:val="24"/>
                <w:lang w:eastAsia="ru-RU"/>
              </w:rPr>
              <w:t>Освоивших</w:t>
            </w:r>
            <w:proofErr w:type="gramEnd"/>
            <w:r w:rsidRPr="00C71D7B">
              <w:rPr>
                <w:rFonts w:eastAsia="Times New Roman"/>
                <w:szCs w:val="24"/>
                <w:lang w:eastAsia="ru-RU"/>
              </w:rPr>
              <w:t xml:space="preserve"> образовательную программу среднего общего образования</w:t>
            </w:r>
          </w:p>
        </w:tc>
      </w:tr>
      <w:tr w:rsidR="00976996" w:rsidRPr="00C71D7B" w:rsidTr="00976996">
        <w:tc>
          <w:tcPr>
            <w:tcW w:w="223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Всего выпускников</w:t>
            </w:r>
          </w:p>
        </w:tc>
        <w:tc>
          <w:tcPr>
            <w:tcW w:w="127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 </w:t>
            </w:r>
          </w:p>
        </w:tc>
        <w:tc>
          <w:tcPr>
            <w:tcW w:w="127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27</w:t>
            </w:r>
          </w:p>
        </w:tc>
        <w:tc>
          <w:tcPr>
            <w:tcW w:w="127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 </w:t>
            </w:r>
          </w:p>
        </w:tc>
        <w:tc>
          <w:tcPr>
            <w:tcW w:w="1417"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23</w:t>
            </w:r>
          </w:p>
        </w:tc>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 </w:t>
            </w:r>
          </w:p>
        </w:tc>
        <w:tc>
          <w:tcPr>
            <w:tcW w:w="12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29</w:t>
            </w:r>
          </w:p>
        </w:tc>
      </w:tr>
      <w:tr w:rsidR="00976996" w:rsidRPr="00C71D7B" w:rsidTr="00976996">
        <w:tc>
          <w:tcPr>
            <w:tcW w:w="223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в т.ч.</w:t>
            </w:r>
          </w:p>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выпускников общеобразовательных классов</w:t>
            </w:r>
          </w:p>
        </w:tc>
        <w:tc>
          <w:tcPr>
            <w:tcW w:w="127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 </w:t>
            </w:r>
          </w:p>
        </w:tc>
        <w:tc>
          <w:tcPr>
            <w:tcW w:w="127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27</w:t>
            </w:r>
          </w:p>
        </w:tc>
        <w:tc>
          <w:tcPr>
            <w:tcW w:w="127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 </w:t>
            </w:r>
          </w:p>
        </w:tc>
        <w:tc>
          <w:tcPr>
            <w:tcW w:w="1417"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23</w:t>
            </w:r>
          </w:p>
        </w:tc>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 </w:t>
            </w:r>
          </w:p>
        </w:tc>
        <w:tc>
          <w:tcPr>
            <w:tcW w:w="12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29</w:t>
            </w:r>
          </w:p>
        </w:tc>
      </w:tr>
    </w:tbl>
    <w:p w:rsidR="00976996" w:rsidRPr="00C71D7B" w:rsidRDefault="00976996" w:rsidP="00976996">
      <w:pPr>
        <w:shd w:val="clear" w:color="auto" w:fill="FFFFFF"/>
        <w:spacing w:before="20" w:after="20" w:line="240" w:lineRule="auto"/>
        <w:ind w:firstLine="720"/>
        <w:jc w:val="both"/>
        <w:rPr>
          <w:rFonts w:eastAsia="Times New Roman"/>
          <w:color w:val="000000"/>
          <w:szCs w:val="24"/>
          <w:lang w:eastAsia="ru-RU"/>
        </w:rPr>
      </w:pPr>
      <w:r w:rsidRPr="00C71D7B">
        <w:rPr>
          <w:rFonts w:eastAsia="Times New Roman"/>
          <w:color w:val="000000"/>
          <w:szCs w:val="24"/>
          <w:lang w:eastAsia="ru-RU"/>
        </w:rPr>
        <w:t> </w:t>
      </w:r>
    </w:p>
    <w:p w:rsidR="003B24AC" w:rsidRPr="00132A22" w:rsidRDefault="00976996" w:rsidP="003B24AC">
      <w:pPr>
        <w:shd w:val="clear" w:color="auto" w:fill="FFFFFF"/>
        <w:spacing w:before="20" w:after="20" w:line="240" w:lineRule="auto"/>
        <w:ind w:firstLine="720"/>
        <w:jc w:val="both"/>
        <w:rPr>
          <w:color w:val="FF0000"/>
          <w:sz w:val="28"/>
          <w:szCs w:val="28"/>
        </w:rPr>
      </w:pPr>
      <w:r w:rsidRPr="00C71D7B">
        <w:rPr>
          <w:rFonts w:eastAsia="Times New Roman"/>
          <w:color w:val="000000"/>
          <w:szCs w:val="24"/>
          <w:lang w:eastAsia="ru-RU"/>
        </w:rPr>
        <w:t>4.5.</w:t>
      </w:r>
      <w:r w:rsidR="003B24AC">
        <w:rPr>
          <w:rFonts w:eastAsia="Times New Roman"/>
          <w:color w:val="000000"/>
          <w:szCs w:val="24"/>
          <w:lang w:eastAsia="ru-RU"/>
        </w:rPr>
        <w:t xml:space="preserve"> </w:t>
      </w:r>
      <w:r w:rsidR="003B24AC" w:rsidRPr="003B24AC">
        <w:rPr>
          <w:rFonts w:eastAsia="Times New Roman"/>
          <w:b/>
          <w:color w:val="000000"/>
          <w:szCs w:val="24"/>
          <w:lang w:eastAsia="ru-RU"/>
        </w:rPr>
        <w:t xml:space="preserve">Результаты </w:t>
      </w:r>
      <w:r w:rsidR="003B24AC" w:rsidRPr="003B24AC">
        <w:rPr>
          <w:b/>
          <w:sz w:val="28"/>
          <w:szCs w:val="28"/>
        </w:rPr>
        <w:t xml:space="preserve"> ЕГЭ и </w:t>
      </w:r>
      <w:proofErr w:type="gramStart"/>
      <w:r w:rsidR="003B24AC" w:rsidRPr="003B24AC">
        <w:rPr>
          <w:b/>
          <w:sz w:val="28"/>
          <w:szCs w:val="28"/>
        </w:rPr>
        <w:t>Г(</w:t>
      </w:r>
      <w:proofErr w:type="gramEnd"/>
      <w:r w:rsidR="003B24AC" w:rsidRPr="003B24AC">
        <w:rPr>
          <w:b/>
          <w:sz w:val="28"/>
          <w:szCs w:val="28"/>
        </w:rPr>
        <w:t>И)А</w:t>
      </w:r>
      <w:r w:rsidR="003B24AC">
        <w:rPr>
          <w:sz w:val="28"/>
          <w:szCs w:val="28"/>
        </w:rPr>
        <w:t xml:space="preserve"> в новой форме</w:t>
      </w:r>
      <w:r w:rsidR="003B24AC" w:rsidRPr="00132A22">
        <w:rPr>
          <w:sz w:val="28"/>
          <w:szCs w:val="28"/>
        </w:rPr>
        <w:t xml:space="preserve"> </w:t>
      </w:r>
      <w:r w:rsidR="003B24AC">
        <w:rPr>
          <w:sz w:val="28"/>
          <w:szCs w:val="28"/>
        </w:rPr>
        <w:t xml:space="preserve">на протяжении нескольких лет </w:t>
      </w:r>
      <w:r w:rsidR="003B24AC" w:rsidRPr="00132A22">
        <w:rPr>
          <w:sz w:val="28"/>
          <w:szCs w:val="28"/>
        </w:rPr>
        <w:t>становятся</w:t>
      </w:r>
      <w:r w:rsidR="003B24AC">
        <w:rPr>
          <w:sz w:val="28"/>
          <w:szCs w:val="28"/>
        </w:rPr>
        <w:t xml:space="preserve"> основным источником информации </w:t>
      </w:r>
      <w:r w:rsidR="003B24AC" w:rsidRPr="00132A22">
        <w:rPr>
          <w:sz w:val="28"/>
          <w:szCs w:val="28"/>
        </w:rPr>
        <w:t xml:space="preserve">об уровне общеобразовательной подготовки </w:t>
      </w:r>
      <w:r w:rsidR="003B24AC">
        <w:rPr>
          <w:sz w:val="28"/>
          <w:szCs w:val="28"/>
        </w:rPr>
        <w:t>выпускников</w:t>
      </w:r>
      <w:r w:rsidR="003B24AC" w:rsidRPr="00132A22">
        <w:rPr>
          <w:sz w:val="28"/>
          <w:szCs w:val="28"/>
        </w:rPr>
        <w:t xml:space="preserve"> и являются показателем оценки образовательной деятел</w:t>
      </w:r>
      <w:r w:rsidR="003B24AC">
        <w:rPr>
          <w:sz w:val="28"/>
          <w:szCs w:val="28"/>
        </w:rPr>
        <w:t xml:space="preserve">ьности школы.  </w:t>
      </w:r>
    </w:p>
    <w:p w:rsidR="003B24AC" w:rsidRDefault="003B24AC" w:rsidP="003B24AC">
      <w:pPr>
        <w:tabs>
          <w:tab w:val="left" w:pos="0"/>
        </w:tabs>
        <w:jc w:val="both"/>
        <w:rPr>
          <w:sz w:val="28"/>
          <w:szCs w:val="28"/>
        </w:rPr>
      </w:pPr>
      <w:r>
        <w:rPr>
          <w:color w:val="FF0000"/>
          <w:sz w:val="28"/>
          <w:szCs w:val="28"/>
        </w:rPr>
        <w:tab/>
      </w:r>
      <w:r w:rsidRPr="00650E3D">
        <w:rPr>
          <w:sz w:val="28"/>
          <w:szCs w:val="28"/>
        </w:rPr>
        <w:t xml:space="preserve">Проведение ежегодного мониторинга с использованием основных результатов </w:t>
      </w:r>
      <w:r>
        <w:rPr>
          <w:sz w:val="28"/>
          <w:szCs w:val="28"/>
        </w:rPr>
        <w:t xml:space="preserve">ЕГЭ и </w:t>
      </w:r>
      <w:proofErr w:type="gramStart"/>
      <w:r>
        <w:rPr>
          <w:sz w:val="28"/>
          <w:szCs w:val="28"/>
        </w:rPr>
        <w:t>Г(</w:t>
      </w:r>
      <w:proofErr w:type="gramEnd"/>
      <w:r>
        <w:rPr>
          <w:sz w:val="28"/>
          <w:szCs w:val="28"/>
        </w:rPr>
        <w:t xml:space="preserve">И)А  </w:t>
      </w:r>
      <w:r w:rsidRPr="00650E3D">
        <w:rPr>
          <w:sz w:val="28"/>
          <w:szCs w:val="28"/>
        </w:rPr>
        <w:t xml:space="preserve">позволяет сделать вывод о том, как </w:t>
      </w:r>
      <w:r>
        <w:rPr>
          <w:sz w:val="28"/>
          <w:szCs w:val="28"/>
        </w:rPr>
        <w:t xml:space="preserve"> </w:t>
      </w:r>
      <w:r w:rsidRPr="00650E3D">
        <w:rPr>
          <w:sz w:val="28"/>
          <w:szCs w:val="28"/>
        </w:rPr>
        <w:t>обр</w:t>
      </w:r>
      <w:r>
        <w:rPr>
          <w:sz w:val="28"/>
          <w:szCs w:val="28"/>
        </w:rPr>
        <w:t>азовательное учреждение  работает</w:t>
      </w:r>
      <w:r w:rsidRPr="00650E3D">
        <w:rPr>
          <w:sz w:val="28"/>
          <w:szCs w:val="28"/>
        </w:rPr>
        <w:t xml:space="preserve"> над повышением качества образования.</w:t>
      </w:r>
    </w:p>
    <w:p w:rsidR="003B24AC" w:rsidRDefault="003B24AC" w:rsidP="003B24AC">
      <w:pPr>
        <w:pStyle w:val="ac"/>
        <w:spacing w:before="0" w:beforeAutospacing="0" w:after="0" w:afterAutospacing="0"/>
        <w:rPr>
          <w:b/>
          <w:sz w:val="28"/>
          <w:szCs w:val="28"/>
        </w:rPr>
      </w:pPr>
      <w:r>
        <w:rPr>
          <w:rFonts w:eastAsia="Arial Unicode MS"/>
          <w:sz w:val="28"/>
          <w:szCs w:val="28"/>
        </w:rPr>
        <w:t xml:space="preserve">       </w:t>
      </w:r>
      <w:r>
        <w:rPr>
          <w:sz w:val="28"/>
          <w:szCs w:val="28"/>
        </w:rPr>
        <w:t xml:space="preserve"> </w:t>
      </w:r>
      <w:r>
        <w:rPr>
          <w:b/>
          <w:sz w:val="28"/>
          <w:szCs w:val="28"/>
        </w:rPr>
        <w:t>Результаты государственной (итоговой) аттестации</w:t>
      </w:r>
    </w:p>
    <w:p w:rsidR="003B24AC" w:rsidRDefault="003B24AC" w:rsidP="003B24AC">
      <w:pPr>
        <w:pStyle w:val="ac"/>
        <w:spacing w:before="0" w:beforeAutospacing="0" w:after="0" w:afterAutospacing="0"/>
        <w:jc w:val="center"/>
        <w:rPr>
          <w:sz w:val="28"/>
          <w:szCs w:val="28"/>
        </w:rPr>
      </w:pPr>
      <w:r>
        <w:rPr>
          <w:b/>
          <w:sz w:val="28"/>
          <w:szCs w:val="28"/>
        </w:rPr>
        <w:t xml:space="preserve"> выпускников 9-х классов</w:t>
      </w:r>
    </w:p>
    <w:p w:rsidR="003B24AC" w:rsidRDefault="003B24AC" w:rsidP="003B24AC">
      <w:pPr>
        <w:pStyle w:val="ac"/>
        <w:spacing w:before="0" w:beforeAutospacing="0" w:after="0" w:afterAutospacing="0"/>
        <w:rPr>
          <w:sz w:val="28"/>
          <w:szCs w:val="28"/>
        </w:rPr>
      </w:pPr>
      <w:r>
        <w:rPr>
          <w:sz w:val="28"/>
          <w:szCs w:val="28"/>
        </w:rPr>
        <w:t xml:space="preserve">       </w:t>
      </w:r>
      <w:proofErr w:type="gramStart"/>
      <w:r>
        <w:rPr>
          <w:sz w:val="28"/>
          <w:szCs w:val="28"/>
        </w:rPr>
        <w:t>На конец</w:t>
      </w:r>
      <w:proofErr w:type="gramEnd"/>
      <w:r>
        <w:rPr>
          <w:sz w:val="28"/>
          <w:szCs w:val="28"/>
        </w:rPr>
        <w:t xml:space="preserve"> 2011-2012 учебного года в 9-ых классах обучалось 122 человека.        </w:t>
      </w:r>
      <w:r w:rsidRPr="00C62337">
        <w:rPr>
          <w:sz w:val="28"/>
          <w:szCs w:val="28"/>
        </w:rPr>
        <w:t>Все 1</w:t>
      </w:r>
      <w:r>
        <w:rPr>
          <w:sz w:val="28"/>
          <w:szCs w:val="28"/>
        </w:rPr>
        <w:t xml:space="preserve">22 </w:t>
      </w:r>
      <w:r w:rsidRPr="00C62337">
        <w:rPr>
          <w:sz w:val="28"/>
          <w:szCs w:val="28"/>
        </w:rPr>
        <w:t xml:space="preserve"> выпускника успешно </w:t>
      </w:r>
      <w:r>
        <w:rPr>
          <w:sz w:val="28"/>
          <w:szCs w:val="28"/>
        </w:rPr>
        <w:t>завершили</w:t>
      </w:r>
      <w:r w:rsidRPr="00C62337">
        <w:rPr>
          <w:sz w:val="28"/>
          <w:szCs w:val="28"/>
        </w:rPr>
        <w:t xml:space="preserve"> государственную (итоговую) аттестацию за курс основной общей школы и получили документы об образовании.  </w:t>
      </w:r>
      <w:proofErr w:type="spellStart"/>
      <w:r>
        <w:rPr>
          <w:sz w:val="28"/>
          <w:szCs w:val="28"/>
        </w:rPr>
        <w:t>Буковкиной</w:t>
      </w:r>
      <w:proofErr w:type="spellEnd"/>
      <w:r>
        <w:rPr>
          <w:sz w:val="28"/>
          <w:szCs w:val="28"/>
        </w:rPr>
        <w:t xml:space="preserve"> Татьяне</w:t>
      </w:r>
      <w:r w:rsidRPr="00C62337">
        <w:rPr>
          <w:sz w:val="28"/>
          <w:szCs w:val="28"/>
        </w:rPr>
        <w:t>, учени</w:t>
      </w:r>
      <w:r>
        <w:rPr>
          <w:sz w:val="28"/>
          <w:szCs w:val="28"/>
        </w:rPr>
        <w:t>це  9Г</w:t>
      </w:r>
      <w:r w:rsidRPr="00C62337">
        <w:rPr>
          <w:sz w:val="28"/>
          <w:szCs w:val="28"/>
        </w:rPr>
        <w:t xml:space="preserve"> класса, выдан аттестат об основном общ</w:t>
      </w:r>
      <w:r>
        <w:rPr>
          <w:sz w:val="28"/>
          <w:szCs w:val="28"/>
        </w:rPr>
        <w:t xml:space="preserve">ем образовании особого образца с отличием. Двое </w:t>
      </w:r>
      <w:r w:rsidRPr="00C62337">
        <w:rPr>
          <w:sz w:val="28"/>
          <w:szCs w:val="28"/>
        </w:rPr>
        <w:t xml:space="preserve"> выпускников награждены похвальными грамотами   «За особые успехи в</w:t>
      </w:r>
      <w:r>
        <w:rPr>
          <w:sz w:val="28"/>
          <w:szCs w:val="28"/>
        </w:rPr>
        <w:t xml:space="preserve"> изучении отдельных предметов»:  </w:t>
      </w:r>
      <w:proofErr w:type="spellStart"/>
      <w:r>
        <w:rPr>
          <w:sz w:val="28"/>
          <w:szCs w:val="28"/>
        </w:rPr>
        <w:t>Жидрова</w:t>
      </w:r>
      <w:proofErr w:type="spellEnd"/>
      <w:r>
        <w:rPr>
          <w:sz w:val="28"/>
          <w:szCs w:val="28"/>
        </w:rPr>
        <w:t xml:space="preserve"> Диана Васильевна (МХК),  Рыжов Даниил Владимирович (физическая культура).</w:t>
      </w:r>
    </w:p>
    <w:p w:rsidR="003B24AC" w:rsidRDefault="003B24AC" w:rsidP="003B24AC">
      <w:pPr>
        <w:pStyle w:val="ac"/>
        <w:spacing w:before="0" w:beforeAutospacing="0" w:after="0" w:afterAutospacing="0"/>
        <w:ind w:firstLine="709"/>
        <w:rPr>
          <w:sz w:val="28"/>
          <w:szCs w:val="28"/>
        </w:rPr>
      </w:pPr>
      <w:r w:rsidRPr="00DE0450">
        <w:rPr>
          <w:b/>
          <w:sz w:val="28"/>
          <w:szCs w:val="28"/>
        </w:rPr>
        <w:t>32</w:t>
      </w:r>
      <w:r w:rsidRPr="000240DE">
        <w:rPr>
          <w:b/>
        </w:rPr>
        <w:t xml:space="preserve"> </w:t>
      </w:r>
      <w:r>
        <w:rPr>
          <w:b/>
        </w:rPr>
        <w:t xml:space="preserve"> </w:t>
      </w:r>
      <w:r>
        <w:rPr>
          <w:sz w:val="28"/>
          <w:szCs w:val="28"/>
        </w:rPr>
        <w:t>школьника окончили</w:t>
      </w:r>
      <w:r w:rsidRPr="00C62337">
        <w:rPr>
          <w:sz w:val="28"/>
          <w:szCs w:val="28"/>
        </w:rPr>
        <w:t xml:space="preserve"> 9 классов на «4» и «5», это составляет </w:t>
      </w:r>
      <w:r w:rsidRPr="000240DE">
        <w:rPr>
          <w:b/>
        </w:rPr>
        <w:t>26,2%</w:t>
      </w:r>
      <w:r>
        <w:rPr>
          <w:sz w:val="28"/>
          <w:szCs w:val="28"/>
        </w:rPr>
        <w:t>;</w:t>
      </w:r>
      <w:r w:rsidRPr="00C62337">
        <w:rPr>
          <w:sz w:val="28"/>
          <w:szCs w:val="28"/>
        </w:rPr>
        <w:t xml:space="preserve"> качество </w:t>
      </w:r>
      <w:proofErr w:type="spellStart"/>
      <w:r w:rsidRPr="00C62337">
        <w:rPr>
          <w:sz w:val="28"/>
          <w:szCs w:val="28"/>
        </w:rPr>
        <w:t>обученности</w:t>
      </w:r>
      <w:proofErr w:type="spellEnd"/>
      <w:r w:rsidRPr="00C62337">
        <w:rPr>
          <w:sz w:val="28"/>
          <w:szCs w:val="28"/>
        </w:rPr>
        <w:t xml:space="preserve"> выпускников в сравнении с прошлым годом </w:t>
      </w:r>
      <w:r>
        <w:rPr>
          <w:sz w:val="28"/>
          <w:szCs w:val="28"/>
        </w:rPr>
        <w:t xml:space="preserve">немного снизилось </w:t>
      </w:r>
      <w:r w:rsidRPr="00C62337">
        <w:rPr>
          <w:sz w:val="28"/>
          <w:szCs w:val="28"/>
        </w:rPr>
        <w:t xml:space="preserve">на </w:t>
      </w:r>
      <w:r>
        <w:rPr>
          <w:sz w:val="28"/>
          <w:szCs w:val="28"/>
        </w:rPr>
        <w:t>0,8%</w:t>
      </w:r>
      <w:r w:rsidRPr="00C62337">
        <w:rPr>
          <w:sz w:val="28"/>
          <w:szCs w:val="28"/>
        </w:rPr>
        <w:t xml:space="preserve"> </w:t>
      </w:r>
      <w:r>
        <w:rPr>
          <w:sz w:val="28"/>
          <w:szCs w:val="28"/>
        </w:rPr>
        <w:t xml:space="preserve">.(2011-27%; 2010-20%) </w:t>
      </w:r>
    </w:p>
    <w:p w:rsidR="003B24AC" w:rsidRDefault="003B24AC" w:rsidP="003B24AC">
      <w:pPr>
        <w:pStyle w:val="ac"/>
        <w:spacing w:before="0" w:beforeAutospacing="0" w:after="0" w:afterAutospacing="0"/>
        <w:ind w:firstLine="709"/>
        <w:rPr>
          <w:sz w:val="28"/>
          <w:szCs w:val="28"/>
        </w:rPr>
      </w:pPr>
      <w:r>
        <w:rPr>
          <w:sz w:val="28"/>
          <w:szCs w:val="28"/>
        </w:rPr>
        <w:t xml:space="preserve">В новой форме в этом году выпускники сдавали  обязательные экзамены по русскому языку и математике, а также 5 предметов по выбору: </w:t>
      </w:r>
    </w:p>
    <w:p w:rsidR="003B24AC" w:rsidRDefault="003B24AC" w:rsidP="003B24AC">
      <w:pPr>
        <w:pStyle w:val="ac"/>
        <w:spacing w:before="0" w:beforeAutospacing="0" w:after="0" w:afterAutospacing="0"/>
        <w:rPr>
          <w:sz w:val="28"/>
          <w:szCs w:val="28"/>
        </w:rPr>
      </w:pPr>
      <w:r>
        <w:rPr>
          <w:sz w:val="28"/>
          <w:szCs w:val="28"/>
        </w:rPr>
        <w:t>обществознание, физику, информатику и ИКТ, географию и английский язык.</w:t>
      </w:r>
    </w:p>
    <w:p w:rsidR="003B24AC" w:rsidRDefault="003B24AC" w:rsidP="003B24AC">
      <w:pPr>
        <w:pStyle w:val="ac"/>
        <w:spacing w:before="0" w:beforeAutospacing="0" w:after="0" w:afterAutospacing="0"/>
        <w:jc w:val="both"/>
        <w:rPr>
          <w:sz w:val="28"/>
          <w:szCs w:val="28"/>
        </w:rPr>
      </w:pPr>
      <w:r>
        <w:rPr>
          <w:sz w:val="28"/>
          <w:szCs w:val="28"/>
        </w:rPr>
        <w:lastRenderedPageBreak/>
        <w:t xml:space="preserve">       В традиционной форме - биологию, историю России, экономику, физическую культуру,  технологию, МХК, ОБЖ в качестве экзаменов по выбору.</w:t>
      </w:r>
    </w:p>
    <w:p w:rsidR="003B24AC" w:rsidRDefault="003B24AC" w:rsidP="003B24AC">
      <w:pPr>
        <w:spacing w:after="0" w:line="240" w:lineRule="auto"/>
        <w:ind w:firstLine="709"/>
        <w:jc w:val="both"/>
        <w:rPr>
          <w:sz w:val="28"/>
          <w:szCs w:val="28"/>
        </w:rPr>
      </w:pPr>
      <w:r>
        <w:rPr>
          <w:sz w:val="28"/>
          <w:szCs w:val="28"/>
        </w:rPr>
        <w:t xml:space="preserve">Обязательные экзамены – по русскому языку и математике – </w:t>
      </w:r>
    </w:p>
    <w:p w:rsidR="003B24AC" w:rsidRDefault="003B24AC" w:rsidP="003B24AC">
      <w:pPr>
        <w:spacing w:after="0" w:line="240" w:lineRule="auto"/>
        <w:jc w:val="both"/>
        <w:rPr>
          <w:b/>
          <w:sz w:val="28"/>
          <w:szCs w:val="28"/>
        </w:rPr>
      </w:pPr>
      <w:r>
        <w:rPr>
          <w:sz w:val="28"/>
          <w:szCs w:val="28"/>
        </w:rPr>
        <w:t xml:space="preserve"> с участием территориальных  экзаменационных комиссий - девятиклассники сдают на протяжении последних шести лет. В этом году их было 118 человек.</w:t>
      </w:r>
      <w:r>
        <w:rPr>
          <w:b/>
          <w:sz w:val="28"/>
          <w:szCs w:val="28"/>
        </w:rPr>
        <w:t xml:space="preserve"> </w:t>
      </w:r>
    </w:p>
    <w:p w:rsidR="003B24AC" w:rsidRDefault="003B24AC" w:rsidP="003B24AC">
      <w:pPr>
        <w:spacing w:before="100" w:beforeAutospacing="1" w:after="100" w:afterAutospacing="1"/>
        <w:jc w:val="center"/>
        <w:rPr>
          <w:sz w:val="28"/>
          <w:szCs w:val="28"/>
        </w:rPr>
      </w:pPr>
      <w:r>
        <w:rPr>
          <w:b/>
          <w:sz w:val="28"/>
          <w:szCs w:val="28"/>
        </w:rPr>
        <w:t>Общие результаты  обязательных  экзаменов   в новой форме представлены в следующих таблицах</w:t>
      </w:r>
    </w:p>
    <w:p w:rsidR="003B24AC" w:rsidRPr="00C62337" w:rsidRDefault="003B24AC" w:rsidP="003B24AC">
      <w:pPr>
        <w:pStyle w:val="ac"/>
        <w:spacing w:before="0" w:beforeAutospacing="0" w:after="0" w:afterAutospacing="0"/>
        <w:ind w:firstLine="709"/>
        <w:rPr>
          <w:sz w:val="28"/>
          <w:szCs w:val="28"/>
        </w:rPr>
      </w:pPr>
    </w:p>
    <w:p w:rsidR="003B24AC" w:rsidRPr="000240DE" w:rsidRDefault="003B24AC" w:rsidP="003B24AC">
      <w:pPr>
        <w:framePr w:hSpace="180" w:wrap="around" w:vAnchor="page" w:hAnchor="margin" w:xAlign="center" w:y="1372"/>
        <w:tabs>
          <w:tab w:val="left" w:pos="360"/>
          <w:tab w:val="center" w:pos="2084"/>
        </w:tabs>
        <w:rPr>
          <w:b/>
        </w:rPr>
      </w:pPr>
      <w:r>
        <w:rPr>
          <w:b/>
        </w:rPr>
        <w:t xml:space="preserve">  </w:t>
      </w:r>
    </w:p>
    <w:p w:rsidR="003B24AC" w:rsidRPr="00C62337" w:rsidRDefault="003B24AC" w:rsidP="003B24AC">
      <w:pPr>
        <w:ind w:firstLine="709"/>
        <w:rPr>
          <w:sz w:val="28"/>
          <w:szCs w:val="28"/>
        </w:rPr>
      </w:pPr>
      <w:r>
        <w:rPr>
          <w:sz w:val="28"/>
          <w:szCs w:val="28"/>
        </w:rPr>
        <w:t xml:space="preserve"> </w:t>
      </w:r>
    </w:p>
    <w:p w:rsidR="003B24AC" w:rsidRDefault="003B24AC" w:rsidP="003B24AC">
      <w:pPr>
        <w:pStyle w:val="ac"/>
        <w:spacing w:before="0" w:beforeAutospacing="0" w:after="0" w:afterAutospacing="0"/>
        <w:ind w:firstLine="709"/>
        <w:rPr>
          <w:sz w:val="28"/>
          <w:szCs w:val="28"/>
        </w:rPr>
      </w:pPr>
      <w:r>
        <w:rPr>
          <w:sz w:val="28"/>
          <w:szCs w:val="28"/>
        </w:rPr>
        <w:t xml:space="preserve">  </w:t>
      </w:r>
    </w:p>
    <w:p w:rsidR="003B24AC" w:rsidRDefault="003B24AC" w:rsidP="003B24AC">
      <w:pPr>
        <w:jc w:val="right"/>
        <w:rPr>
          <w:sz w:val="28"/>
          <w:szCs w:val="28"/>
        </w:rPr>
      </w:pPr>
      <w:r>
        <w:rPr>
          <w:b/>
          <w:sz w:val="28"/>
          <w:szCs w:val="28"/>
        </w:rPr>
        <w:t xml:space="preserve">                                          </w:t>
      </w:r>
      <w:r>
        <w:rPr>
          <w:sz w:val="28"/>
          <w:szCs w:val="28"/>
        </w:rPr>
        <w:t>Таблица №1</w:t>
      </w:r>
    </w:p>
    <w:p w:rsidR="003B24AC" w:rsidRDefault="003B24AC" w:rsidP="003B24AC">
      <w:pPr>
        <w:rPr>
          <w:b/>
          <w:sz w:val="28"/>
          <w:szCs w:val="28"/>
        </w:rPr>
      </w:pPr>
      <w:r>
        <w:rPr>
          <w:b/>
          <w:sz w:val="28"/>
          <w:szCs w:val="28"/>
        </w:rPr>
        <w:t xml:space="preserve"> Русский язык</w:t>
      </w:r>
    </w:p>
    <w:tbl>
      <w:tblPr>
        <w:tblW w:w="1053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36"/>
        <w:gridCol w:w="1440"/>
        <w:gridCol w:w="1041"/>
        <w:gridCol w:w="1041"/>
        <w:gridCol w:w="1158"/>
        <w:gridCol w:w="1080"/>
        <w:gridCol w:w="1440"/>
      </w:tblGrid>
      <w:tr w:rsidR="003B24AC" w:rsidTr="003B24AC">
        <w:trPr>
          <w:trHeight w:val="762"/>
        </w:trPr>
        <w:tc>
          <w:tcPr>
            <w:tcW w:w="3336"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ind w:left="720"/>
              <w:jc w:val="center"/>
              <w:rPr>
                <w:sz w:val="28"/>
                <w:szCs w:val="28"/>
              </w:rPr>
            </w:pPr>
            <w:r w:rsidRPr="00B63B79">
              <w:rPr>
                <w:sz w:val="28"/>
                <w:szCs w:val="28"/>
              </w:rPr>
              <w:t xml:space="preserve"> </w:t>
            </w:r>
          </w:p>
        </w:tc>
        <w:tc>
          <w:tcPr>
            <w:tcW w:w="1440"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sz w:val="28"/>
                <w:szCs w:val="28"/>
              </w:rPr>
            </w:pPr>
            <w:r w:rsidRPr="00B63B79">
              <w:rPr>
                <w:sz w:val="28"/>
                <w:szCs w:val="28"/>
              </w:rPr>
              <w:t>9А</w:t>
            </w:r>
          </w:p>
          <w:p w:rsidR="003B24AC" w:rsidRPr="00B63B79" w:rsidRDefault="003B24AC" w:rsidP="003B24AC">
            <w:pPr>
              <w:jc w:val="center"/>
              <w:rPr>
                <w:sz w:val="28"/>
                <w:szCs w:val="28"/>
              </w:rPr>
            </w:pPr>
          </w:p>
        </w:tc>
        <w:tc>
          <w:tcPr>
            <w:tcW w:w="1041"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sz w:val="28"/>
                <w:szCs w:val="28"/>
              </w:rPr>
            </w:pPr>
            <w:r w:rsidRPr="00B63B79">
              <w:rPr>
                <w:sz w:val="28"/>
                <w:szCs w:val="28"/>
              </w:rPr>
              <w:t>9Б</w:t>
            </w:r>
          </w:p>
        </w:tc>
        <w:tc>
          <w:tcPr>
            <w:tcW w:w="1041"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sz w:val="28"/>
                <w:szCs w:val="28"/>
              </w:rPr>
            </w:pPr>
            <w:r w:rsidRPr="00B63B79">
              <w:rPr>
                <w:sz w:val="28"/>
                <w:szCs w:val="28"/>
              </w:rPr>
              <w:t>9В</w:t>
            </w:r>
          </w:p>
        </w:tc>
        <w:tc>
          <w:tcPr>
            <w:tcW w:w="1158"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sz w:val="28"/>
                <w:szCs w:val="28"/>
              </w:rPr>
            </w:pPr>
            <w:r w:rsidRPr="00B63B79">
              <w:rPr>
                <w:sz w:val="28"/>
                <w:szCs w:val="28"/>
              </w:rPr>
              <w:t>9Г</w:t>
            </w:r>
          </w:p>
        </w:tc>
        <w:tc>
          <w:tcPr>
            <w:tcW w:w="1080"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sz w:val="28"/>
                <w:szCs w:val="28"/>
              </w:rPr>
            </w:pPr>
            <w:r w:rsidRPr="00B63B79">
              <w:rPr>
                <w:sz w:val="28"/>
                <w:szCs w:val="28"/>
              </w:rPr>
              <w:t>9Д</w:t>
            </w:r>
          </w:p>
        </w:tc>
        <w:tc>
          <w:tcPr>
            <w:tcW w:w="1440"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b/>
                <w:sz w:val="28"/>
                <w:szCs w:val="28"/>
              </w:rPr>
            </w:pPr>
            <w:r w:rsidRPr="00B63B79">
              <w:rPr>
                <w:b/>
                <w:sz w:val="28"/>
                <w:szCs w:val="28"/>
              </w:rPr>
              <w:t>Итого</w:t>
            </w:r>
          </w:p>
        </w:tc>
      </w:tr>
      <w:tr w:rsidR="003B24AC" w:rsidTr="003B24AC">
        <w:trPr>
          <w:trHeight w:val="762"/>
        </w:trPr>
        <w:tc>
          <w:tcPr>
            <w:tcW w:w="3336"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sz w:val="28"/>
                <w:szCs w:val="28"/>
              </w:rPr>
            </w:pPr>
            <w:r w:rsidRPr="00B63B79">
              <w:rPr>
                <w:sz w:val="28"/>
                <w:szCs w:val="28"/>
              </w:rPr>
              <w:t>Всего учащихся, выполнявших работу</w:t>
            </w:r>
          </w:p>
        </w:tc>
        <w:tc>
          <w:tcPr>
            <w:tcW w:w="1440"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sz w:val="28"/>
                <w:szCs w:val="28"/>
              </w:rPr>
            </w:pPr>
            <w:r w:rsidRPr="00B63B79">
              <w:rPr>
                <w:sz w:val="28"/>
                <w:szCs w:val="28"/>
              </w:rPr>
              <w:t>27</w:t>
            </w:r>
          </w:p>
        </w:tc>
        <w:tc>
          <w:tcPr>
            <w:tcW w:w="1041"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sz w:val="28"/>
                <w:szCs w:val="28"/>
              </w:rPr>
            </w:pPr>
            <w:r w:rsidRPr="00B63B79">
              <w:rPr>
                <w:sz w:val="28"/>
                <w:szCs w:val="28"/>
              </w:rPr>
              <w:t>26</w:t>
            </w:r>
          </w:p>
        </w:tc>
        <w:tc>
          <w:tcPr>
            <w:tcW w:w="1041"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sz w:val="28"/>
                <w:szCs w:val="28"/>
              </w:rPr>
            </w:pPr>
            <w:r w:rsidRPr="00B63B79">
              <w:rPr>
                <w:sz w:val="28"/>
                <w:szCs w:val="28"/>
              </w:rPr>
              <w:t>22</w:t>
            </w:r>
          </w:p>
        </w:tc>
        <w:tc>
          <w:tcPr>
            <w:tcW w:w="1158"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sz w:val="28"/>
                <w:szCs w:val="28"/>
              </w:rPr>
            </w:pPr>
            <w:r w:rsidRPr="00B63B79">
              <w:rPr>
                <w:sz w:val="28"/>
                <w:szCs w:val="28"/>
              </w:rPr>
              <w:t>26</w:t>
            </w:r>
          </w:p>
        </w:tc>
        <w:tc>
          <w:tcPr>
            <w:tcW w:w="1080"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sz w:val="28"/>
                <w:szCs w:val="28"/>
              </w:rPr>
            </w:pPr>
            <w:r w:rsidRPr="00B63B79">
              <w:rPr>
                <w:sz w:val="28"/>
                <w:szCs w:val="28"/>
              </w:rPr>
              <w:t>17</w:t>
            </w:r>
          </w:p>
        </w:tc>
        <w:tc>
          <w:tcPr>
            <w:tcW w:w="1440"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b/>
                <w:sz w:val="28"/>
                <w:szCs w:val="28"/>
              </w:rPr>
            </w:pPr>
            <w:r w:rsidRPr="00B63B79">
              <w:rPr>
                <w:b/>
                <w:sz w:val="28"/>
                <w:szCs w:val="28"/>
              </w:rPr>
              <w:t>118</w:t>
            </w:r>
          </w:p>
        </w:tc>
      </w:tr>
      <w:tr w:rsidR="003B24AC" w:rsidTr="003B24AC">
        <w:trPr>
          <w:trHeight w:val="2198"/>
        </w:trPr>
        <w:tc>
          <w:tcPr>
            <w:tcW w:w="3336"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rPr>
                <w:sz w:val="28"/>
                <w:szCs w:val="28"/>
              </w:rPr>
            </w:pPr>
            <w:r w:rsidRPr="00B63B79">
              <w:rPr>
                <w:sz w:val="28"/>
                <w:szCs w:val="28"/>
              </w:rPr>
              <w:t xml:space="preserve">Получили оценки   </w:t>
            </w:r>
            <w:r w:rsidRPr="00B63B79">
              <w:rPr>
                <w:b/>
                <w:sz w:val="28"/>
                <w:szCs w:val="28"/>
              </w:rPr>
              <w:t>«</w:t>
            </w:r>
            <w:r w:rsidRPr="00B63B79">
              <w:rPr>
                <w:sz w:val="28"/>
                <w:szCs w:val="28"/>
              </w:rPr>
              <w:t>5»</w:t>
            </w:r>
          </w:p>
          <w:p w:rsidR="003B24AC" w:rsidRPr="00B63B79" w:rsidRDefault="003B24AC" w:rsidP="003B24AC">
            <w:pPr>
              <w:rPr>
                <w:sz w:val="28"/>
                <w:szCs w:val="28"/>
              </w:rPr>
            </w:pPr>
            <w:r w:rsidRPr="00B63B79">
              <w:rPr>
                <w:sz w:val="28"/>
                <w:szCs w:val="28"/>
              </w:rPr>
              <w:t xml:space="preserve">                                 «4»</w:t>
            </w:r>
          </w:p>
          <w:p w:rsidR="003B24AC" w:rsidRPr="00B63B79" w:rsidRDefault="003B24AC" w:rsidP="003B24AC">
            <w:pPr>
              <w:rPr>
                <w:sz w:val="28"/>
                <w:szCs w:val="28"/>
              </w:rPr>
            </w:pPr>
            <w:r w:rsidRPr="00B63B79">
              <w:rPr>
                <w:sz w:val="28"/>
                <w:szCs w:val="28"/>
              </w:rPr>
              <w:t xml:space="preserve">                                 «3»</w:t>
            </w:r>
          </w:p>
          <w:p w:rsidR="003B24AC" w:rsidRPr="00B63B79" w:rsidRDefault="003B24AC" w:rsidP="003B24AC">
            <w:pPr>
              <w:rPr>
                <w:b/>
                <w:sz w:val="28"/>
                <w:szCs w:val="28"/>
              </w:rPr>
            </w:pPr>
            <w:r w:rsidRPr="00B63B79">
              <w:rPr>
                <w:sz w:val="28"/>
                <w:szCs w:val="28"/>
              </w:rPr>
              <w:t xml:space="preserve">                                 «2»</w:t>
            </w:r>
          </w:p>
          <w:p w:rsidR="003B24AC" w:rsidRPr="00B63B79" w:rsidRDefault="003B24AC" w:rsidP="003B24AC">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sz w:val="28"/>
                <w:szCs w:val="28"/>
              </w:rPr>
            </w:pPr>
            <w:r w:rsidRPr="00B63B79">
              <w:rPr>
                <w:sz w:val="28"/>
                <w:szCs w:val="28"/>
              </w:rPr>
              <w:t>3</w:t>
            </w:r>
          </w:p>
          <w:p w:rsidR="003B24AC" w:rsidRPr="00B63B79" w:rsidRDefault="003B24AC" w:rsidP="003B24AC">
            <w:pPr>
              <w:jc w:val="center"/>
              <w:rPr>
                <w:sz w:val="28"/>
                <w:szCs w:val="28"/>
              </w:rPr>
            </w:pPr>
            <w:r w:rsidRPr="00B63B79">
              <w:rPr>
                <w:sz w:val="28"/>
                <w:szCs w:val="28"/>
              </w:rPr>
              <w:t>20</w:t>
            </w:r>
          </w:p>
          <w:p w:rsidR="003B24AC" w:rsidRPr="00B63B79" w:rsidRDefault="003B24AC" w:rsidP="003B24AC">
            <w:pPr>
              <w:jc w:val="center"/>
              <w:rPr>
                <w:sz w:val="28"/>
                <w:szCs w:val="28"/>
              </w:rPr>
            </w:pPr>
            <w:r w:rsidRPr="00B63B79">
              <w:rPr>
                <w:sz w:val="28"/>
                <w:szCs w:val="28"/>
              </w:rPr>
              <w:t>4</w:t>
            </w:r>
          </w:p>
          <w:p w:rsidR="003B24AC" w:rsidRPr="00B63B79" w:rsidRDefault="003B24AC" w:rsidP="003B24AC">
            <w:pPr>
              <w:jc w:val="center"/>
              <w:rPr>
                <w:sz w:val="28"/>
                <w:szCs w:val="28"/>
              </w:rPr>
            </w:pPr>
            <w:r w:rsidRPr="00B63B79">
              <w:rPr>
                <w:sz w:val="28"/>
                <w:szCs w:val="28"/>
              </w:rPr>
              <w:t>-</w:t>
            </w:r>
          </w:p>
          <w:p w:rsidR="003B24AC" w:rsidRPr="00B63B79" w:rsidRDefault="003B24AC" w:rsidP="003B24AC">
            <w:pPr>
              <w:jc w:val="center"/>
              <w:rPr>
                <w:sz w:val="28"/>
                <w:szCs w:val="28"/>
              </w:rPr>
            </w:pPr>
          </w:p>
        </w:tc>
        <w:tc>
          <w:tcPr>
            <w:tcW w:w="1041"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sz w:val="28"/>
                <w:szCs w:val="28"/>
              </w:rPr>
            </w:pPr>
            <w:r w:rsidRPr="00B63B79">
              <w:rPr>
                <w:sz w:val="28"/>
                <w:szCs w:val="28"/>
              </w:rPr>
              <w:t>10</w:t>
            </w:r>
          </w:p>
          <w:p w:rsidR="003B24AC" w:rsidRPr="00B63B79" w:rsidRDefault="003B24AC" w:rsidP="003B24AC">
            <w:pPr>
              <w:jc w:val="center"/>
              <w:rPr>
                <w:sz w:val="28"/>
                <w:szCs w:val="28"/>
              </w:rPr>
            </w:pPr>
            <w:r w:rsidRPr="00B63B79">
              <w:rPr>
                <w:sz w:val="28"/>
                <w:szCs w:val="28"/>
              </w:rPr>
              <w:t>14</w:t>
            </w:r>
          </w:p>
          <w:p w:rsidR="003B24AC" w:rsidRPr="00B63B79" w:rsidRDefault="003B24AC" w:rsidP="003B24AC">
            <w:pPr>
              <w:jc w:val="center"/>
              <w:rPr>
                <w:sz w:val="28"/>
                <w:szCs w:val="28"/>
              </w:rPr>
            </w:pPr>
            <w:r w:rsidRPr="00B63B79">
              <w:rPr>
                <w:sz w:val="28"/>
                <w:szCs w:val="28"/>
              </w:rPr>
              <w:t>2</w:t>
            </w:r>
          </w:p>
          <w:p w:rsidR="003B24AC" w:rsidRPr="00B63B79" w:rsidRDefault="003B24AC" w:rsidP="003B24AC">
            <w:pPr>
              <w:jc w:val="center"/>
              <w:rPr>
                <w:sz w:val="28"/>
                <w:szCs w:val="28"/>
              </w:rPr>
            </w:pPr>
            <w:r w:rsidRPr="00B63B79">
              <w:rPr>
                <w:sz w:val="28"/>
                <w:szCs w:val="28"/>
              </w:rPr>
              <w:t>-</w:t>
            </w:r>
          </w:p>
        </w:tc>
        <w:tc>
          <w:tcPr>
            <w:tcW w:w="1041"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sz w:val="28"/>
                <w:szCs w:val="28"/>
              </w:rPr>
            </w:pPr>
            <w:r w:rsidRPr="00B63B79">
              <w:rPr>
                <w:sz w:val="28"/>
                <w:szCs w:val="28"/>
              </w:rPr>
              <w:t>-</w:t>
            </w:r>
          </w:p>
          <w:p w:rsidR="003B24AC" w:rsidRPr="00B63B79" w:rsidRDefault="003B24AC" w:rsidP="003B24AC">
            <w:pPr>
              <w:jc w:val="center"/>
              <w:rPr>
                <w:sz w:val="28"/>
                <w:szCs w:val="28"/>
              </w:rPr>
            </w:pPr>
            <w:r w:rsidRPr="00B63B79">
              <w:rPr>
                <w:sz w:val="28"/>
                <w:szCs w:val="28"/>
              </w:rPr>
              <w:t>12</w:t>
            </w:r>
          </w:p>
          <w:p w:rsidR="003B24AC" w:rsidRPr="00B63B79" w:rsidRDefault="003B24AC" w:rsidP="003B24AC">
            <w:pPr>
              <w:jc w:val="center"/>
              <w:rPr>
                <w:sz w:val="28"/>
                <w:szCs w:val="28"/>
              </w:rPr>
            </w:pPr>
            <w:r w:rsidRPr="00B63B79">
              <w:rPr>
                <w:sz w:val="28"/>
                <w:szCs w:val="28"/>
              </w:rPr>
              <w:t>10</w:t>
            </w:r>
          </w:p>
          <w:p w:rsidR="003B24AC" w:rsidRPr="00B63B79" w:rsidRDefault="003B24AC" w:rsidP="003B24AC">
            <w:pPr>
              <w:jc w:val="center"/>
              <w:rPr>
                <w:sz w:val="28"/>
                <w:szCs w:val="28"/>
              </w:rPr>
            </w:pPr>
            <w:r w:rsidRPr="00B63B79">
              <w:rPr>
                <w:sz w:val="28"/>
                <w:szCs w:val="28"/>
              </w:rPr>
              <w:t>-</w:t>
            </w:r>
          </w:p>
        </w:tc>
        <w:tc>
          <w:tcPr>
            <w:tcW w:w="1158"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sz w:val="28"/>
                <w:szCs w:val="28"/>
              </w:rPr>
            </w:pPr>
            <w:r w:rsidRPr="00B63B79">
              <w:rPr>
                <w:sz w:val="28"/>
                <w:szCs w:val="28"/>
              </w:rPr>
              <w:t>3</w:t>
            </w:r>
          </w:p>
          <w:p w:rsidR="003B24AC" w:rsidRPr="00B63B79" w:rsidRDefault="003B24AC" w:rsidP="003B24AC">
            <w:pPr>
              <w:jc w:val="center"/>
              <w:rPr>
                <w:sz w:val="28"/>
                <w:szCs w:val="28"/>
              </w:rPr>
            </w:pPr>
            <w:r w:rsidRPr="00B63B79">
              <w:rPr>
                <w:sz w:val="28"/>
                <w:szCs w:val="28"/>
              </w:rPr>
              <w:t>11</w:t>
            </w:r>
          </w:p>
          <w:p w:rsidR="003B24AC" w:rsidRPr="00B63B79" w:rsidRDefault="003B24AC" w:rsidP="003B24AC">
            <w:pPr>
              <w:jc w:val="center"/>
              <w:rPr>
                <w:sz w:val="28"/>
                <w:szCs w:val="28"/>
              </w:rPr>
            </w:pPr>
            <w:r w:rsidRPr="00B63B79">
              <w:rPr>
                <w:sz w:val="28"/>
                <w:szCs w:val="28"/>
              </w:rPr>
              <w:t>12</w:t>
            </w:r>
          </w:p>
          <w:p w:rsidR="003B24AC" w:rsidRPr="00B63B79" w:rsidRDefault="003B24AC" w:rsidP="003B24AC">
            <w:pPr>
              <w:jc w:val="center"/>
              <w:rPr>
                <w:sz w:val="28"/>
                <w:szCs w:val="28"/>
              </w:rPr>
            </w:pPr>
            <w:r w:rsidRPr="00B63B79">
              <w:rPr>
                <w:sz w:val="28"/>
                <w:szCs w:val="28"/>
              </w:rPr>
              <w:t>-</w:t>
            </w:r>
          </w:p>
        </w:tc>
        <w:tc>
          <w:tcPr>
            <w:tcW w:w="1080"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sz w:val="28"/>
                <w:szCs w:val="28"/>
              </w:rPr>
            </w:pPr>
            <w:r w:rsidRPr="00B63B79">
              <w:rPr>
                <w:sz w:val="28"/>
                <w:szCs w:val="28"/>
              </w:rPr>
              <w:t>3</w:t>
            </w:r>
          </w:p>
          <w:p w:rsidR="003B24AC" w:rsidRPr="00B63B79" w:rsidRDefault="003B24AC" w:rsidP="003B24AC">
            <w:pPr>
              <w:jc w:val="center"/>
              <w:rPr>
                <w:sz w:val="28"/>
                <w:szCs w:val="28"/>
              </w:rPr>
            </w:pPr>
            <w:r w:rsidRPr="00B63B79">
              <w:rPr>
                <w:sz w:val="28"/>
                <w:szCs w:val="28"/>
              </w:rPr>
              <w:t>13</w:t>
            </w:r>
          </w:p>
          <w:p w:rsidR="003B24AC" w:rsidRPr="00B63B79" w:rsidRDefault="003B24AC" w:rsidP="003B24AC">
            <w:pPr>
              <w:jc w:val="center"/>
              <w:rPr>
                <w:sz w:val="28"/>
                <w:szCs w:val="28"/>
              </w:rPr>
            </w:pPr>
            <w:r w:rsidRPr="00B63B79">
              <w:rPr>
                <w:sz w:val="28"/>
                <w:szCs w:val="28"/>
              </w:rPr>
              <w:t>1</w:t>
            </w:r>
          </w:p>
          <w:p w:rsidR="003B24AC" w:rsidRPr="00B63B79" w:rsidRDefault="003B24AC" w:rsidP="003B24AC">
            <w:pPr>
              <w:jc w:val="center"/>
              <w:rPr>
                <w:sz w:val="28"/>
                <w:szCs w:val="28"/>
              </w:rPr>
            </w:pPr>
            <w:r w:rsidRPr="00B63B79">
              <w:rPr>
                <w:sz w:val="28"/>
                <w:szCs w:val="28"/>
              </w:rPr>
              <w:t>-</w:t>
            </w:r>
          </w:p>
        </w:tc>
        <w:tc>
          <w:tcPr>
            <w:tcW w:w="1440"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b/>
                <w:sz w:val="28"/>
                <w:szCs w:val="28"/>
              </w:rPr>
            </w:pPr>
            <w:r w:rsidRPr="00B63B79">
              <w:rPr>
                <w:b/>
                <w:sz w:val="28"/>
                <w:szCs w:val="28"/>
              </w:rPr>
              <w:t>19</w:t>
            </w:r>
          </w:p>
          <w:p w:rsidR="003B24AC" w:rsidRPr="00B63B79" w:rsidRDefault="003B24AC" w:rsidP="003B24AC">
            <w:pPr>
              <w:jc w:val="center"/>
              <w:rPr>
                <w:b/>
                <w:sz w:val="28"/>
                <w:szCs w:val="28"/>
              </w:rPr>
            </w:pPr>
            <w:r w:rsidRPr="00B63B79">
              <w:rPr>
                <w:b/>
                <w:sz w:val="28"/>
                <w:szCs w:val="28"/>
              </w:rPr>
              <w:t>70</w:t>
            </w:r>
          </w:p>
          <w:p w:rsidR="003B24AC" w:rsidRPr="00B63B79" w:rsidRDefault="003B24AC" w:rsidP="003B24AC">
            <w:pPr>
              <w:jc w:val="center"/>
              <w:rPr>
                <w:b/>
                <w:sz w:val="28"/>
                <w:szCs w:val="28"/>
              </w:rPr>
            </w:pPr>
            <w:r w:rsidRPr="00B63B79">
              <w:rPr>
                <w:b/>
                <w:sz w:val="28"/>
                <w:szCs w:val="28"/>
              </w:rPr>
              <w:t>29</w:t>
            </w:r>
          </w:p>
          <w:p w:rsidR="003B24AC" w:rsidRPr="00B63B79" w:rsidRDefault="003B24AC" w:rsidP="003B24AC">
            <w:pPr>
              <w:jc w:val="center"/>
              <w:rPr>
                <w:b/>
                <w:sz w:val="28"/>
                <w:szCs w:val="28"/>
              </w:rPr>
            </w:pPr>
            <w:r w:rsidRPr="00B63B79">
              <w:rPr>
                <w:b/>
                <w:sz w:val="28"/>
                <w:szCs w:val="28"/>
              </w:rPr>
              <w:t>-</w:t>
            </w:r>
          </w:p>
        </w:tc>
      </w:tr>
      <w:tr w:rsidR="003B24AC" w:rsidTr="003B24AC">
        <w:trPr>
          <w:trHeight w:val="1318"/>
        </w:trPr>
        <w:tc>
          <w:tcPr>
            <w:tcW w:w="3336"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rPr>
                <w:sz w:val="28"/>
                <w:szCs w:val="28"/>
              </w:rPr>
            </w:pPr>
            <w:r w:rsidRPr="00B63B79">
              <w:rPr>
                <w:sz w:val="28"/>
                <w:szCs w:val="28"/>
              </w:rPr>
              <w:t>% выполнения</w:t>
            </w:r>
          </w:p>
          <w:p w:rsidR="003B24AC" w:rsidRPr="00B63B79" w:rsidRDefault="003B24AC" w:rsidP="003B24AC">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sz w:val="28"/>
                <w:szCs w:val="28"/>
              </w:rPr>
            </w:pPr>
            <w:r w:rsidRPr="00B63B79">
              <w:rPr>
                <w:sz w:val="28"/>
                <w:szCs w:val="28"/>
              </w:rPr>
              <w:t>100%</w:t>
            </w:r>
          </w:p>
          <w:p w:rsidR="003B24AC" w:rsidRPr="00B63B79" w:rsidRDefault="003B24AC" w:rsidP="003B24AC">
            <w:pPr>
              <w:jc w:val="center"/>
              <w:rPr>
                <w:sz w:val="28"/>
                <w:szCs w:val="28"/>
              </w:rPr>
            </w:pPr>
          </w:p>
        </w:tc>
        <w:tc>
          <w:tcPr>
            <w:tcW w:w="1041"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sz w:val="28"/>
                <w:szCs w:val="28"/>
              </w:rPr>
            </w:pPr>
            <w:r w:rsidRPr="00B63B79">
              <w:rPr>
                <w:sz w:val="28"/>
                <w:szCs w:val="28"/>
              </w:rPr>
              <w:t>100</w:t>
            </w:r>
          </w:p>
        </w:tc>
        <w:tc>
          <w:tcPr>
            <w:tcW w:w="1041"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sz w:val="28"/>
                <w:szCs w:val="28"/>
              </w:rPr>
            </w:pPr>
            <w:r w:rsidRPr="00B63B79">
              <w:rPr>
                <w:sz w:val="28"/>
                <w:szCs w:val="28"/>
              </w:rPr>
              <w:t>100</w:t>
            </w:r>
          </w:p>
        </w:tc>
        <w:tc>
          <w:tcPr>
            <w:tcW w:w="1158"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sz w:val="28"/>
                <w:szCs w:val="28"/>
              </w:rPr>
            </w:pPr>
            <w:r w:rsidRPr="00B63B79">
              <w:rPr>
                <w:sz w:val="28"/>
                <w:szCs w:val="28"/>
              </w:rPr>
              <w:t>100</w:t>
            </w:r>
          </w:p>
        </w:tc>
        <w:tc>
          <w:tcPr>
            <w:tcW w:w="1080"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sz w:val="28"/>
                <w:szCs w:val="28"/>
              </w:rPr>
            </w:pPr>
            <w:r w:rsidRPr="00B63B79">
              <w:rPr>
                <w:sz w:val="28"/>
                <w:szCs w:val="28"/>
              </w:rPr>
              <w:t>100</w:t>
            </w:r>
          </w:p>
        </w:tc>
        <w:tc>
          <w:tcPr>
            <w:tcW w:w="1440"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b/>
                <w:sz w:val="28"/>
                <w:szCs w:val="28"/>
              </w:rPr>
            </w:pPr>
            <w:r w:rsidRPr="00B63B79">
              <w:rPr>
                <w:b/>
                <w:sz w:val="28"/>
                <w:szCs w:val="28"/>
              </w:rPr>
              <w:t>100%</w:t>
            </w:r>
          </w:p>
        </w:tc>
      </w:tr>
      <w:tr w:rsidR="003B24AC" w:rsidTr="003B24AC">
        <w:trPr>
          <w:trHeight w:val="851"/>
        </w:trPr>
        <w:tc>
          <w:tcPr>
            <w:tcW w:w="3336"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rPr>
                <w:sz w:val="28"/>
                <w:szCs w:val="28"/>
              </w:rPr>
            </w:pPr>
            <w:r w:rsidRPr="00B63B79">
              <w:rPr>
                <w:sz w:val="28"/>
                <w:szCs w:val="28"/>
              </w:rPr>
              <w:t>% качества</w:t>
            </w:r>
          </w:p>
          <w:p w:rsidR="003B24AC" w:rsidRPr="00B63B79" w:rsidRDefault="003B24AC" w:rsidP="003B24AC">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sz w:val="28"/>
                <w:szCs w:val="28"/>
              </w:rPr>
            </w:pPr>
            <w:r w:rsidRPr="00B63B79">
              <w:rPr>
                <w:sz w:val="28"/>
                <w:szCs w:val="28"/>
              </w:rPr>
              <w:t>85,2%</w:t>
            </w:r>
          </w:p>
        </w:tc>
        <w:tc>
          <w:tcPr>
            <w:tcW w:w="1041"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sz w:val="28"/>
                <w:szCs w:val="28"/>
              </w:rPr>
            </w:pPr>
            <w:r w:rsidRPr="00B63B79">
              <w:rPr>
                <w:sz w:val="28"/>
                <w:szCs w:val="28"/>
              </w:rPr>
              <w:t>92,3</w:t>
            </w:r>
          </w:p>
        </w:tc>
        <w:tc>
          <w:tcPr>
            <w:tcW w:w="1041"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sz w:val="28"/>
                <w:szCs w:val="28"/>
              </w:rPr>
            </w:pPr>
            <w:r w:rsidRPr="00B63B79">
              <w:rPr>
                <w:sz w:val="28"/>
                <w:szCs w:val="28"/>
              </w:rPr>
              <w:t>54,5</w:t>
            </w:r>
          </w:p>
        </w:tc>
        <w:tc>
          <w:tcPr>
            <w:tcW w:w="1158"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sz w:val="28"/>
                <w:szCs w:val="28"/>
              </w:rPr>
            </w:pPr>
            <w:r w:rsidRPr="00B63B79">
              <w:rPr>
                <w:sz w:val="28"/>
                <w:szCs w:val="28"/>
              </w:rPr>
              <w:t>54,8</w:t>
            </w:r>
          </w:p>
        </w:tc>
        <w:tc>
          <w:tcPr>
            <w:tcW w:w="1080"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sz w:val="28"/>
                <w:szCs w:val="28"/>
              </w:rPr>
            </w:pPr>
            <w:r w:rsidRPr="00B63B79">
              <w:rPr>
                <w:sz w:val="28"/>
                <w:szCs w:val="28"/>
              </w:rPr>
              <w:t xml:space="preserve"> 94,1%</w:t>
            </w:r>
          </w:p>
        </w:tc>
        <w:tc>
          <w:tcPr>
            <w:tcW w:w="1440"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b/>
                <w:sz w:val="28"/>
                <w:szCs w:val="28"/>
              </w:rPr>
            </w:pPr>
            <w:r w:rsidRPr="00B63B79">
              <w:rPr>
                <w:b/>
                <w:sz w:val="28"/>
                <w:szCs w:val="28"/>
              </w:rPr>
              <w:t xml:space="preserve"> 75,4%</w:t>
            </w:r>
          </w:p>
        </w:tc>
      </w:tr>
      <w:tr w:rsidR="003B24AC" w:rsidTr="003B24AC">
        <w:trPr>
          <w:trHeight w:val="851"/>
        </w:trPr>
        <w:tc>
          <w:tcPr>
            <w:tcW w:w="3336"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rPr>
                <w:sz w:val="28"/>
                <w:szCs w:val="28"/>
              </w:rPr>
            </w:pPr>
            <w:r w:rsidRPr="00B63B79">
              <w:rPr>
                <w:sz w:val="28"/>
                <w:szCs w:val="28"/>
              </w:rPr>
              <w:t>% качества за год</w:t>
            </w:r>
          </w:p>
        </w:tc>
        <w:tc>
          <w:tcPr>
            <w:tcW w:w="1440"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sz w:val="28"/>
                <w:szCs w:val="28"/>
              </w:rPr>
            </w:pPr>
            <w:r w:rsidRPr="00B63B79">
              <w:rPr>
                <w:sz w:val="28"/>
                <w:szCs w:val="28"/>
              </w:rPr>
              <w:t xml:space="preserve">70,4 </w:t>
            </w:r>
          </w:p>
        </w:tc>
        <w:tc>
          <w:tcPr>
            <w:tcW w:w="1041"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sz w:val="28"/>
                <w:szCs w:val="28"/>
              </w:rPr>
            </w:pPr>
            <w:r w:rsidRPr="00B63B79">
              <w:rPr>
                <w:sz w:val="28"/>
                <w:szCs w:val="28"/>
              </w:rPr>
              <w:t xml:space="preserve">34,6 </w:t>
            </w:r>
          </w:p>
        </w:tc>
        <w:tc>
          <w:tcPr>
            <w:tcW w:w="1041"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sz w:val="28"/>
                <w:szCs w:val="28"/>
              </w:rPr>
            </w:pPr>
            <w:r w:rsidRPr="00B63B79">
              <w:rPr>
                <w:sz w:val="28"/>
                <w:szCs w:val="28"/>
              </w:rPr>
              <w:t>41</w:t>
            </w:r>
          </w:p>
        </w:tc>
        <w:tc>
          <w:tcPr>
            <w:tcW w:w="1158"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sz w:val="28"/>
                <w:szCs w:val="28"/>
              </w:rPr>
            </w:pPr>
            <w:r w:rsidRPr="00B63B79">
              <w:rPr>
                <w:sz w:val="28"/>
                <w:szCs w:val="28"/>
              </w:rPr>
              <w:t>30,8</w:t>
            </w:r>
          </w:p>
        </w:tc>
        <w:tc>
          <w:tcPr>
            <w:tcW w:w="1080"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sz w:val="28"/>
                <w:szCs w:val="28"/>
              </w:rPr>
            </w:pPr>
            <w:r w:rsidRPr="00B63B79">
              <w:rPr>
                <w:sz w:val="28"/>
                <w:szCs w:val="28"/>
              </w:rPr>
              <w:t>17,6</w:t>
            </w:r>
          </w:p>
        </w:tc>
        <w:tc>
          <w:tcPr>
            <w:tcW w:w="1440"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b/>
                <w:sz w:val="28"/>
                <w:szCs w:val="28"/>
              </w:rPr>
            </w:pPr>
            <w:r w:rsidRPr="00B63B79">
              <w:rPr>
                <w:b/>
                <w:sz w:val="28"/>
                <w:szCs w:val="28"/>
              </w:rPr>
              <w:t>40,7%</w:t>
            </w:r>
          </w:p>
        </w:tc>
      </w:tr>
      <w:tr w:rsidR="003B24AC" w:rsidTr="003B24AC">
        <w:trPr>
          <w:trHeight w:val="851"/>
        </w:trPr>
        <w:tc>
          <w:tcPr>
            <w:tcW w:w="3336"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rPr>
                <w:sz w:val="28"/>
                <w:szCs w:val="28"/>
              </w:rPr>
            </w:pPr>
            <w:r w:rsidRPr="00B63B79">
              <w:rPr>
                <w:sz w:val="28"/>
                <w:szCs w:val="28"/>
              </w:rPr>
              <w:lastRenderedPageBreak/>
              <w:t>Средний балл за работу</w:t>
            </w:r>
          </w:p>
        </w:tc>
        <w:tc>
          <w:tcPr>
            <w:tcW w:w="1440"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sz w:val="28"/>
                <w:szCs w:val="28"/>
              </w:rPr>
            </w:pPr>
            <w:r w:rsidRPr="00B63B79">
              <w:rPr>
                <w:sz w:val="28"/>
                <w:szCs w:val="28"/>
              </w:rPr>
              <w:t>3,9</w:t>
            </w:r>
          </w:p>
        </w:tc>
        <w:tc>
          <w:tcPr>
            <w:tcW w:w="1041"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sz w:val="28"/>
                <w:szCs w:val="28"/>
              </w:rPr>
            </w:pPr>
            <w:r w:rsidRPr="00B63B79">
              <w:rPr>
                <w:sz w:val="28"/>
                <w:szCs w:val="28"/>
              </w:rPr>
              <w:t>4,3</w:t>
            </w:r>
          </w:p>
        </w:tc>
        <w:tc>
          <w:tcPr>
            <w:tcW w:w="1041"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sz w:val="28"/>
                <w:szCs w:val="28"/>
              </w:rPr>
            </w:pPr>
            <w:r w:rsidRPr="00B63B79">
              <w:rPr>
                <w:sz w:val="28"/>
                <w:szCs w:val="28"/>
              </w:rPr>
              <w:t>3, 5</w:t>
            </w:r>
          </w:p>
        </w:tc>
        <w:tc>
          <w:tcPr>
            <w:tcW w:w="1158"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sz w:val="28"/>
                <w:szCs w:val="28"/>
              </w:rPr>
            </w:pPr>
            <w:r w:rsidRPr="00B63B79">
              <w:rPr>
                <w:sz w:val="28"/>
                <w:szCs w:val="28"/>
              </w:rPr>
              <w:t>3,7</w:t>
            </w:r>
          </w:p>
        </w:tc>
        <w:tc>
          <w:tcPr>
            <w:tcW w:w="1080"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sz w:val="28"/>
                <w:szCs w:val="28"/>
              </w:rPr>
            </w:pPr>
            <w:r w:rsidRPr="00B63B79">
              <w:rPr>
                <w:sz w:val="28"/>
                <w:szCs w:val="28"/>
              </w:rPr>
              <w:t>4,1</w:t>
            </w:r>
          </w:p>
        </w:tc>
        <w:tc>
          <w:tcPr>
            <w:tcW w:w="1440"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b/>
                <w:sz w:val="28"/>
                <w:szCs w:val="28"/>
              </w:rPr>
            </w:pPr>
            <w:r w:rsidRPr="00B63B79">
              <w:rPr>
                <w:b/>
                <w:sz w:val="28"/>
                <w:szCs w:val="28"/>
              </w:rPr>
              <w:t xml:space="preserve">3,9 </w:t>
            </w:r>
          </w:p>
        </w:tc>
      </w:tr>
      <w:tr w:rsidR="003B24AC" w:rsidTr="003B24AC">
        <w:trPr>
          <w:trHeight w:val="851"/>
        </w:trPr>
        <w:tc>
          <w:tcPr>
            <w:tcW w:w="3336"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rPr>
                <w:sz w:val="28"/>
                <w:szCs w:val="28"/>
              </w:rPr>
            </w:pPr>
            <w:r w:rsidRPr="00B63B79">
              <w:rPr>
                <w:sz w:val="28"/>
                <w:szCs w:val="28"/>
              </w:rPr>
              <w:t>Средний балл за год</w:t>
            </w:r>
          </w:p>
        </w:tc>
        <w:tc>
          <w:tcPr>
            <w:tcW w:w="1440"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sz w:val="28"/>
                <w:szCs w:val="28"/>
              </w:rPr>
            </w:pPr>
            <w:r w:rsidRPr="00B63B79">
              <w:rPr>
                <w:sz w:val="28"/>
                <w:szCs w:val="28"/>
              </w:rPr>
              <w:t xml:space="preserve"> 3,7 </w:t>
            </w:r>
          </w:p>
        </w:tc>
        <w:tc>
          <w:tcPr>
            <w:tcW w:w="1041"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sz w:val="28"/>
                <w:szCs w:val="28"/>
              </w:rPr>
            </w:pPr>
            <w:r w:rsidRPr="00B63B79">
              <w:rPr>
                <w:sz w:val="28"/>
                <w:szCs w:val="28"/>
              </w:rPr>
              <w:t>3,3</w:t>
            </w:r>
          </w:p>
        </w:tc>
        <w:tc>
          <w:tcPr>
            <w:tcW w:w="1041"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sz w:val="28"/>
                <w:szCs w:val="28"/>
              </w:rPr>
            </w:pPr>
            <w:r w:rsidRPr="00B63B79">
              <w:rPr>
                <w:sz w:val="28"/>
                <w:szCs w:val="28"/>
              </w:rPr>
              <w:t>3,4</w:t>
            </w:r>
          </w:p>
        </w:tc>
        <w:tc>
          <w:tcPr>
            <w:tcW w:w="1158"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sz w:val="28"/>
                <w:szCs w:val="28"/>
              </w:rPr>
            </w:pPr>
            <w:r w:rsidRPr="00B63B79">
              <w:rPr>
                <w:sz w:val="28"/>
                <w:szCs w:val="28"/>
              </w:rPr>
              <w:t>3,3</w:t>
            </w:r>
          </w:p>
        </w:tc>
        <w:tc>
          <w:tcPr>
            <w:tcW w:w="1080"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sz w:val="28"/>
                <w:szCs w:val="28"/>
              </w:rPr>
            </w:pPr>
            <w:r w:rsidRPr="00B63B79">
              <w:rPr>
                <w:sz w:val="28"/>
                <w:szCs w:val="28"/>
              </w:rPr>
              <w:t>3,2</w:t>
            </w:r>
          </w:p>
        </w:tc>
        <w:tc>
          <w:tcPr>
            <w:tcW w:w="1440"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b/>
                <w:sz w:val="28"/>
                <w:szCs w:val="28"/>
              </w:rPr>
            </w:pPr>
            <w:r w:rsidRPr="00B63B79">
              <w:rPr>
                <w:b/>
                <w:sz w:val="28"/>
                <w:szCs w:val="28"/>
              </w:rPr>
              <w:t xml:space="preserve">3,4 </w:t>
            </w:r>
          </w:p>
        </w:tc>
      </w:tr>
    </w:tbl>
    <w:p w:rsidR="003B24AC" w:rsidRDefault="003B24AC" w:rsidP="003B24AC">
      <w:pPr>
        <w:rPr>
          <w:sz w:val="28"/>
          <w:szCs w:val="28"/>
        </w:rPr>
      </w:pPr>
      <w:r>
        <w:rPr>
          <w:sz w:val="28"/>
          <w:szCs w:val="28"/>
        </w:rPr>
        <w:t xml:space="preserve">                                  </w:t>
      </w:r>
    </w:p>
    <w:p w:rsidR="003B24AC" w:rsidRDefault="003B24AC" w:rsidP="003B24AC">
      <w:pPr>
        <w:jc w:val="right"/>
        <w:rPr>
          <w:sz w:val="28"/>
          <w:szCs w:val="28"/>
        </w:rPr>
      </w:pPr>
      <w:r>
        <w:rPr>
          <w:sz w:val="28"/>
          <w:szCs w:val="28"/>
        </w:rPr>
        <w:t xml:space="preserve">                                                                            Таблица №2</w:t>
      </w:r>
    </w:p>
    <w:p w:rsidR="003B24AC" w:rsidRDefault="003B24AC" w:rsidP="003B24AC">
      <w:pPr>
        <w:spacing w:before="100" w:beforeAutospacing="1" w:after="100" w:afterAutospacing="1"/>
        <w:rPr>
          <w:b/>
          <w:sz w:val="28"/>
          <w:szCs w:val="28"/>
        </w:rPr>
      </w:pPr>
      <w:r>
        <w:rPr>
          <w:b/>
          <w:sz w:val="28"/>
          <w:szCs w:val="28"/>
        </w:rPr>
        <w:t>Математика</w:t>
      </w:r>
    </w:p>
    <w:tbl>
      <w:tblPr>
        <w:tblW w:w="1053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36"/>
        <w:gridCol w:w="1440"/>
        <w:gridCol w:w="1041"/>
        <w:gridCol w:w="1041"/>
        <w:gridCol w:w="1158"/>
        <w:gridCol w:w="1080"/>
        <w:gridCol w:w="1440"/>
      </w:tblGrid>
      <w:tr w:rsidR="003B24AC" w:rsidTr="003B24AC">
        <w:trPr>
          <w:trHeight w:val="762"/>
        </w:trPr>
        <w:tc>
          <w:tcPr>
            <w:tcW w:w="3336"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ind w:left="720"/>
              <w:jc w:val="center"/>
              <w:rPr>
                <w:sz w:val="28"/>
                <w:szCs w:val="28"/>
              </w:rPr>
            </w:pPr>
            <w:r>
              <w:rPr>
                <w:sz w:val="28"/>
                <w:szCs w:val="28"/>
              </w:rPr>
              <w:t>Классы</w:t>
            </w:r>
          </w:p>
        </w:tc>
        <w:tc>
          <w:tcPr>
            <w:tcW w:w="1440"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sz w:val="28"/>
                <w:szCs w:val="28"/>
              </w:rPr>
            </w:pPr>
            <w:r w:rsidRPr="00B63B79">
              <w:rPr>
                <w:sz w:val="28"/>
                <w:szCs w:val="28"/>
              </w:rPr>
              <w:t>9А</w:t>
            </w:r>
          </w:p>
          <w:p w:rsidR="003B24AC" w:rsidRPr="00B63B79" w:rsidRDefault="003B24AC" w:rsidP="003B24AC">
            <w:pPr>
              <w:jc w:val="center"/>
              <w:rPr>
                <w:sz w:val="28"/>
                <w:szCs w:val="28"/>
              </w:rPr>
            </w:pPr>
            <w:r w:rsidRPr="00B63B79">
              <w:rPr>
                <w:sz w:val="28"/>
                <w:szCs w:val="28"/>
              </w:rPr>
              <w:t xml:space="preserve"> </w:t>
            </w:r>
          </w:p>
        </w:tc>
        <w:tc>
          <w:tcPr>
            <w:tcW w:w="1041"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rPr>
                <w:sz w:val="28"/>
                <w:szCs w:val="28"/>
              </w:rPr>
            </w:pPr>
            <w:r w:rsidRPr="00B63B79">
              <w:rPr>
                <w:sz w:val="28"/>
                <w:szCs w:val="28"/>
              </w:rPr>
              <w:t xml:space="preserve"> 9Б</w:t>
            </w:r>
          </w:p>
        </w:tc>
        <w:tc>
          <w:tcPr>
            <w:tcW w:w="1041"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rPr>
                <w:sz w:val="28"/>
                <w:szCs w:val="28"/>
              </w:rPr>
            </w:pPr>
            <w:r w:rsidRPr="00B63B79">
              <w:rPr>
                <w:sz w:val="28"/>
                <w:szCs w:val="28"/>
              </w:rPr>
              <w:t>9В</w:t>
            </w:r>
          </w:p>
        </w:tc>
        <w:tc>
          <w:tcPr>
            <w:tcW w:w="1158"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rPr>
                <w:sz w:val="28"/>
                <w:szCs w:val="28"/>
              </w:rPr>
            </w:pPr>
            <w:r w:rsidRPr="00B63B79">
              <w:rPr>
                <w:sz w:val="28"/>
                <w:szCs w:val="28"/>
              </w:rPr>
              <w:t xml:space="preserve"> 9Г</w:t>
            </w:r>
          </w:p>
        </w:tc>
        <w:tc>
          <w:tcPr>
            <w:tcW w:w="1080"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rPr>
                <w:sz w:val="28"/>
                <w:szCs w:val="28"/>
              </w:rPr>
            </w:pPr>
            <w:r w:rsidRPr="00B63B79">
              <w:rPr>
                <w:sz w:val="28"/>
                <w:szCs w:val="28"/>
              </w:rPr>
              <w:t>9Д</w:t>
            </w:r>
          </w:p>
        </w:tc>
        <w:tc>
          <w:tcPr>
            <w:tcW w:w="1440"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rPr>
                <w:b/>
                <w:sz w:val="28"/>
                <w:szCs w:val="28"/>
              </w:rPr>
            </w:pPr>
            <w:r w:rsidRPr="00B63B79">
              <w:rPr>
                <w:b/>
                <w:sz w:val="28"/>
                <w:szCs w:val="28"/>
              </w:rPr>
              <w:t>Итого</w:t>
            </w:r>
          </w:p>
        </w:tc>
      </w:tr>
      <w:tr w:rsidR="003B24AC" w:rsidTr="003B24AC">
        <w:trPr>
          <w:trHeight w:val="762"/>
        </w:trPr>
        <w:tc>
          <w:tcPr>
            <w:tcW w:w="3336"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sz w:val="28"/>
                <w:szCs w:val="28"/>
              </w:rPr>
            </w:pPr>
            <w:r w:rsidRPr="00B63B79">
              <w:rPr>
                <w:sz w:val="28"/>
                <w:szCs w:val="28"/>
              </w:rPr>
              <w:t>Всего учащихся, выполнявших работу</w:t>
            </w:r>
          </w:p>
        </w:tc>
        <w:tc>
          <w:tcPr>
            <w:tcW w:w="1440"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sz w:val="28"/>
                <w:szCs w:val="28"/>
              </w:rPr>
            </w:pPr>
            <w:r w:rsidRPr="00B63B79">
              <w:rPr>
                <w:sz w:val="28"/>
                <w:szCs w:val="28"/>
              </w:rPr>
              <w:t>27</w:t>
            </w:r>
          </w:p>
          <w:p w:rsidR="003B24AC" w:rsidRPr="00B63B79" w:rsidRDefault="003B24AC" w:rsidP="003B24AC">
            <w:pPr>
              <w:rPr>
                <w:sz w:val="28"/>
                <w:szCs w:val="28"/>
              </w:rPr>
            </w:pPr>
            <w:r>
              <w:t xml:space="preserve"> </w:t>
            </w:r>
          </w:p>
        </w:tc>
        <w:tc>
          <w:tcPr>
            <w:tcW w:w="1041"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sz w:val="28"/>
                <w:szCs w:val="28"/>
              </w:rPr>
            </w:pPr>
            <w:r w:rsidRPr="00B63B79">
              <w:rPr>
                <w:sz w:val="28"/>
                <w:szCs w:val="28"/>
              </w:rPr>
              <w:t>26</w:t>
            </w:r>
          </w:p>
        </w:tc>
        <w:tc>
          <w:tcPr>
            <w:tcW w:w="1041"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sz w:val="28"/>
                <w:szCs w:val="28"/>
              </w:rPr>
            </w:pPr>
            <w:r w:rsidRPr="00B63B79">
              <w:rPr>
                <w:sz w:val="28"/>
                <w:szCs w:val="28"/>
              </w:rPr>
              <w:t>22</w:t>
            </w:r>
          </w:p>
        </w:tc>
        <w:tc>
          <w:tcPr>
            <w:tcW w:w="1158"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sz w:val="28"/>
                <w:szCs w:val="28"/>
              </w:rPr>
            </w:pPr>
            <w:r w:rsidRPr="00B63B79">
              <w:rPr>
                <w:sz w:val="28"/>
                <w:szCs w:val="28"/>
              </w:rPr>
              <w:t>26</w:t>
            </w:r>
          </w:p>
        </w:tc>
        <w:tc>
          <w:tcPr>
            <w:tcW w:w="1080"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sz w:val="28"/>
                <w:szCs w:val="28"/>
              </w:rPr>
            </w:pPr>
            <w:r w:rsidRPr="00B63B79">
              <w:rPr>
                <w:sz w:val="28"/>
                <w:szCs w:val="28"/>
              </w:rPr>
              <w:t>17</w:t>
            </w:r>
          </w:p>
        </w:tc>
        <w:tc>
          <w:tcPr>
            <w:tcW w:w="1440"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b/>
                <w:sz w:val="28"/>
                <w:szCs w:val="28"/>
              </w:rPr>
            </w:pPr>
            <w:r w:rsidRPr="00B63B79">
              <w:rPr>
                <w:b/>
                <w:sz w:val="28"/>
                <w:szCs w:val="28"/>
              </w:rPr>
              <w:t>118</w:t>
            </w:r>
          </w:p>
        </w:tc>
      </w:tr>
      <w:tr w:rsidR="003B24AC" w:rsidTr="003B24AC">
        <w:trPr>
          <w:trHeight w:val="2198"/>
        </w:trPr>
        <w:tc>
          <w:tcPr>
            <w:tcW w:w="3336"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rPr>
                <w:sz w:val="28"/>
                <w:szCs w:val="28"/>
              </w:rPr>
            </w:pPr>
            <w:r w:rsidRPr="00B63B79">
              <w:rPr>
                <w:sz w:val="28"/>
                <w:szCs w:val="28"/>
              </w:rPr>
              <w:t xml:space="preserve">Получили оценки   </w:t>
            </w:r>
            <w:r w:rsidRPr="00B63B79">
              <w:rPr>
                <w:b/>
                <w:sz w:val="28"/>
                <w:szCs w:val="28"/>
              </w:rPr>
              <w:t>«</w:t>
            </w:r>
            <w:r w:rsidRPr="00B63B79">
              <w:rPr>
                <w:sz w:val="28"/>
                <w:szCs w:val="28"/>
              </w:rPr>
              <w:t>5»</w:t>
            </w:r>
          </w:p>
          <w:p w:rsidR="003B24AC" w:rsidRPr="00B63B79" w:rsidRDefault="003B24AC" w:rsidP="003B24AC">
            <w:pPr>
              <w:rPr>
                <w:sz w:val="28"/>
                <w:szCs w:val="28"/>
              </w:rPr>
            </w:pPr>
            <w:r w:rsidRPr="00B63B79">
              <w:rPr>
                <w:sz w:val="28"/>
                <w:szCs w:val="28"/>
              </w:rPr>
              <w:t xml:space="preserve">                                 «4»</w:t>
            </w:r>
          </w:p>
          <w:p w:rsidR="003B24AC" w:rsidRPr="00B63B79" w:rsidRDefault="003B24AC" w:rsidP="003B24AC">
            <w:pPr>
              <w:rPr>
                <w:sz w:val="28"/>
                <w:szCs w:val="28"/>
              </w:rPr>
            </w:pPr>
            <w:r w:rsidRPr="00B63B79">
              <w:rPr>
                <w:sz w:val="28"/>
                <w:szCs w:val="28"/>
              </w:rPr>
              <w:t xml:space="preserve">                                 «3»</w:t>
            </w:r>
          </w:p>
          <w:p w:rsidR="003B24AC" w:rsidRPr="00B63B79" w:rsidRDefault="003B24AC" w:rsidP="003B24AC">
            <w:pPr>
              <w:rPr>
                <w:b/>
                <w:sz w:val="28"/>
                <w:szCs w:val="28"/>
              </w:rPr>
            </w:pPr>
            <w:r w:rsidRPr="00B63B79">
              <w:rPr>
                <w:sz w:val="28"/>
                <w:szCs w:val="28"/>
              </w:rPr>
              <w:t xml:space="preserve">                                 «2»</w:t>
            </w:r>
          </w:p>
          <w:p w:rsidR="003B24AC" w:rsidRPr="00B63B79" w:rsidRDefault="003B24AC" w:rsidP="003B24AC">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sz w:val="28"/>
                <w:szCs w:val="28"/>
              </w:rPr>
            </w:pPr>
            <w:r w:rsidRPr="00B63B79">
              <w:rPr>
                <w:sz w:val="28"/>
                <w:szCs w:val="28"/>
              </w:rPr>
              <w:t>14</w:t>
            </w:r>
          </w:p>
          <w:p w:rsidR="003B24AC" w:rsidRPr="00B63B79" w:rsidRDefault="003B24AC" w:rsidP="003B24AC">
            <w:pPr>
              <w:jc w:val="center"/>
              <w:rPr>
                <w:sz w:val="28"/>
                <w:szCs w:val="28"/>
              </w:rPr>
            </w:pPr>
            <w:r w:rsidRPr="00B63B79">
              <w:rPr>
                <w:sz w:val="28"/>
                <w:szCs w:val="28"/>
              </w:rPr>
              <w:t>7</w:t>
            </w:r>
          </w:p>
          <w:p w:rsidR="003B24AC" w:rsidRPr="00B63B79" w:rsidRDefault="003B24AC" w:rsidP="003B24AC">
            <w:pPr>
              <w:jc w:val="center"/>
              <w:rPr>
                <w:sz w:val="28"/>
                <w:szCs w:val="28"/>
              </w:rPr>
            </w:pPr>
            <w:r w:rsidRPr="00B63B79">
              <w:rPr>
                <w:sz w:val="28"/>
                <w:szCs w:val="28"/>
              </w:rPr>
              <w:t>6</w:t>
            </w:r>
          </w:p>
        </w:tc>
        <w:tc>
          <w:tcPr>
            <w:tcW w:w="1041"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sz w:val="28"/>
                <w:szCs w:val="28"/>
              </w:rPr>
            </w:pPr>
            <w:r w:rsidRPr="00B63B79">
              <w:rPr>
                <w:sz w:val="28"/>
                <w:szCs w:val="28"/>
              </w:rPr>
              <w:t>3</w:t>
            </w:r>
          </w:p>
          <w:p w:rsidR="003B24AC" w:rsidRPr="00B63B79" w:rsidRDefault="003B24AC" w:rsidP="003B24AC">
            <w:pPr>
              <w:jc w:val="center"/>
              <w:rPr>
                <w:sz w:val="28"/>
                <w:szCs w:val="28"/>
              </w:rPr>
            </w:pPr>
            <w:r w:rsidRPr="00B63B79">
              <w:rPr>
                <w:sz w:val="28"/>
                <w:szCs w:val="28"/>
              </w:rPr>
              <w:t>8</w:t>
            </w:r>
          </w:p>
          <w:p w:rsidR="003B24AC" w:rsidRPr="00B63B79" w:rsidRDefault="003B24AC" w:rsidP="003B24AC">
            <w:pPr>
              <w:jc w:val="center"/>
              <w:rPr>
                <w:sz w:val="28"/>
                <w:szCs w:val="28"/>
              </w:rPr>
            </w:pPr>
            <w:r w:rsidRPr="00B63B79">
              <w:rPr>
                <w:sz w:val="28"/>
                <w:szCs w:val="28"/>
              </w:rPr>
              <w:t>15</w:t>
            </w:r>
          </w:p>
        </w:tc>
        <w:tc>
          <w:tcPr>
            <w:tcW w:w="1041"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sz w:val="28"/>
                <w:szCs w:val="28"/>
              </w:rPr>
            </w:pPr>
            <w:r w:rsidRPr="00B63B79">
              <w:rPr>
                <w:sz w:val="28"/>
                <w:szCs w:val="28"/>
              </w:rPr>
              <w:t>2</w:t>
            </w:r>
          </w:p>
          <w:p w:rsidR="003B24AC" w:rsidRPr="00B63B79" w:rsidRDefault="003B24AC" w:rsidP="003B24AC">
            <w:pPr>
              <w:jc w:val="center"/>
              <w:rPr>
                <w:sz w:val="28"/>
                <w:szCs w:val="28"/>
              </w:rPr>
            </w:pPr>
            <w:r w:rsidRPr="00B63B79">
              <w:rPr>
                <w:sz w:val="28"/>
                <w:szCs w:val="28"/>
              </w:rPr>
              <w:t>4</w:t>
            </w:r>
          </w:p>
          <w:p w:rsidR="003B24AC" w:rsidRPr="00B63B79" w:rsidRDefault="003B24AC" w:rsidP="003B24AC">
            <w:pPr>
              <w:jc w:val="center"/>
              <w:rPr>
                <w:sz w:val="28"/>
                <w:szCs w:val="28"/>
              </w:rPr>
            </w:pPr>
            <w:r w:rsidRPr="00B63B79">
              <w:rPr>
                <w:sz w:val="28"/>
                <w:szCs w:val="28"/>
              </w:rPr>
              <w:t>16</w:t>
            </w:r>
          </w:p>
          <w:p w:rsidR="003B24AC" w:rsidRPr="00B63B79" w:rsidRDefault="003B24AC" w:rsidP="003B24AC">
            <w:pPr>
              <w:jc w:val="center"/>
              <w:rPr>
                <w:sz w:val="28"/>
                <w:szCs w:val="28"/>
              </w:rPr>
            </w:pPr>
          </w:p>
        </w:tc>
        <w:tc>
          <w:tcPr>
            <w:tcW w:w="1158"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sz w:val="28"/>
                <w:szCs w:val="28"/>
              </w:rPr>
            </w:pPr>
            <w:r w:rsidRPr="00B63B79">
              <w:rPr>
                <w:sz w:val="28"/>
                <w:szCs w:val="28"/>
              </w:rPr>
              <w:t>2</w:t>
            </w:r>
          </w:p>
          <w:p w:rsidR="003B24AC" w:rsidRPr="00B63B79" w:rsidRDefault="003B24AC" w:rsidP="003B24AC">
            <w:pPr>
              <w:jc w:val="center"/>
              <w:rPr>
                <w:sz w:val="28"/>
                <w:szCs w:val="28"/>
              </w:rPr>
            </w:pPr>
            <w:r w:rsidRPr="00B63B79">
              <w:rPr>
                <w:sz w:val="28"/>
                <w:szCs w:val="28"/>
              </w:rPr>
              <w:t>6</w:t>
            </w:r>
          </w:p>
          <w:p w:rsidR="003B24AC" w:rsidRPr="00B63B79" w:rsidRDefault="003B24AC" w:rsidP="003B24AC">
            <w:pPr>
              <w:jc w:val="center"/>
              <w:rPr>
                <w:sz w:val="28"/>
                <w:szCs w:val="28"/>
              </w:rPr>
            </w:pPr>
            <w:r w:rsidRPr="00B63B79">
              <w:rPr>
                <w:sz w:val="28"/>
                <w:szCs w:val="28"/>
              </w:rPr>
              <w:t>18</w:t>
            </w:r>
          </w:p>
        </w:tc>
        <w:tc>
          <w:tcPr>
            <w:tcW w:w="1080"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sz w:val="28"/>
                <w:szCs w:val="28"/>
              </w:rPr>
            </w:pPr>
            <w:r w:rsidRPr="00B63B79">
              <w:rPr>
                <w:sz w:val="28"/>
                <w:szCs w:val="28"/>
              </w:rPr>
              <w:t>3</w:t>
            </w:r>
          </w:p>
          <w:p w:rsidR="003B24AC" w:rsidRPr="00B63B79" w:rsidRDefault="003B24AC" w:rsidP="003B24AC">
            <w:pPr>
              <w:jc w:val="center"/>
              <w:rPr>
                <w:sz w:val="28"/>
                <w:szCs w:val="28"/>
              </w:rPr>
            </w:pPr>
            <w:r w:rsidRPr="00B63B79">
              <w:rPr>
                <w:sz w:val="28"/>
                <w:szCs w:val="28"/>
              </w:rPr>
              <w:t>2</w:t>
            </w:r>
          </w:p>
          <w:p w:rsidR="003B24AC" w:rsidRPr="00B63B79" w:rsidRDefault="003B24AC" w:rsidP="003B24AC">
            <w:pPr>
              <w:jc w:val="center"/>
              <w:rPr>
                <w:sz w:val="28"/>
                <w:szCs w:val="28"/>
              </w:rPr>
            </w:pPr>
            <w:r w:rsidRPr="00B63B79">
              <w:rPr>
                <w:sz w:val="28"/>
                <w:szCs w:val="28"/>
              </w:rPr>
              <w:t>12</w:t>
            </w:r>
          </w:p>
        </w:tc>
        <w:tc>
          <w:tcPr>
            <w:tcW w:w="1440"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b/>
                <w:sz w:val="28"/>
                <w:szCs w:val="28"/>
              </w:rPr>
            </w:pPr>
            <w:r w:rsidRPr="00B63B79">
              <w:rPr>
                <w:b/>
                <w:sz w:val="28"/>
                <w:szCs w:val="28"/>
              </w:rPr>
              <w:t>24</w:t>
            </w:r>
          </w:p>
          <w:p w:rsidR="003B24AC" w:rsidRPr="00B63B79" w:rsidRDefault="003B24AC" w:rsidP="003B24AC">
            <w:pPr>
              <w:jc w:val="center"/>
              <w:rPr>
                <w:b/>
                <w:sz w:val="28"/>
                <w:szCs w:val="28"/>
              </w:rPr>
            </w:pPr>
            <w:r w:rsidRPr="00B63B79">
              <w:rPr>
                <w:b/>
                <w:sz w:val="28"/>
                <w:szCs w:val="28"/>
              </w:rPr>
              <w:t>27</w:t>
            </w:r>
          </w:p>
          <w:p w:rsidR="003B24AC" w:rsidRPr="00B63B79" w:rsidRDefault="003B24AC" w:rsidP="003B24AC">
            <w:pPr>
              <w:jc w:val="center"/>
              <w:rPr>
                <w:b/>
                <w:sz w:val="28"/>
                <w:szCs w:val="28"/>
              </w:rPr>
            </w:pPr>
            <w:r w:rsidRPr="00B63B79">
              <w:rPr>
                <w:b/>
                <w:sz w:val="28"/>
                <w:szCs w:val="28"/>
              </w:rPr>
              <w:t>67</w:t>
            </w:r>
          </w:p>
        </w:tc>
      </w:tr>
      <w:tr w:rsidR="003B24AC" w:rsidTr="003B24AC">
        <w:trPr>
          <w:trHeight w:val="1318"/>
        </w:trPr>
        <w:tc>
          <w:tcPr>
            <w:tcW w:w="3336"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rPr>
                <w:sz w:val="28"/>
                <w:szCs w:val="28"/>
              </w:rPr>
            </w:pPr>
            <w:r w:rsidRPr="00B63B79">
              <w:rPr>
                <w:sz w:val="28"/>
                <w:szCs w:val="28"/>
              </w:rPr>
              <w:t>% выполнения</w:t>
            </w:r>
          </w:p>
          <w:p w:rsidR="003B24AC" w:rsidRPr="00B63B79" w:rsidRDefault="003B24AC" w:rsidP="003B24AC">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sz w:val="28"/>
                <w:szCs w:val="28"/>
              </w:rPr>
            </w:pPr>
            <w:r w:rsidRPr="00B63B79">
              <w:rPr>
                <w:sz w:val="28"/>
                <w:szCs w:val="28"/>
              </w:rPr>
              <w:t>100%</w:t>
            </w:r>
          </w:p>
          <w:p w:rsidR="003B24AC" w:rsidRPr="00B63B79" w:rsidRDefault="003B24AC" w:rsidP="003B24AC">
            <w:pPr>
              <w:jc w:val="center"/>
              <w:rPr>
                <w:sz w:val="28"/>
                <w:szCs w:val="28"/>
              </w:rPr>
            </w:pPr>
          </w:p>
        </w:tc>
        <w:tc>
          <w:tcPr>
            <w:tcW w:w="1041"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sz w:val="28"/>
                <w:szCs w:val="28"/>
              </w:rPr>
            </w:pPr>
            <w:r w:rsidRPr="00B63B79">
              <w:rPr>
                <w:sz w:val="28"/>
                <w:szCs w:val="28"/>
              </w:rPr>
              <w:t>100</w:t>
            </w:r>
          </w:p>
        </w:tc>
        <w:tc>
          <w:tcPr>
            <w:tcW w:w="1041"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sz w:val="28"/>
                <w:szCs w:val="28"/>
              </w:rPr>
            </w:pPr>
            <w:r w:rsidRPr="00B63B79">
              <w:rPr>
                <w:sz w:val="28"/>
                <w:szCs w:val="28"/>
              </w:rPr>
              <w:t>100</w:t>
            </w:r>
          </w:p>
        </w:tc>
        <w:tc>
          <w:tcPr>
            <w:tcW w:w="1158"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sz w:val="28"/>
                <w:szCs w:val="28"/>
              </w:rPr>
            </w:pPr>
            <w:r w:rsidRPr="00B63B79">
              <w:rPr>
                <w:sz w:val="28"/>
                <w:szCs w:val="28"/>
              </w:rPr>
              <w:t>100</w:t>
            </w:r>
          </w:p>
        </w:tc>
        <w:tc>
          <w:tcPr>
            <w:tcW w:w="1080"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sz w:val="28"/>
                <w:szCs w:val="28"/>
              </w:rPr>
            </w:pPr>
            <w:r w:rsidRPr="00B63B79">
              <w:rPr>
                <w:sz w:val="28"/>
                <w:szCs w:val="28"/>
              </w:rPr>
              <w:t>100</w:t>
            </w:r>
          </w:p>
        </w:tc>
        <w:tc>
          <w:tcPr>
            <w:tcW w:w="1440"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b/>
                <w:sz w:val="28"/>
                <w:szCs w:val="28"/>
              </w:rPr>
            </w:pPr>
            <w:r w:rsidRPr="00B63B79">
              <w:rPr>
                <w:b/>
                <w:sz w:val="28"/>
                <w:szCs w:val="28"/>
              </w:rPr>
              <w:t>100%</w:t>
            </w:r>
          </w:p>
        </w:tc>
      </w:tr>
      <w:tr w:rsidR="003B24AC" w:rsidTr="003B24AC">
        <w:trPr>
          <w:trHeight w:val="851"/>
        </w:trPr>
        <w:tc>
          <w:tcPr>
            <w:tcW w:w="3336"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rPr>
                <w:sz w:val="28"/>
                <w:szCs w:val="28"/>
              </w:rPr>
            </w:pPr>
            <w:r w:rsidRPr="00B63B79">
              <w:rPr>
                <w:sz w:val="28"/>
                <w:szCs w:val="28"/>
              </w:rPr>
              <w:t>% качества экз. работы</w:t>
            </w:r>
          </w:p>
          <w:p w:rsidR="003B24AC" w:rsidRPr="00B63B79" w:rsidRDefault="003B24AC" w:rsidP="003B24AC">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sz w:val="28"/>
                <w:szCs w:val="28"/>
              </w:rPr>
            </w:pPr>
            <w:r w:rsidRPr="00B63B79">
              <w:rPr>
                <w:sz w:val="28"/>
                <w:szCs w:val="28"/>
              </w:rPr>
              <w:t xml:space="preserve"> 77,8</w:t>
            </w:r>
          </w:p>
        </w:tc>
        <w:tc>
          <w:tcPr>
            <w:tcW w:w="1041"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sz w:val="28"/>
                <w:szCs w:val="28"/>
              </w:rPr>
            </w:pPr>
            <w:r w:rsidRPr="00B63B79">
              <w:rPr>
                <w:sz w:val="28"/>
                <w:szCs w:val="28"/>
              </w:rPr>
              <w:t xml:space="preserve">42,3 </w:t>
            </w:r>
          </w:p>
        </w:tc>
        <w:tc>
          <w:tcPr>
            <w:tcW w:w="1041"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sz w:val="28"/>
                <w:szCs w:val="28"/>
              </w:rPr>
            </w:pPr>
            <w:r w:rsidRPr="00B63B79">
              <w:rPr>
                <w:sz w:val="28"/>
                <w:szCs w:val="28"/>
              </w:rPr>
              <w:t>27,2</w:t>
            </w:r>
          </w:p>
        </w:tc>
        <w:tc>
          <w:tcPr>
            <w:tcW w:w="1158"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sz w:val="28"/>
                <w:szCs w:val="28"/>
              </w:rPr>
            </w:pPr>
            <w:r w:rsidRPr="00B63B79">
              <w:rPr>
                <w:sz w:val="28"/>
                <w:szCs w:val="28"/>
              </w:rPr>
              <w:t>30,8</w:t>
            </w:r>
          </w:p>
        </w:tc>
        <w:tc>
          <w:tcPr>
            <w:tcW w:w="1080"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sz w:val="28"/>
                <w:szCs w:val="28"/>
              </w:rPr>
            </w:pPr>
            <w:r w:rsidRPr="00B63B79">
              <w:rPr>
                <w:sz w:val="28"/>
                <w:szCs w:val="28"/>
              </w:rPr>
              <w:t>29,4</w:t>
            </w:r>
          </w:p>
        </w:tc>
        <w:tc>
          <w:tcPr>
            <w:tcW w:w="1440"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b/>
                <w:sz w:val="28"/>
                <w:szCs w:val="28"/>
              </w:rPr>
            </w:pPr>
            <w:r w:rsidRPr="00B63B79">
              <w:rPr>
                <w:b/>
                <w:sz w:val="28"/>
                <w:szCs w:val="28"/>
              </w:rPr>
              <w:t>43,2</w:t>
            </w:r>
          </w:p>
        </w:tc>
      </w:tr>
      <w:tr w:rsidR="003B24AC" w:rsidTr="003B24AC">
        <w:trPr>
          <w:trHeight w:val="851"/>
        </w:trPr>
        <w:tc>
          <w:tcPr>
            <w:tcW w:w="3336"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rPr>
                <w:sz w:val="28"/>
                <w:szCs w:val="28"/>
              </w:rPr>
            </w:pPr>
            <w:r w:rsidRPr="00B63B79">
              <w:rPr>
                <w:sz w:val="28"/>
                <w:szCs w:val="28"/>
              </w:rPr>
              <w:t>% качества за год</w:t>
            </w:r>
          </w:p>
        </w:tc>
        <w:tc>
          <w:tcPr>
            <w:tcW w:w="1440"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sz w:val="28"/>
                <w:szCs w:val="28"/>
              </w:rPr>
            </w:pPr>
            <w:r w:rsidRPr="00B63B79">
              <w:rPr>
                <w:sz w:val="28"/>
                <w:szCs w:val="28"/>
              </w:rPr>
              <w:t>66,7</w:t>
            </w:r>
          </w:p>
        </w:tc>
        <w:tc>
          <w:tcPr>
            <w:tcW w:w="1041"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sz w:val="28"/>
                <w:szCs w:val="28"/>
              </w:rPr>
            </w:pPr>
            <w:r w:rsidRPr="00B63B79">
              <w:rPr>
                <w:sz w:val="28"/>
                <w:szCs w:val="28"/>
              </w:rPr>
              <w:t>46</w:t>
            </w:r>
          </w:p>
        </w:tc>
        <w:tc>
          <w:tcPr>
            <w:tcW w:w="1041"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sz w:val="28"/>
                <w:szCs w:val="28"/>
              </w:rPr>
            </w:pPr>
            <w:r w:rsidRPr="00B63B79">
              <w:rPr>
                <w:sz w:val="28"/>
                <w:szCs w:val="28"/>
              </w:rPr>
              <w:t>36,4</w:t>
            </w:r>
          </w:p>
        </w:tc>
        <w:tc>
          <w:tcPr>
            <w:tcW w:w="1158"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sz w:val="28"/>
                <w:szCs w:val="28"/>
              </w:rPr>
            </w:pPr>
            <w:r w:rsidRPr="00B63B79">
              <w:rPr>
                <w:sz w:val="28"/>
                <w:szCs w:val="28"/>
              </w:rPr>
              <w:t>15,4</w:t>
            </w:r>
          </w:p>
        </w:tc>
        <w:tc>
          <w:tcPr>
            <w:tcW w:w="1080"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sz w:val="28"/>
                <w:szCs w:val="28"/>
              </w:rPr>
            </w:pPr>
            <w:r w:rsidRPr="00B63B79">
              <w:rPr>
                <w:sz w:val="28"/>
                <w:szCs w:val="28"/>
              </w:rPr>
              <w:t>17,6</w:t>
            </w:r>
          </w:p>
        </w:tc>
        <w:tc>
          <w:tcPr>
            <w:tcW w:w="1440"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b/>
                <w:sz w:val="28"/>
                <w:szCs w:val="28"/>
              </w:rPr>
            </w:pPr>
            <w:r w:rsidRPr="00B63B79">
              <w:rPr>
                <w:b/>
                <w:sz w:val="28"/>
                <w:szCs w:val="28"/>
              </w:rPr>
              <w:t>38,1</w:t>
            </w:r>
          </w:p>
        </w:tc>
      </w:tr>
      <w:tr w:rsidR="003B24AC" w:rsidTr="003B24AC">
        <w:trPr>
          <w:trHeight w:val="851"/>
        </w:trPr>
        <w:tc>
          <w:tcPr>
            <w:tcW w:w="3336"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rPr>
                <w:sz w:val="28"/>
                <w:szCs w:val="28"/>
              </w:rPr>
            </w:pPr>
            <w:r w:rsidRPr="00B63B79">
              <w:rPr>
                <w:sz w:val="28"/>
                <w:szCs w:val="28"/>
              </w:rPr>
              <w:t>Средний балл за работу</w:t>
            </w:r>
          </w:p>
        </w:tc>
        <w:tc>
          <w:tcPr>
            <w:tcW w:w="1440"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sz w:val="28"/>
                <w:szCs w:val="28"/>
              </w:rPr>
            </w:pPr>
            <w:r w:rsidRPr="00B63B79">
              <w:rPr>
                <w:sz w:val="28"/>
                <w:szCs w:val="28"/>
              </w:rPr>
              <w:t>4,3</w:t>
            </w:r>
          </w:p>
        </w:tc>
        <w:tc>
          <w:tcPr>
            <w:tcW w:w="1041"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sz w:val="28"/>
                <w:szCs w:val="28"/>
              </w:rPr>
            </w:pPr>
            <w:r w:rsidRPr="00B63B79">
              <w:rPr>
                <w:sz w:val="28"/>
                <w:szCs w:val="28"/>
              </w:rPr>
              <w:t>3,2</w:t>
            </w:r>
          </w:p>
        </w:tc>
        <w:tc>
          <w:tcPr>
            <w:tcW w:w="1041"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sz w:val="28"/>
                <w:szCs w:val="28"/>
              </w:rPr>
            </w:pPr>
            <w:r w:rsidRPr="00B63B79">
              <w:rPr>
                <w:sz w:val="28"/>
                <w:szCs w:val="28"/>
              </w:rPr>
              <w:t>3,4</w:t>
            </w:r>
          </w:p>
        </w:tc>
        <w:tc>
          <w:tcPr>
            <w:tcW w:w="1158"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sz w:val="28"/>
                <w:szCs w:val="28"/>
              </w:rPr>
            </w:pPr>
            <w:r w:rsidRPr="00B63B79">
              <w:rPr>
                <w:sz w:val="28"/>
                <w:szCs w:val="28"/>
              </w:rPr>
              <w:t>3,4</w:t>
            </w:r>
          </w:p>
        </w:tc>
        <w:tc>
          <w:tcPr>
            <w:tcW w:w="1080"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sz w:val="28"/>
                <w:szCs w:val="28"/>
              </w:rPr>
            </w:pPr>
            <w:r w:rsidRPr="00B63B79">
              <w:rPr>
                <w:sz w:val="28"/>
                <w:szCs w:val="28"/>
              </w:rPr>
              <w:t>3,5</w:t>
            </w:r>
          </w:p>
        </w:tc>
        <w:tc>
          <w:tcPr>
            <w:tcW w:w="1440"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b/>
                <w:sz w:val="28"/>
                <w:szCs w:val="28"/>
              </w:rPr>
            </w:pPr>
            <w:r w:rsidRPr="00B63B79">
              <w:rPr>
                <w:b/>
                <w:sz w:val="28"/>
                <w:szCs w:val="28"/>
              </w:rPr>
              <w:t>3,6</w:t>
            </w:r>
          </w:p>
        </w:tc>
      </w:tr>
      <w:tr w:rsidR="003B24AC" w:rsidTr="003B24AC">
        <w:trPr>
          <w:trHeight w:val="851"/>
        </w:trPr>
        <w:tc>
          <w:tcPr>
            <w:tcW w:w="3336"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rPr>
                <w:sz w:val="28"/>
                <w:szCs w:val="28"/>
              </w:rPr>
            </w:pPr>
            <w:r w:rsidRPr="00B63B79">
              <w:rPr>
                <w:sz w:val="28"/>
                <w:szCs w:val="28"/>
              </w:rPr>
              <w:t>Средний балл за год</w:t>
            </w:r>
          </w:p>
        </w:tc>
        <w:tc>
          <w:tcPr>
            <w:tcW w:w="1440"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sz w:val="28"/>
                <w:szCs w:val="28"/>
              </w:rPr>
            </w:pPr>
            <w:r w:rsidRPr="00B63B79">
              <w:rPr>
                <w:sz w:val="28"/>
                <w:szCs w:val="28"/>
              </w:rPr>
              <w:t>3,7</w:t>
            </w:r>
          </w:p>
        </w:tc>
        <w:tc>
          <w:tcPr>
            <w:tcW w:w="1041"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sz w:val="28"/>
                <w:szCs w:val="28"/>
              </w:rPr>
            </w:pPr>
            <w:r w:rsidRPr="00B63B79">
              <w:rPr>
                <w:sz w:val="28"/>
                <w:szCs w:val="28"/>
              </w:rPr>
              <w:t>3,5</w:t>
            </w:r>
          </w:p>
        </w:tc>
        <w:tc>
          <w:tcPr>
            <w:tcW w:w="1041"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sz w:val="28"/>
                <w:szCs w:val="28"/>
              </w:rPr>
            </w:pPr>
            <w:r w:rsidRPr="00B63B79">
              <w:rPr>
                <w:sz w:val="28"/>
                <w:szCs w:val="28"/>
              </w:rPr>
              <w:t>3,4</w:t>
            </w:r>
          </w:p>
        </w:tc>
        <w:tc>
          <w:tcPr>
            <w:tcW w:w="1158"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sz w:val="28"/>
                <w:szCs w:val="28"/>
              </w:rPr>
            </w:pPr>
            <w:r w:rsidRPr="00B63B79">
              <w:rPr>
                <w:sz w:val="28"/>
                <w:szCs w:val="28"/>
              </w:rPr>
              <w:t>3,2</w:t>
            </w:r>
          </w:p>
        </w:tc>
        <w:tc>
          <w:tcPr>
            <w:tcW w:w="1080"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sz w:val="28"/>
                <w:szCs w:val="28"/>
              </w:rPr>
            </w:pPr>
            <w:r w:rsidRPr="00B63B79">
              <w:rPr>
                <w:sz w:val="28"/>
                <w:szCs w:val="28"/>
              </w:rPr>
              <w:t>3,2</w:t>
            </w:r>
          </w:p>
        </w:tc>
        <w:tc>
          <w:tcPr>
            <w:tcW w:w="1440"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b/>
                <w:sz w:val="28"/>
                <w:szCs w:val="28"/>
              </w:rPr>
            </w:pPr>
            <w:r w:rsidRPr="00B63B79">
              <w:rPr>
                <w:b/>
                <w:sz w:val="28"/>
                <w:szCs w:val="28"/>
              </w:rPr>
              <w:t>3,4</w:t>
            </w:r>
          </w:p>
        </w:tc>
      </w:tr>
    </w:tbl>
    <w:p w:rsidR="003B24AC" w:rsidRDefault="003B24AC" w:rsidP="003B24AC">
      <w:pPr>
        <w:jc w:val="right"/>
        <w:rPr>
          <w:sz w:val="28"/>
          <w:szCs w:val="28"/>
        </w:rPr>
      </w:pPr>
    </w:p>
    <w:p w:rsidR="003B24AC" w:rsidRDefault="003B24AC" w:rsidP="003B24AC">
      <w:pPr>
        <w:spacing w:before="100" w:beforeAutospacing="1" w:after="100" w:afterAutospacing="1"/>
        <w:jc w:val="both"/>
        <w:rPr>
          <w:sz w:val="28"/>
          <w:szCs w:val="28"/>
        </w:rPr>
      </w:pPr>
      <w:r w:rsidRPr="00D26213">
        <w:rPr>
          <w:sz w:val="28"/>
          <w:szCs w:val="28"/>
        </w:rPr>
        <w:lastRenderedPageBreak/>
        <w:t>Процент качества выполнения экзаменационных работ по русскому языку и по математике составил  75,4 и 43,2 соответственно, в прошлом учебном году- 60,5 по обоим предметам. Результаты по математике в этом году почти соответствовали годовым, по русскому языку оказались намного лучше</w:t>
      </w:r>
      <w:r w:rsidRPr="00D26213">
        <w:rPr>
          <w:b/>
          <w:i/>
          <w:sz w:val="28"/>
          <w:szCs w:val="28"/>
        </w:rPr>
        <w:t xml:space="preserve"> </w:t>
      </w:r>
      <w:r w:rsidRPr="00D26213">
        <w:rPr>
          <w:sz w:val="28"/>
          <w:szCs w:val="28"/>
        </w:rPr>
        <w:t xml:space="preserve">прошлого года  и  </w:t>
      </w:r>
      <w:proofErr w:type="gramStart"/>
      <w:r w:rsidRPr="00D26213">
        <w:rPr>
          <w:sz w:val="28"/>
          <w:szCs w:val="28"/>
        </w:rPr>
        <w:t>годовых</w:t>
      </w:r>
      <w:proofErr w:type="gramEnd"/>
      <w:r w:rsidRPr="00D26213">
        <w:rPr>
          <w:sz w:val="28"/>
          <w:szCs w:val="28"/>
        </w:rPr>
        <w:t xml:space="preserve">  2012.  </w:t>
      </w:r>
      <w:r>
        <w:rPr>
          <w:sz w:val="28"/>
          <w:szCs w:val="28"/>
        </w:rPr>
        <w:t xml:space="preserve"> </w:t>
      </w:r>
    </w:p>
    <w:p w:rsidR="003B24AC" w:rsidRDefault="003B24AC" w:rsidP="003B24AC">
      <w:pPr>
        <w:spacing w:before="100" w:beforeAutospacing="1" w:after="100" w:afterAutospacing="1"/>
        <w:ind w:firstLine="709"/>
        <w:jc w:val="both"/>
      </w:pPr>
      <w:r>
        <w:rPr>
          <w:sz w:val="28"/>
        </w:rPr>
        <w:t>Перечень предметов, выбранных  девятиклассниками в качестве экзаменов по выбору, по-прежнему разнообразен- 14 учебных курсов (в 2011 было 11</w:t>
      </w:r>
      <w:proofErr w:type="gramStart"/>
      <w:r>
        <w:rPr>
          <w:sz w:val="28"/>
        </w:rPr>
        <w:t xml:space="preserve"> )</w:t>
      </w:r>
      <w:proofErr w:type="gramEnd"/>
      <w:r>
        <w:rPr>
          <w:b/>
          <w:sz w:val="28"/>
          <w:szCs w:val="28"/>
        </w:rPr>
        <w:t xml:space="preserve"> </w:t>
      </w:r>
    </w:p>
    <w:p w:rsidR="003B24AC" w:rsidRDefault="003B24AC" w:rsidP="003B24AC">
      <w:pPr>
        <w:jc w:val="center"/>
        <w:rPr>
          <w:b/>
          <w:i/>
          <w:sz w:val="28"/>
          <w:szCs w:val="28"/>
        </w:rPr>
      </w:pPr>
      <w:r>
        <w:t xml:space="preserve">  </w:t>
      </w:r>
      <w:r>
        <w:rPr>
          <w:b/>
          <w:i/>
          <w:sz w:val="28"/>
          <w:szCs w:val="28"/>
        </w:rPr>
        <w:t xml:space="preserve">  Информация о количестве  обучающихся   9-х  классов,   </w:t>
      </w:r>
    </w:p>
    <w:p w:rsidR="003B24AC" w:rsidRDefault="003B24AC" w:rsidP="003B24AC">
      <w:pPr>
        <w:jc w:val="center"/>
        <w:rPr>
          <w:b/>
          <w:i/>
          <w:sz w:val="28"/>
          <w:szCs w:val="28"/>
        </w:rPr>
      </w:pPr>
      <w:r>
        <w:rPr>
          <w:b/>
          <w:i/>
          <w:sz w:val="28"/>
          <w:szCs w:val="28"/>
        </w:rPr>
        <w:t xml:space="preserve"> сдававших общеобразовательные предметы в качестве экзаменов по выбору в рамках государственной (итоговой) аттестации в 2012 году </w:t>
      </w:r>
    </w:p>
    <w:p w:rsidR="003B24AC" w:rsidRDefault="003B24AC" w:rsidP="003B24AC">
      <w:pPr>
        <w:jc w:val="center"/>
        <w:rPr>
          <w:b/>
          <w:i/>
          <w:sz w:val="28"/>
          <w:szCs w:val="28"/>
        </w:rPr>
      </w:pPr>
      <w:r>
        <w:rPr>
          <w:b/>
          <w:i/>
          <w:sz w:val="28"/>
          <w:szCs w:val="28"/>
        </w:rPr>
        <w:t xml:space="preserve">  </w:t>
      </w:r>
    </w:p>
    <w:tbl>
      <w:tblPr>
        <w:tblW w:w="9754" w:type="dxa"/>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94"/>
        <w:gridCol w:w="1260"/>
        <w:gridCol w:w="1260"/>
        <w:gridCol w:w="1260"/>
        <w:gridCol w:w="1358"/>
        <w:gridCol w:w="1342"/>
        <w:gridCol w:w="1080"/>
      </w:tblGrid>
      <w:tr w:rsidR="003B24AC" w:rsidTr="003B24AC">
        <w:trPr>
          <w:trHeight w:val="515"/>
        </w:trPr>
        <w:tc>
          <w:tcPr>
            <w:tcW w:w="2194" w:type="dxa"/>
            <w:vMerge w:val="restart"/>
            <w:tcBorders>
              <w:top w:val="single" w:sz="4" w:space="0" w:color="auto"/>
              <w:left w:val="single" w:sz="4" w:space="0" w:color="auto"/>
              <w:bottom w:val="single" w:sz="4" w:space="0" w:color="auto"/>
              <w:right w:val="single" w:sz="4" w:space="0" w:color="auto"/>
            </w:tcBorders>
          </w:tcPr>
          <w:p w:rsidR="003B24AC" w:rsidRPr="00DE0450" w:rsidRDefault="003B24AC" w:rsidP="003B24AC">
            <w:pPr>
              <w:jc w:val="center"/>
            </w:pPr>
            <w:r w:rsidRPr="00DE0450">
              <w:t>Учебный предмет</w:t>
            </w:r>
          </w:p>
          <w:p w:rsidR="003B24AC" w:rsidRPr="00DE0450" w:rsidRDefault="003B24AC" w:rsidP="003B24AC">
            <w:pPr>
              <w:jc w:val="center"/>
            </w:pPr>
          </w:p>
        </w:tc>
        <w:tc>
          <w:tcPr>
            <w:tcW w:w="7560" w:type="dxa"/>
            <w:gridSpan w:val="6"/>
            <w:tcBorders>
              <w:top w:val="single" w:sz="4" w:space="0" w:color="auto"/>
              <w:left w:val="single" w:sz="4" w:space="0" w:color="auto"/>
              <w:bottom w:val="single" w:sz="4" w:space="0" w:color="auto"/>
              <w:right w:val="single" w:sz="4" w:space="0" w:color="auto"/>
            </w:tcBorders>
          </w:tcPr>
          <w:p w:rsidR="003B24AC" w:rsidRPr="00DE0450" w:rsidRDefault="003B24AC" w:rsidP="003B24AC">
            <w:pPr>
              <w:jc w:val="center"/>
            </w:pPr>
            <w:r w:rsidRPr="00DE0450">
              <w:t>Кол-во человек</w:t>
            </w:r>
          </w:p>
        </w:tc>
      </w:tr>
      <w:tr w:rsidR="003B24AC" w:rsidTr="003B24AC">
        <w:trPr>
          <w:trHeight w:val="515"/>
        </w:trPr>
        <w:tc>
          <w:tcPr>
            <w:tcW w:w="2194" w:type="dxa"/>
            <w:vMerge/>
            <w:tcBorders>
              <w:top w:val="single" w:sz="4" w:space="0" w:color="auto"/>
              <w:left w:val="single" w:sz="4" w:space="0" w:color="auto"/>
              <w:bottom w:val="single" w:sz="4" w:space="0" w:color="auto"/>
              <w:right w:val="single" w:sz="4" w:space="0" w:color="auto"/>
            </w:tcBorders>
            <w:vAlign w:val="center"/>
          </w:tcPr>
          <w:p w:rsidR="003B24AC" w:rsidRPr="00DE0450" w:rsidRDefault="003B24AC" w:rsidP="003B24AC"/>
        </w:tc>
        <w:tc>
          <w:tcPr>
            <w:tcW w:w="1260" w:type="dxa"/>
            <w:tcBorders>
              <w:top w:val="single" w:sz="4" w:space="0" w:color="auto"/>
              <w:left w:val="single" w:sz="4" w:space="0" w:color="auto"/>
              <w:bottom w:val="single" w:sz="4" w:space="0" w:color="auto"/>
              <w:right w:val="single" w:sz="4" w:space="0" w:color="auto"/>
            </w:tcBorders>
          </w:tcPr>
          <w:p w:rsidR="003B24AC" w:rsidRPr="00DE0450" w:rsidRDefault="003B24AC" w:rsidP="003B24AC">
            <w:pPr>
              <w:jc w:val="center"/>
            </w:pPr>
            <w:r w:rsidRPr="00DE0450">
              <w:t>9А</w:t>
            </w:r>
          </w:p>
        </w:tc>
        <w:tc>
          <w:tcPr>
            <w:tcW w:w="1260" w:type="dxa"/>
            <w:tcBorders>
              <w:top w:val="single" w:sz="4" w:space="0" w:color="auto"/>
              <w:left w:val="single" w:sz="4" w:space="0" w:color="auto"/>
              <w:bottom w:val="single" w:sz="4" w:space="0" w:color="auto"/>
              <w:right w:val="single" w:sz="4" w:space="0" w:color="auto"/>
            </w:tcBorders>
          </w:tcPr>
          <w:p w:rsidR="003B24AC" w:rsidRPr="00DE0450" w:rsidRDefault="003B24AC" w:rsidP="003B24AC">
            <w:pPr>
              <w:jc w:val="center"/>
            </w:pPr>
            <w:r w:rsidRPr="00DE0450">
              <w:t>9Б</w:t>
            </w:r>
          </w:p>
        </w:tc>
        <w:tc>
          <w:tcPr>
            <w:tcW w:w="1260" w:type="dxa"/>
            <w:tcBorders>
              <w:top w:val="single" w:sz="4" w:space="0" w:color="auto"/>
              <w:left w:val="single" w:sz="4" w:space="0" w:color="auto"/>
              <w:bottom w:val="single" w:sz="4" w:space="0" w:color="auto"/>
              <w:right w:val="single" w:sz="4" w:space="0" w:color="auto"/>
            </w:tcBorders>
          </w:tcPr>
          <w:p w:rsidR="003B24AC" w:rsidRPr="00DE0450" w:rsidRDefault="003B24AC" w:rsidP="003B24AC">
            <w:pPr>
              <w:jc w:val="center"/>
            </w:pPr>
            <w:r w:rsidRPr="00DE0450">
              <w:t>9В</w:t>
            </w:r>
          </w:p>
        </w:tc>
        <w:tc>
          <w:tcPr>
            <w:tcW w:w="1358" w:type="dxa"/>
            <w:tcBorders>
              <w:top w:val="single" w:sz="4" w:space="0" w:color="auto"/>
              <w:left w:val="single" w:sz="4" w:space="0" w:color="auto"/>
              <w:bottom w:val="single" w:sz="4" w:space="0" w:color="auto"/>
              <w:right w:val="single" w:sz="4" w:space="0" w:color="auto"/>
            </w:tcBorders>
          </w:tcPr>
          <w:p w:rsidR="003B24AC" w:rsidRPr="00DE0450" w:rsidRDefault="003B24AC" w:rsidP="003B24AC">
            <w:pPr>
              <w:jc w:val="center"/>
            </w:pPr>
            <w:r w:rsidRPr="00DE0450">
              <w:t>9Г</w:t>
            </w:r>
          </w:p>
        </w:tc>
        <w:tc>
          <w:tcPr>
            <w:tcW w:w="1342" w:type="dxa"/>
            <w:tcBorders>
              <w:top w:val="single" w:sz="4" w:space="0" w:color="auto"/>
              <w:left w:val="single" w:sz="4" w:space="0" w:color="auto"/>
              <w:bottom w:val="single" w:sz="4" w:space="0" w:color="auto"/>
              <w:right w:val="single" w:sz="4" w:space="0" w:color="auto"/>
            </w:tcBorders>
          </w:tcPr>
          <w:p w:rsidR="003B24AC" w:rsidRPr="00DE0450" w:rsidRDefault="003B24AC" w:rsidP="003B24AC">
            <w:pPr>
              <w:jc w:val="center"/>
            </w:pPr>
            <w:r w:rsidRPr="00DE0450">
              <w:t>9Д</w:t>
            </w:r>
          </w:p>
        </w:tc>
        <w:tc>
          <w:tcPr>
            <w:tcW w:w="1080" w:type="dxa"/>
            <w:tcBorders>
              <w:top w:val="single" w:sz="4" w:space="0" w:color="auto"/>
              <w:left w:val="single" w:sz="4" w:space="0" w:color="auto"/>
              <w:bottom w:val="single" w:sz="4" w:space="0" w:color="auto"/>
              <w:right w:val="single" w:sz="4" w:space="0" w:color="auto"/>
            </w:tcBorders>
          </w:tcPr>
          <w:p w:rsidR="003B24AC" w:rsidRPr="00DE0450" w:rsidRDefault="003B24AC" w:rsidP="003B24AC">
            <w:pPr>
              <w:jc w:val="center"/>
            </w:pPr>
            <w:r w:rsidRPr="00DE0450">
              <w:t>Итого</w:t>
            </w:r>
          </w:p>
        </w:tc>
      </w:tr>
      <w:tr w:rsidR="003B24AC" w:rsidRPr="00B63B79" w:rsidTr="003B24AC">
        <w:trPr>
          <w:trHeight w:val="526"/>
        </w:trPr>
        <w:tc>
          <w:tcPr>
            <w:tcW w:w="2194" w:type="dxa"/>
            <w:tcBorders>
              <w:top w:val="single" w:sz="4" w:space="0" w:color="auto"/>
              <w:left w:val="single" w:sz="4" w:space="0" w:color="auto"/>
              <w:bottom w:val="single" w:sz="4" w:space="0" w:color="auto"/>
              <w:right w:val="single" w:sz="4" w:space="0" w:color="auto"/>
            </w:tcBorders>
          </w:tcPr>
          <w:p w:rsidR="003B24AC" w:rsidRPr="00DE0450" w:rsidRDefault="003B24AC" w:rsidP="003B24AC">
            <w:r w:rsidRPr="00DE0450">
              <w:t>Литература</w:t>
            </w:r>
          </w:p>
        </w:tc>
        <w:tc>
          <w:tcPr>
            <w:tcW w:w="1260" w:type="dxa"/>
            <w:tcBorders>
              <w:top w:val="single" w:sz="4" w:space="0" w:color="auto"/>
              <w:left w:val="single" w:sz="4" w:space="0" w:color="auto"/>
              <w:bottom w:val="single" w:sz="4" w:space="0" w:color="auto"/>
              <w:right w:val="single" w:sz="4" w:space="0" w:color="auto"/>
            </w:tcBorders>
          </w:tcPr>
          <w:p w:rsidR="003B24AC" w:rsidRPr="00DE0450" w:rsidRDefault="003B24AC" w:rsidP="003B24AC">
            <w:pPr>
              <w:jc w:val="center"/>
            </w:pPr>
            <w:r w:rsidRPr="00DE0450">
              <w:t>4</w:t>
            </w:r>
          </w:p>
        </w:tc>
        <w:tc>
          <w:tcPr>
            <w:tcW w:w="1260" w:type="dxa"/>
            <w:tcBorders>
              <w:top w:val="single" w:sz="4" w:space="0" w:color="auto"/>
              <w:left w:val="single" w:sz="4" w:space="0" w:color="auto"/>
              <w:bottom w:val="single" w:sz="4" w:space="0" w:color="auto"/>
              <w:right w:val="single" w:sz="4" w:space="0" w:color="auto"/>
            </w:tcBorders>
          </w:tcPr>
          <w:p w:rsidR="003B24AC" w:rsidRPr="00DE0450" w:rsidRDefault="003B24AC" w:rsidP="003B24AC">
            <w:pPr>
              <w:jc w:val="center"/>
            </w:pPr>
            <w:r w:rsidRPr="00DE0450">
              <w:t>-</w:t>
            </w:r>
          </w:p>
        </w:tc>
        <w:tc>
          <w:tcPr>
            <w:tcW w:w="1260" w:type="dxa"/>
            <w:tcBorders>
              <w:top w:val="single" w:sz="4" w:space="0" w:color="auto"/>
              <w:left w:val="single" w:sz="4" w:space="0" w:color="auto"/>
              <w:bottom w:val="single" w:sz="4" w:space="0" w:color="auto"/>
              <w:right w:val="single" w:sz="4" w:space="0" w:color="auto"/>
            </w:tcBorders>
          </w:tcPr>
          <w:p w:rsidR="003B24AC" w:rsidRPr="00DE0450" w:rsidRDefault="003B24AC" w:rsidP="003B24AC">
            <w:pPr>
              <w:jc w:val="center"/>
            </w:pPr>
            <w:r w:rsidRPr="00DE0450">
              <w:t>-</w:t>
            </w:r>
          </w:p>
        </w:tc>
        <w:tc>
          <w:tcPr>
            <w:tcW w:w="1358" w:type="dxa"/>
            <w:tcBorders>
              <w:top w:val="single" w:sz="4" w:space="0" w:color="auto"/>
              <w:left w:val="single" w:sz="4" w:space="0" w:color="auto"/>
              <w:bottom w:val="single" w:sz="4" w:space="0" w:color="auto"/>
              <w:right w:val="single" w:sz="4" w:space="0" w:color="auto"/>
            </w:tcBorders>
          </w:tcPr>
          <w:p w:rsidR="003B24AC" w:rsidRPr="00DE0450" w:rsidRDefault="003B24AC" w:rsidP="003B24AC">
            <w:pPr>
              <w:jc w:val="center"/>
            </w:pPr>
            <w:r w:rsidRPr="00DE0450">
              <w:t>-</w:t>
            </w:r>
          </w:p>
        </w:tc>
        <w:tc>
          <w:tcPr>
            <w:tcW w:w="1342" w:type="dxa"/>
            <w:tcBorders>
              <w:top w:val="single" w:sz="4" w:space="0" w:color="auto"/>
              <w:left w:val="single" w:sz="4" w:space="0" w:color="auto"/>
              <w:bottom w:val="single" w:sz="4" w:space="0" w:color="auto"/>
              <w:right w:val="single" w:sz="4" w:space="0" w:color="auto"/>
            </w:tcBorders>
          </w:tcPr>
          <w:p w:rsidR="003B24AC" w:rsidRPr="00DE0450" w:rsidRDefault="003B24AC" w:rsidP="003B24AC">
            <w:pPr>
              <w:jc w:val="center"/>
            </w:pPr>
            <w:r w:rsidRPr="00DE0450">
              <w:t>-</w:t>
            </w:r>
          </w:p>
        </w:tc>
        <w:tc>
          <w:tcPr>
            <w:tcW w:w="1080"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b/>
              </w:rPr>
            </w:pPr>
            <w:r w:rsidRPr="00B63B79">
              <w:rPr>
                <w:b/>
              </w:rPr>
              <w:t>4</w:t>
            </w:r>
          </w:p>
        </w:tc>
      </w:tr>
      <w:tr w:rsidR="003B24AC" w:rsidRPr="00B63B79" w:rsidTr="003B24AC">
        <w:trPr>
          <w:trHeight w:val="526"/>
        </w:trPr>
        <w:tc>
          <w:tcPr>
            <w:tcW w:w="2194"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rPr>
                <w:b/>
              </w:rPr>
            </w:pPr>
            <w:r w:rsidRPr="00B63B79">
              <w:rPr>
                <w:b/>
              </w:rPr>
              <w:t>Английский язык</w:t>
            </w:r>
          </w:p>
          <w:p w:rsidR="003B24AC" w:rsidRPr="00DE0450" w:rsidRDefault="003B24AC" w:rsidP="003B24AC">
            <w:r w:rsidRPr="00DE0450">
              <w:t>(в новой форме)</w:t>
            </w:r>
          </w:p>
        </w:tc>
        <w:tc>
          <w:tcPr>
            <w:tcW w:w="1260"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b/>
              </w:rPr>
            </w:pPr>
            <w:r w:rsidRPr="00B63B79">
              <w:rPr>
                <w:b/>
              </w:rPr>
              <w:t>3</w:t>
            </w:r>
          </w:p>
        </w:tc>
        <w:tc>
          <w:tcPr>
            <w:tcW w:w="1260" w:type="dxa"/>
            <w:tcBorders>
              <w:top w:val="single" w:sz="4" w:space="0" w:color="auto"/>
              <w:left w:val="single" w:sz="4" w:space="0" w:color="auto"/>
              <w:bottom w:val="single" w:sz="4" w:space="0" w:color="auto"/>
              <w:right w:val="single" w:sz="4" w:space="0" w:color="auto"/>
            </w:tcBorders>
          </w:tcPr>
          <w:p w:rsidR="003B24AC" w:rsidRPr="00DE0450" w:rsidRDefault="003B24AC" w:rsidP="003B24AC">
            <w:pPr>
              <w:jc w:val="center"/>
            </w:pPr>
            <w:r w:rsidRPr="00DE0450">
              <w:t>-</w:t>
            </w:r>
          </w:p>
        </w:tc>
        <w:tc>
          <w:tcPr>
            <w:tcW w:w="1260" w:type="dxa"/>
            <w:tcBorders>
              <w:top w:val="single" w:sz="4" w:space="0" w:color="auto"/>
              <w:left w:val="single" w:sz="4" w:space="0" w:color="auto"/>
              <w:bottom w:val="single" w:sz="4" w:space="0" w:color="auto"/>
              <w:right w:val="single" w:sz="4" w:space="0" w:color="auto"/>
            </w:tcBorders>
          </w:tcPr>
          <w:p w:rsidR="003B24AC" w:rsidRPr="00DE0450" w:rsidRDefault="003B24AC" w:rsidP="003B24AC">
            <w:pPr>
              <w:jc w:val="center"/>
            </w:pPr>
            <w:r w:rsidRPr="00DE0450">
              <w:t>-</w:t>
            </w:r>
          </w:p>
        </w:tc>
        <w:tc>
          <w:tcPr>
            <w:tcW w:w="1358"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b/>
              </w:rPr>
            </w:pPr>
            <w:r w:rsidRPr="00B63B79">
              <w:rPr>
                <w:b/>
              </w:rPr>
              <w:t>1</w:t>
            </w:r>
          </w:p>
        </w:tc>
        <w:tc>
          <w:tcPr>
            <w:tcW w:w="1342" w:type="dxa"/>
            <w:tcBorders>
              <w:top w:val="single" w:sz="4" w:space="0" w:color="auto"/>
              <w:left w:val="single" w:sz="4" w:space="0" w:color="auto"/>
              <w:bottom w:val="single" w:sz="4" w:space="0" w:color="auto"/>
              <w:right w:val="single" w:sz="4" w:space="0" w:color="auto"/>
            </w:tcBorders>
          </w:tcPr>
          <w:p w:rsidR="003B24AC" w:rsidRPr="00DE0450" w:rsidRDefault="003B24AC" w:rsidP="003B24AC">
            <w:pPr>
              <w:jc w:val="center"/>
            </w:pPr>
            <w:r w:rsidRPr="00DE0450">
              <w:t>-</w:t>
            </w:r>
          </w:p>
        </w:tc>
        <w:tc>
          <w:tcPr>
            <w:tcW w:w="1080"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b/>
              </w:rPr>
            </w:pPr>
            <w:r w:rsidRPr="00B63B79">
              <w:rPr>
                <w:b/>
              </w:rPr>
              <w:t>4</w:t>
            </w:r>
          </w:p>
        </w:tc>
      </w:tr>
      <w:tr w:rsidR="003B24AC" w:rsidRPr="00B63B79" w:rsidTr="003B24AC">
        <w:trPr>
          <w:trHeight w:val="526"/>
        </w:trPr>
        <w:tc>
          <w:tcPr>
            <w:tcW w:w="2194"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rPr>
                <w:b/>
              </w:rPr>
            </w:pPr>
            <w:r w:rsidRPr="00B63B79">
              <w:rPr>
                <w:b/>
              </w:rPr>
              <w:t>Физика</w:t>
            </w:r>
          </w:p>
          <w:p w:rsidR="003B24AC" w:rsidRPr="00DE0450" w:rsidRDefault="003B24AC" w:rsidP="003B24AC">
            <w:r w:rsidRPr="00DE0450">
              <w:t>(в новой форме)</w:t>
            </w:r>
          </w:p>
        </w:tc>
        <w:tc>
          <w:tcPr>
            <w:tcW w:w="1260" w:type="dxa"/>
            <w:tcBorders>
              <w:top w:val="single" w:sz="4" w:space="0" w:color="auto"/>
              <w:left w:val="single" w:sz="4" w:space="0" w:color="auto"/>
              <w:bottom w:val="single" w:sz="4" w:space="0" w:color="auto"/>
              <w:right w:val="single" w:sz="4" w:space="0" w:color="auto"/>
            </w:tcBorders>
          </w:tcPr>
          <w:p w:rsidR="003B24AC" w:rsidRPr="00DE0450" w:rsidRDefault="003B24AC" w:rsidP="003B24AC">
            <w:pPr>
              <w:jc w:val="center"/>
            </w:pPr>
            <w:r w:rsidRPr="00DE0450">
              <w:t>13</w:t>
            </w:r>
          </w:p>
          <w:p w:rsidR="003B24AC" w:rsidRPr="00DE0450" w:rsidRDefault="003B24AC" w:rsidP="003B24AC">
            <w:pPr>
              <w:jc w:val="center"/>
            </w:pPr>
            <w:r>
              <w:t xml:space="preserve"> </w:t>
            </w:r>
          </w:p>
        </w:tc>
        <w:tc>
          <w:tcPr>
            <w:tcW w:w="1260" w:type="dxa"/>
            <w:tcBorders>
              <w:top w:val="single" w:sz="4" w:space="0" w:color="auto"/>
              <w:left w:val="single" w:sz="4" w:space="0" w:color="auto"/>
              <w:bottom w:val="single" w:sz="4" w:space="0" w:color="auto"/>
              <w:right w:val="single" w:sz="4" w:space="0" w:color="auto"/>
            </w:tcBorders>
          </w:tcPr>
          <w:p w:rsidR="003B24AC" w:rsidRPr="00DE0450" w:rsidRDefault="003B24AC" w:rsidP="003B24AC">
            <w:pPr>
              <w:jc w:val="center"/>
            </w:pPr>
            <w:r w:rsidRPr="00DE0450">
              <w:t>7</w:t>
            </w:r>
          </w:p>
        </w:tc>
        <w:tc>
          <w:tcPr>
            <w:tcW w:w="1260" w:type="dxa"/>
            <w:tcBorders>
              <w:top w:val="single" w:sz="4" w:space="0" w:color="auto"/>
              <w:left w:val="single" w:sz="4" w:space="0" w:color="auto"/>
              <w:bottom w:val="single" w:sz="4" w:space="0" w:color="auto"/>
              <w:right w:val="single" w:sz="4" w:space="0" w:color="auto"/>
            </w:tcBorders>
          </w:tcPr>
          <w:p w:rsidR="003B24AC" w:rsidRPr="00DE0450" w:rsidRDefault="003B24AC" w:rsidP="003B24AC">
            <w:pPr>
              <w:jc w:val="center"/>
            </w:pPr>
            <w:r w:rsidRPr="00DE0450">
              <w:t>3</w:t>
            </w:r>
          </w:p>
        </w:tc>
        <w:tc>
          <w:tcPr>
            <w:tcW w:w="1358" w:type="dxa"/>
            <w:tcBorders>
              <w:top w:val="single" w:sz="4" w:space="0" w:color="auto"/>
              <w:left w:val="single" w:sz="4" w:space="0" w:color="auto"/>
              <w:bottom w:val="single" w:sz="4" w:space="0" w:color="auto"/>
              <w:right w:val="single" w:sz="4" w:space="0" w:color="auto"/>
            </w:tcBorders>
          </w:tcPr>
          <w:p w:rsidR="003B24AC" w:rsidRPr="00DE0450" w:rsidRDefault="003B24AC" w:rsidP="003B24AC">
            <w:pPr>
              <w:jc w:val="center"/>
            </w:pPr>
            <w:r w:rsidRPr="00DE0450">
              <w:t>4</w:t>
            </w:r>
          </w:p>
        </w:tc>
        <w:tc>
          <w:tcPr>
            <w:tcW w:w="1342" w:type="dxa"/>
            <w:tcBorders>
              <w:top w:val="single" w:sz="4" w:space="0" w:color="auto"/>
              <w:left w:val="single" w:sz="4" w:space="0" w:color="auto"/>
              <w:bottom w:val="single" w:sz="4" w:space="0" w:color="auto"/>
              <w:right w:val="single" w:sz="4" w:space="0" w:color="auto"/>
            </w:tcBorders>
          </w:tcPr>
          <w:p w:rsidR="003B24AC" w:rsidRPr="00DE0450" w:rsidRDefault="003B24AC" w:rsidP="003B24AC">
            <w:pPr>
              <w:jc w:val="center"/>
            </w:pPr>
            <w:r w:rsidRPr="00DE0450">
              <w:t>3</w:t>
            </w:r>
          </w:p>
        </w:tc>
        <w:tc>
          <w:tcPr>
            <w:tcW w:w="1080"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b/>
              </w:rPr>
            </w:pPr>
            <w:r w:rsidRPr="00B63B79">
              <w:rPr>
                <w:b/>
              </w:rPr>
              <w:t>30</w:t>
            </w:r>
          </w:p>
        </w:tc>
      </w:tr>
      <w:tr w:rsidR="003B24AC" w:rsidRPr="00B63B79" w:rsidTr="003B24AC">
        <w:trPr>
          <w:trHeight w:val="567"/>
        </w:trPr>
        <w:tc>
          <w:tcPr>
            <w:tcW w:w="2194" w:type="dxa"/>
            <w:tcBorders>
              <w:top w:val="single" w:sz="4" w:space="0" w:color="auto"/>
              <w:left w:val="single" w:sz="4" w:space="0" w:color="auto"/>
              <w:bottom w:val="single" w:sz="4" w:space="0" w:color="auto"/>
              <w:right w:val="single" w:sz="4" w:space="0" w:color="auto"/>
            </w:tcBorders>
          </w:tcPr>
          <w:p w:rsidR="003B24AC" w:rsidRPr="00DE0450" w:rsidRDefault="003B24AC" w:rsidP="003B24AC">
            <w:r w:rsidRPr="00DE0450">
              <w:t>Химия</w:t>
            </w:r>
          </w:p>
        </w:tc>
        <w:tc>
          <w:tcPr>
            <w:tcW w:w="1260" w:type="dxa"/>
            <w:tcBorders>
              <w:top w:val="single" w:sz="4" w:space="0" w:color="auto"/>
              <w:left w:val="single" w:sz="4" w:space="0" w:color="auto"/>
              <w:bottom w:val="single" w:sz="4" w:space="0" w:color="auto"/>
              <w:right w:val="single" w:sz="4" w:space="0" w:color="auto"/>
            </w:tcBorders>
          </w:tcPr>
          <w:p w:rsidR="003B24AC" w:rsidRPr="00DE0450" w:rsidRDefault="003B24AC" w:rsidP="003B24AC">
            <w:pPr>
              <w:jc w:val="center"/>
            </w:pPr>
            <w:r w:rsidRPr="00DE0450">
              <w:t>1</w:t>
            </w:r>
          </w:p>
        </w:tc>
        <w:tc>
          <w:tcPr>
            <w:tcW w:w="1260" w:type="dxa"/>
            <w:tcBorders>
              <w:top w:val="single" w:sz="4" w:space="0" w:color="auto"/>
              <w:left w:val="single" w:sz="4" w:space="0" w:color="auto"/>
              <w:bottom w:val="single" w:sz="4" w:space="0" w:color="auto"/>
              <w:right w:val="single" w:sz="4" w:space="0" w:color="auto"/>
            </w:tcBorders>
          </w:tcPr>
          <w:p w:rsidR="003B24AC" w:rsidRPr="00DE0450" w:rsidRDefault="003B24AC" w:rsidP="003B24AC">
            <w:pPr>
              <w:jc w:val="center"/>
            </w:pPr>
            <w:r w:rsidRPr="00DE0450">
              <w:t>1</w:t>
            </w:r>
          </w:p>
        </w:tc>
        <w:tc>
          <w:tcPr>
            <w:tcW w:w="1260" w:type="dxa"/>
            <w:tcBorders>
              <w:top w:val="single" w:sz="4" w:space="0" w:color="auto"/>
              <w:left w:val="single" w:sz="4" w:space="0" w:color="auto"/>
              <w:bottom w:val="single" w:sz="4" w:space="0" w:color="auto"/>
              <w:right w:val="single" w:sz="4" w:space="0" w:color="auto"/>
            </w:tcBorders>
          </w:tcPr>
          <w:p w:rsidR="003B24AC" w:rsidRPr="00DE0450" w:rsidRDefault="003B24AC" w:rsidP="003B24AC">
            <w:pPr>
              <w:jc w:val="center"/>
            </w:pPr>
            <w:r w:rsidRPr="00DE0450">
              <w:t>-</w:t>
            </w:r>
          </w:p>
        </w:tc>
        <w:tc>
          <w:tcPr>
            <w:tcW w:w="1358" w:type="dxa"/>
            <w:tcBorders>
              <w:top w:val="single" w:sz="4" w:space="0" w:color="auto"/>
              <w:left w:val="single" w:sz="4" w:space="0" w:color="auto"/>
              <w:bottom w:val="single" w:sz="4" w:space="0" w:color="auto"/>
              <w:right w:val="single" w:sz="4" w:space="0" w:color="auto"/>
            </w:tcBorders>
          </w:tcPr>
          <w:p w:rsidR="003B24AC" w:rsidRPr="00DE0450" w:rsidRDefault="003B24AC" w:rsidP="003B24AC">
            <w:pPr>
              <w:jc w:val="center"/>
            </w:pPr>
            <w:r w:rsidRPr="00DE0450">
              <w:t>1</w:t>
            </w:r>
          </w:p>
        </w:tc>
        <w:tc>
          <w:tcPr>
            <w:tcW w:w="1342" w:type="dxa"/>
            <w:tcBorders>
              <w:top w:val="single" w:sz="4" w:space="0" w:color="auto"/>
              <w:left w:val="single" w:sz="4" w:space="0" w:color="auto"/>
              <w:bottom w:val="single" w:sz="4" w:space="0" w:color="auto"/>
              <w:right w:val="single" w:sz="4" w:space="0" w:color="auto"/>
            </w:tcBorders>
          </w:tcPr>
          <w:p w:rsidR="003B24AC" w:rsidRPr="00DE0450" w:rsidRDefault="003B24AC" w:rsidP="003B24AC">
            <w:pPr>
              <w:jc w:val="center"/>
            </w:pPr>
            <w:r w:rsidRPr="00DE0450">
              <w:t>3</w:t>
            </w:r>
          </w:p>
        </w:tc>
        <w:tc>
          <w:tcPr>
            <w:tcW w:w="1080"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b/>
              </w:rPr>
            </w:pPr>
            <w:r w:rsidRPr="00B63B79">
              <w:rPr>
                <w:b/>
              </w:rPr>
              <w:t>6</w:t>
            </w:r>
          </w:p>
        </w:tc>
      </w:tr>
      <w:tr w:rsidR="003B24AC" w:rsidRPr="00B63B79" w:rsidTr="003B24AC">
        <w:trPr>
          <w:trHeight w:val="526"/>
        </w:trPr>
        <w:tc>
          <w:tcPr>
            <w:tcW w:w="2194"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rPr>
                <w:b/>
              </w:rPr>
            </w:pPr>
            <w:r w:rsidRPr="00B63B79">
              <w:rPr>
                <w:b/>
              </w:rPr>
              <w:t>Обществознание</w:t>
            </w:r>
          </w:p>
          <w:p w:rsidR="003B24AC" w:rsidRPr="00DE0450" w:rsidRDefault="003B24AC" w:rsidP="003B24AC">
            <w:r w:rsidRPr="00DE0450">
              <w:t>(в новой форме)</w:t>
            </w:r>
          </w:p>
        </w:tc>
        <w:tc>
          <w:tcPr>
            <w:tcW w:w="1260" w:type="dxa"/>
            <w:tcBorders>
              <w:top w:val="single" w:sz="4" w:space="0" w:color="auto"/>
              <w:left w:val="single" w:sz="4" w:space="0" w:color="auto"/>
              <w:bottom w:val="single" w:sz="4" w:space="0" w:color="auto"/>
              <w:right w:val="single" w:sz="4" w:space="0" w:color="auto"/>
            </w:tcBorders>
          </w:tcPr>
          <w:p w:rsidR="003B24AC" w:rsidRPr="00DE0450" w:rsidRDefault="003B24AC" w:rsidP="003B24AC">
            <w:pPr>
              <w:jc w:val="center"/>
            </w:pPr>
            <w:r w:rsidRPr="00DE0450">
              <w:t>6</w:t>
            </w:r>
          </w:p>
          <w:p w:rsidR="003B24AC" w:rsidRPr="00DE0450" w:rsidRDefault="003B24AC" w:rsidP="003B24AC">
            <w:pPr>
              <w:jc w:val="center"/>
            </w:pPr>
            <w:r>
              <w:t xml:space="preserve"> </w:t>
            </w:r>
          </w:p>
        </w:tc>
        <w:tc>
          <w:tcPr>
            <w:tcW w:w="1260" w:type="dxa"/>
            <w:tcBorders>
              <w:top w:val="single" w:sz="4" w:space="0" w:color="auto"/>
              <w:left w:val="single" w:sz="4" w:space="0" w:color="auto"/>
              <w:bottom w:val="single" w:sz="4" w:space="0" w:color="auto"/>
              <w:right w:val="single" w:sz="4" w:space="0" w:color="auto"/>
            </w:tcBorders>
          </w:tcPr>
          <w:p w:rsidR="003B24AC" w:rsidRPr="00DE0450" w:rsidRDefault="003B24AC" w:rsidP="003B24AC">
            <w:pPr>
              <w:jc w:val="center"/>
            </w:pPr>
            <w:r w:rsidRPr="00DE0450">
              <w:t>9</w:t>
            </w:r>
          </w:p>
          <w:p w:rsidR="003B24AC" w:rsidRPr="00DE0450" w:rsidRDefault="003B24AC" w:rsidP="003B24AC">
            <w:pPr>
              <w:jc w:val="center"/>
            </w:pPr>
            <w:r>
              <w:t xml:space="preserve"> </w:t>
            </w:r>
          </w:p>
        </w:tc>
        <w:tc>
          <w:tcPr>
            <w:tcW w:w="1260" w:type="dxa"/>
            <w:tcBorders>
              <w:top w:val="single" w:sz="4" w:space="0" w:color="auto"/>
              <w:left w:val="single" w:sz="4" w:space="0" w:color="auto"/>
              <w:bottom w:val="single" w:sz="4" w:space="0" w:color="auto"/>
              <w:right w:val="single" w:sz="4" w:space="0" w:color="auto"/>
            </w:tcBorders>
          </w:tcPr>
          <w:p w:rsidR="003B24AC" w:rsidRPr="00DE0450" w:rsidRDefault="003B24AC" w:rsidP="003B24AC">
            <w:pPr>
              <w:jc w:val="center"/>
            </w:pPr>
            <w:r w:rsidRPr="00DE0450">
              <w:t>1</w:t>
            </w:r>
          </w:p>
        </w:tc>
        <w:tc>
          <w:tcPr>
            <w:tcW w:w="1358" w:type="dxa"/>
            <w:tcBorders>
              <w:top w:val="single" w:sz="4" w:space="0" w:color="auto"/>
              <w:left w:val="single" w:sz="4" w:space="0" w:color="auto"/>
              <w:bottom w:val="single" w:sz="4" w:space="0" w:color="auto"/>
              <w:right w:val="single" w:sz="4" w:space="0" w:color="auto"/>
            </w:tcBorders>
          </w:tcPr>
          <w:p w:rsidR="003B24AC" w:rsidRPr="00DE0450" w:rsidRDefault="003B24AC" w:rsidP="003B24AC">
            <w:pPr>
              <w:jc w:val="center"/>
            </w:pPr>
            <w:r w:rsidRPr="00DE0450">
              <w:t>5</w:t>
            </w:r>
          </w:p>
          <w:p w:rsidR="003B24AC" w:rsidRPr="00DE0450" w:rsidRDefault="003B24AC" w:rsidP="003B24AC">
            <w:pPr>
              <w:jc w:val="center"/>
            </w:pPr>
            <w:r>
              <w:t xml:space="preserve"> </w:t>
            </w:r>
          </w:p>
        </w:tc>
        <w:tc>
          <w:tcPr>
            <w:tcW w:w="1342" w:type="dxa"/>
            <w:tcBorders>
              <w:top w:val="single" w:sz="4" w:space="0" w:color="auto"/>
              <w:left w:val="single" w:sz="4" w:space="0" w:color="auto"/>
              <w:bottom w:val="single" w:sz="4" w:space="0" w:color="auto"/>
              <w:right w:val="single" w:sz="4" w:space="0" w:color="auto"/>
            </w:tcBorders>
          </w:tcPr>
          <w:p w:rsidR="003B24AC" w:rsidRPr="00DE0450" w:rsidRDefault="003B24AC" w:rsidP="003B24AC">
            <w:pPr>
              <w:jc w:val="center"/>
            </w:pPr>
            <w:r w:rsidRPr="00DE0450">
              <w:t>2</w:t>
            </w:r>
          </w:p>
          <w:p w:rsidR="003B24AC" w:rsidRPr="00DE0450" w:rsidRDefault="003B24AC" w:rsidP="003B24AC">
            <w:pPr>
              <w:jc w:val="center"/>
            </w:pPr>
            <w:r>
              <w:t xml:space="preserve"> </w:t>
            </w:r>
          </w:p>
        </w:tc>
        <w:tc>
          <w:tcPr>
            <w:tcW w:w="1080"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b/>
              </w:rPr>
            </w:pPr>
            <w:r w:rsidRPr="00B63B79">
              <w:rPr>
                <w:b/>
              </w:rPr>
              <w:t>23</w:t>
            </w:r>
          </w:p>
        </w:tc>
      </w:tr>
      <w:tr w:rsidR="003B24AC" w:rsidRPr="00B63B79" w:rsidTr="003B24AC">
        <w:trPr>
          <w:trHeight w:val="526"/>
        </w:trPr>
        <w:tc>
          <w:tcPr>
            <w:tcW w:w="2194" w:type="dxa"/>
            <w:tcBorders>
              <w:top w:val="single" w:sz="4" w:space="0" w:color="auto"/>
              <w:left w:val="single" w:sz="4" w:space="0" w:color="auto"/>
              <w:bottom w:val="single" w:sz="4" w:space="0" w:color="auto"/>
              <w:right w:val="single" w:sz="4" w:space="0" w:color="auto"/>
            </w:tcBorders>
          </w:tcPr>
          <w:p w:rsidR="003B24AC" w:rsidRPr="00DE0450" w:rsidRDefault="003B24AC" w:rsidP="003B24AC">
            <w:r w:rsidRPr="00DE0450">
              <w:t>История России</w:t>
            </w:r>
          </w:p>
        </w:tc>
        <w:tc>
          <w:tcPr>
            <w:tcW w:w="1260" w:type="dxa"/>
            <w:tcBorders>
              <w:top w:val="single" w:sz="4" w:space="0" w:color="auto"/>
              <w:left w:val="single" w:sz="4" w:space="0" w:color="auto"/>
              <w:bottom w:val="single" w:sz="4" w:space="0" w:color="auto"/>
              <w:right w:val="single" w:sz="4" w:space="0" w:color="auto"/>
            </w:tcBorders>
          </w:tcPr>
          <w:p w:rsidR="003B24AC" w:rsidRPr="00DE0450" w:rsidRDefault="003B24AC" w:rsidP="003B24AC">
            <w:pPr>
              <w:jc w:val="center"/>
            </w:pPr>
            <w:r w:rsidRPr="00DE0450">
              <w:t>-</w:t>
            </w:r>
          </w:p>
        </w:tc>
        <w:tc>
          <w:tcPr>
            <w:tcW w:w="1260" w:type="dxa"/>
            <w:tcBorders>
              <w:top w:val="single" w:sz="4" w:space="0" w:color="auto"/>
              <w:left w:val="single" w:sz="4" w:space="0" w:color="auto"/>
              <w:bottom w:val="single" w:sz="4" w:space="0" w:color="auto"/>
              <w:right w:val="single" w:sz="4" w:space="0" w:color="auto"/>
            </w:tcBorders>
          </w:tcPr>
          <w:p w:rsidR="003B24AC" w:rsidRPr="00DE0450" w:rsidRDefault="003B24AC" w:rsidP="003B24AC">
            <w:pPr>
              <w:jc w:val="center"/>
            </w:pPr>
            <w:r w:rsidRPr="00DE0450">
              <w:t>4</w:t>
            </w:r>
          </w:p>
        </w:tc>
        <w:tc>
          <w:tcPr>
            <w:tcW w:w="1260" w:type="dxa"/>
            <w:tcBorders>
              <w:top w:val="single" w:sz="4" w:space="0" w:color="auto"/>
              <w:left w:val="single" w:sz="4" w:space="0" w:color="auto"/>
              <w:bottom w:val="single" w:sz="4" w:space="0" w:color="auto"/>
              <w:right w:val="single" w:sz="4" w:space="0" w:color="auto"/>
            </w:tcBorders>
          </w:tcPr>
          <w:p w:rsidR="003B24AC" w:rsidRPr="00DE0450" w:rsidRDefault="003B24AC" w:rsidP="003B24AC">
            <w:pPr>
              <w:jc w:val="center"/>
            </w:pPr>
            <w:r w:rsidRPr="00DE0450">
              <w:t>-</w:t>
            </w:r>
          </w:p>
        </w:tc>
        <w:tc>
          <w:tcPr>
            <w:tcW w:w="1358" w:type="dxa"/>
            <w:tcBorders>
              <w:top w:val="single" w:sz="4" w:space="0" w:color="auto"/>
              <w:left w:val="single" w:sz="4" w:space="0" w:color="auto"/>
              <w:bottom w:val="single" w:sz="4" w:space="0" w:color="auto"/>
              <w:right w:val="single" w:sz="4" w:space="0" w:color="auto"/>
            </w:tcBorders>
          </w:tcPr>
          <w:p w:rsidR="003B24AC" w:rsidRPr="00DE0450" w:rsidRDefault="003B24AC" w:rsidP="003B24AC">
            <w:pPr>
              <w:jc w:val="center"/>
            </w:pPr>
            <w:r w:rsidRPr="00DE0450">
              <w:t>-</w:t>
            </w:r>
          </w:p>
        </w:tc>
        <w:tc>
          <w:tcPr>
            <w:tcW w:w="1342" w:type="dxa"/>
            <w:tcBorders>
              <w:top w:val="single" w:sz="4" w:space="0" w:color="auto"/>
              <w:left w:val="single" w:sz="4" w:space="0" w:color="auto"/>
              <w:bottom w:val="single" w:sz="4" w:space="0" w:color="auto"/>
              <w:right w:val="single" w:sz="4" w:space="0" w:color="auto"/>
            </w:tcBorders>
          </w:tcPr>
          <w:p w:rsidR="003B24AC" w:rsidRPr="00DE0450" w:rsidRDefault="003B24AC" w:rsidP="003B24AC">
            <w:pPr>
              <w:jc w:val="center"/>
            </w:pPr>
            <w:r w:rsidRPr="00DE0450">
              <w:t>-</w:t>
            </w:r>
          </w:p>
        </w:tc>
        <w:tc>
          <w:tcPr>
            <w:tcW w:w="1080"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b/>
              </w:rPr>
            </w:pPr>
            <w:r w:rsidRPr="00B63B79">
              <w:rPr>
                <w:b/>
              </w:rPr>
              <w:t>5</w:t>
            </w:r>
          </w:p>
        </w:tc>
      </w:tr>
      <w:tr w:rsidR="003B24AC" w:rsidRPr="00B63B79" w:rsidTr="003B24AC">
        <w:trPr>
          <w:trHeight w:val="526"/>
        </w:trPr>
        <w:tc>
          <w:tcPr>
            <w:tcW w:w="2194"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rPr>
                <w:b/>
              </w:rPr>
            </w:pPr>
            <w:r w:rsidRPr="00B63B79">
              <w:rPr>
                <w:b/>
              </w:rPr>
              <w:t>География</w:t>
            </w:r>
          </w:p>
        </w:tc>
        <w:tc>
          <w:tcPr>
            <w:tcW w:w="1260" w:type="dxa"/>
            <w:tcBorders>
              <w:top w:val="single" w:sz="4" w:space="0" w:color="auto"/>
              <w:left w:val="single" w:sz="4" w:space="0" w:color="auto"/>
              <w:bottom w:val="single" w:sz="4" w:space="0" w:color="auto"/>
              <w:right w:val="single" w:sz="4" w:space="0" w:color="auto"/>
            </w:tcBorders>
          </w:tcPr>
          <w:p w:rsidR="003B24AC" w:rsidRPr="00DE0450" w:rsidRDefault="003B24AC" w:rsidP="003B24AC">
            <w:pPr>
              <w:jc w:val="center"/>
            </w:pPr>
            <w:r w:rsidRPr="00DE0450">
              <w:t>8</w:t>
            </w:r>
          </w:p>
        </w:tc>
        <w:tc>
          <w:tcPr>
            <w:tcW w:w="1260" w:type="dxa"/>
            <w:tcBorders>
              <w:top w:val="single" w:sz="4" w:space="0" w:color="auto"/>
              <w:left w:val="single" w:sz="4" w:space="0" w:color="auto"/>
              <w:bottom w:val="single" w:sz="4" w:space="0" w:color="auto"/>
              <w:right w:val="single" w:sz="4" w:space="0" w:color="auto"/>
            </w:tcBorders>
          </w:tcPr>
          <w:p w:rsidR="003B24AC" w:rsidRPr="00DE0450" w:rsidRDefault="003B24AC" w:rsidP="003B24AC">
            <w:pPr>
              <w:jc w:val="center"/>
            </w:pPr>
            <w:r w:rsidRPr="00DE0450">
              <w:t>3</w:t>
            </w:r>
          </w:p>
        </w:tc>
        <w:tc>
          <w:tcPr>
            <w:tcW w:w="1260" w:type="dxa"/>
            <w:tcBorders>
              <w:top w:val="single" w:sz="4" w:space="0" w:color="auto"/>
              <w:left w:val="single" w:sz="4" w:space="0" w:color="auto"/>
              <w:bottom w:val="single" w:sz="4" w:space="0" w:color="auto"/>
              <w:right w:val="single" w:sz="4" w:space="0" w:color="auto"/>
            </w:tcBorders>
          </w:tcPr>
          <w:p w:rsidR="003B24AC" w:rsidRPr="00DE0450" w:rsidRDefault="003B24AC" w:rsidP="003B24AC">
            <w:pPr>
              <w:jc w:val="center"/>
            </w:pPr>
            <w:r w:rsidRPr="00DE0450">
              <w:t>3</w:t>
            </w:r>
          </w:p>
        </w:tc>
        <w:tc>
          <w:tcPr>
            <w:tcW w:w="1358" w:type="dxa"/>
            <w:tcBorders>
              <w:top w:val="single" w:sz="4" w:space="0" w:color="auto"/>
              <w:left w:val="single" w:sz="4" w:space="0" w:color="auto"/>
              <w:bottom w:val="single" w:sz="4" w:space="0" w:color="auto"/>
              <w:right w:val="single" w:sz="4" w:space="0" w:color="auto"/>
            </w:tcBorders>
          </w:tcPr>
          <w:p w:rsidR="003B24AC" w:rsidRPr="00DE0450" w:rsidRDefault="003B24AC" w:rsidP="003B24AC">
            <w:pPr>
              <w:jc w:val="center"/>
            </w:pPr>
            <w:r w:rsidRPr="00DE0450">
              <w:t>-</w:t>
            </w:r>
          </w:p>
        </w:tc>
        <w:tc>
          <w:tcPr>
            <w:tcW w:w="1342" w:type="dxa"/>
            <w:tcBorders>
              <w:top w:val="single" w:sz="4" w:space="0" w:color="auto"/>
              <w:left w:val="single" w:sz="4" w:space="0" w:color="auto"/>
              <w:bottom w:val="single" w:sz="4" w:space="0" w:color="auto"/>
              <w:right w:val="single" w:sz="4" w:space="0" w:color="auto"/>
            </w:tcBorders>
          </w:tcPr>
          <w:p w:rsidR="003B24AC" w:rsidRPr="00DE0450" w:rsidRDefault="003B24AC" w:rsidP="003B24AC">
            <w:pPr>
              <w:jc w:val="center"/>
            </w:pPr>
            <w:r w:rsidRPr="00DE0450">
              <w:t>2</w:t>
            </w:r>
          </w:p>
        </w:tc>
        <w:tc>
          <w:tcPr>
            <w:tcW w:w="1080"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b/>
              </w:rPr>
            </w:pPr>
            <w:r w:rsidRPr="00B63B79">
              <w:rPr>
                <w:b/>
              </w:rPr>
              <w:t>16</w:t>
            </w:r>
          </w:p>
        </w:tc>
      </w:tr>
      <w:tr w:rsidR="003B24AC" w:rsidRPr="00B63B79" w:rsidTr="003B24AC">
        <w:trPr>
          <w:trHeight w:val="526"/>
        </w:trPr>
        <w:tc>
          <w:tcPr>
            <w:tcW w:w="2194" w:type="dxa"/>
            <w:tcBorders>
              <w:top w:val="single" w:sz="4" w:space="0" w:color="auto"/>
              <w:left w:val="single" w:sz="4" w:space="0" w:color="auto"/>
              <w:bottom w:val="single" w:sz="4" w:space="0" w:color="auto"/>
              <w:right w:val="single" w:sz="4" w:space="0" w:color="auto"/>
            </w:tcBorders>
          </w:tcPr>
          <w:p w:rsidR="003B24AC" w:rsidRPr="00DE0450" w:rsidRDefault="003B24AC" w:rsidP="003B24AC">
            <w:r w:rsidRPr="00DE0450">
              <w:t>Биология</w:t>
            </w:r>
          </w:p>
        </w:tc>
        <w:tc>
          <w:tcPr>
            <w:tcW w:w="1260" w:type="dxa"/>
            <w:tcBorders>
              <w:top w:val="single" w:sz="4" w:space="0" w:color="auto"/>
              <w:left w:val="single" w:sz="4" w:space="0" w:color="auto"/>
              <w:bottom w:val="single" w:sz="4" w:space="0" w:color="auto"/>
              <w:right w:val="single" w:sz="4" w:space="0" w:color="auto"/>
            </w:tcBorders>
          </w:tcPr>
          <w:p w:rsidR="003B24AC" w:rsidRPr="00DE0450" w:rsidRDefault="003B24AC" w:rsidP="003B24AC">
            <w:pPr>
              <w:jc w:val="center"/>
            </w:pPr>
            <w:r w:rsidRPr="00DE0450">
              <w:t>7</w:t>
            </w:r>
          </w:p>
        </w:tc>
        <w:tc>
          <w:tcPr>
            <w:tcW w:w="1260" w:type="dxa"/>
            <w:tcBorders>
              <w:top w:val="single" w:sz="4" w:space="0" w:color="auto"/>
              <w:left w:val="single" w:sz="4" w:space="0" w:color="auto"/>
              <w:bottom w:val="single" w:sz="4" w:space="0" w:color="auto"/>
              <w:right w:val="single" w:sz="4" w:space="0" w:color="auto"/>
            </w:tcBorders>
          </w:tcPr>
          <w:p w:rsidR="003B24AC" w:rsidRPr="00DE0450" w:rsidRDefault="003B24AC" w:rsidP="003B24AC">
            <w:pPr>
              <w:jc w:val="center"/>
            </w:pPr>
            <w:r w:rsidRPr="00DE0450">
              <w:t>5</w:t>
            </w:r>
          </w:p>
        </w:tc>
        <w:tc>
          <w:tcPr>
            <w:tcW w:w="1260" w:type="dxa"/>
            <w:tcBorders>
              <w:top w:val="single" w:sz="4" w:space="0" w:color="auto"/>
              <w:left w:val="single" w:sz="4" w:space="0" w:color="auto"/>
              <w:bottom w:val="single" w:sz="4" w:space="0" w:color="auto"/>
              <w:right w:val="single" w:sz="4" w:space="0" w:color="auto"/>
            </w:tcBorders>
          </w:tcPr>
          <w:p w:rsidR="003B24AC" w:rsidRPr="00DE0450" w:rsidRDefault="003B24AC" w:rsidP="003B24AC">
            <w:pPr>
              <w:jc w:val="center"/>
            </w:pPr>
            <w:r w:rsidRPr="00DE0450">
              <w:t>14</w:t>
            </w:r>
          </w:p>
        </w:tc>
        <w:tc>
          <w:tcPr>
            <w:tcW w:w="1358" w:type="dxa"/>
            <w:tcBorders>
              <w:top w:val="single" w:sz="4" w:space="0" w:color="auto"/>
              <w:left w:val="single" w:sz="4" w:space="0" w:color="auto"/>
              <w:bottom w:val="single" w:sz="4" w:space="0" w:color="auto"/>
              <w:right w:val="single" w:sz="4" w:space="0" w:color="auto"/>
            </w:tcBorders>
          </w:tcPr>
          <w:p w:rsidR="003B24AC" w:rsidRPr="00DE0450" w:rsidRDefault="003B24AC" w:rsidP="003B24AC">
            <w:pPr>
              <w:jc w:val="center"/>
            </w:pPr>
            <w:r w:rsidRPr="00DE0450">
              <w:t>9</w:t>
            </w:r>
          </w:p>
        </w:tc>
        <w:tc>
          <w:tcPr>
            <w:tcW w:w="1342" w:type="dxa"/>
            <w:tcBorders>
              <w:top w:val="single" w:sz="4" w:space="0" w:color="auto"/>
              <w:left w:val="single" w:sz="4" w:space="0" w:color="auto"/>
              <w:bottom w:val="single" w:sz="4" w:space="0" w:color="auto"/>
              <w:right w:val="single" w:sz="4" w:space="0" w:color="auto"/>
            </w:tcBorders>
          </w:tcPr>
          <w:p w:rsidR="003B24AC" w:rsidRPr="00DE0450" w:rsidRDefault="003B24AC" w:rsidP="003B24AC">
            <w:pPr>
              <w:jc w:val="center"/>
            </w:pPr>
            <w:r w:rsidRPr="00DE0450">
              <w:t>11</w:t>
            </w:r>
          </w:p>
        </w:tc>
        <w:tc>
          <w:tcPr>
            <w:tcW w:w="1080"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b/>
              </w:rPr>
            </w:pPr>
            <w:r w:rsidRPr="00B63B79">
              <w:rPr>
                <w:b/>
              </w:rPr>
              <w:t>46</w:t>
            </w:r>
          </w:p>
        </w:tc>
      </w:tr>
      <w:tr w:rsidR="003B24AC" w:rsidRPr="00B63B79" w:rsidTr="003B24AC">
        <w:trPr>
          <w:trHeight w:val="567"/>
        </w:trPr>
        <w:tc>
          <w:tcPr>
            <w:tcW w:w="2194" w:type="dxa"/>
            <w:tcBorders>
              <w:top w:val="single" w:sz="4" w:space="0" w:color="auto"/>
              <w:left w:val="single" w:sz="4" w:space="0" w:color="auto"/>
              <w:bottom w:val="single" w:sz="4" w:space="0" w:color="auto"/>
              <w:right w:val="single" w:sz="4" w:space="0" w:color="auto"/>
            </w:tcBorders>
          </w:tcPr>
          <w:p w:rsidR="003B24AC" w:rsidRPr="00DE0450" w:rsidRDefault="003B24AC" w:rsidP="003B24AC">
            <w:r w:rsidRPr="00B63B79">
              <w:rPr>
                <w:b/>
              </w:rPr>
              <w:t>Информатика и ИК</w:t>
            </w:r>
            <w:proofErr w:type="gramStart"/>
            <w:r w:rsidRPr="00B63B79">
              <w:rPr>
                <w:b/>
              </w:rPr>
              <w:t>Т</w:t>
            </w:r>
            <w:r w:rsidRPr="00DE0450">
              <w:t>(</w:t>
            </w:r>
            <w:proofErr w:type="gramEnd"/>
            <w:r w:rsidRPr="00DE0450">
              <w:t>в новой форме)</w:t>
            </w:r>
          </w:p>
        </w:tc>
        <w:tc>
          <w:tcPr>
            <w:tcW w:w="1260" w:type="dxa"/>
            <w:tcBorders>
              <w:top w:val="single" w:sz="4" w:space="0" w:color="auto"/>
              <w:left w:val="single" w:sz="4" w:space="0" w:color="auto"/>
              <w:bottom w:val="single" w:sz="4" w:space="0" w:color="auto"/>
              <w:right w:val="single" w:sz="4" w:space="0" w:color="auto"/>
            </w:tcBorders>
          </w:tcPr>
          <w:p w:rsidR="003B24AC" w:rsidRPr="00DE0450" w:rsidRDefault="003B24AC" w:rsidP="003B24AC">
            <w:pPr>
              <w:jc w:val="center"/>
            </w:pPr>
            <w:r w:rsidRPr="00DE0450">
              <w:t>8</w:t>
            </w:r>
          </w:p>
        </w:tc>
        <w:tc>
          <w:tcPr>
            <w:tcW w:w="1260" w:type="dxa"/>
            <w:tcBorders>
              <w:top w:val="single" w:sz="4" w:space="0" w:color="auto"/>
              <w:left w:val="single" w:sz="4" w:space="0" w:color="auto"/>
              <w:bottom w:val="single" w:sz="4" w:space="0" w:color="auto"/>
              <w:right w:val="single" w:sz="4" w:space="0" w:color="auto"/>
            </w:tcBorders>
          </w:tcPr>
          <w:p w:rsidR="003B24AC" w:rsidRPr="00DE0450" w:rsidRDefault="003B24AC" w:rsidP="003B24AC">
            <w:pPr>
              <w:jc w:val="center"/>
            </w:pPr>
            <w:r w:rsidRPr="00DE0450">
              <w:t>2</w:t>
            </w:r>
          </w:p>
        </w:tc>
        <w:tc>
          <w:tcPr>
            <w:tcW w:w="1260" w:type="dxa"/>
            <w:tcBorders>
              <w:top w:val="single" w:sz="4" w:space="0" w:color="auto"/>
              <w:left w:val="single" w:sz="4" w:space="0" w:color="auto"/>
              <w:bottom w:val="single" w:sz="4" w:space="0" w:color="auto"/>
              <w:right w:val="single" w:sz="4" w:space="0" w:color="auto"/>
            </w:tcBorders>
          </w:tcPr>
          <w:p w:rsidR="003B24AC" w:rsidRPr="00DE0450" w:rsidRDefault="003B24AC" w:rsidP="003B24AC">
            <w:pPr>
              <w:jc w:val="center"/>
            </w:pPr>
            <w:r w:rsidRPr="00DE0450">
              <w:t>-</w:t>
            </w:r>
          </w:p>
        </w:tc>
        <w:tc>
          <w:tcPr>
            <w:tcW w:w="1358" w:type="dxa"/>
            <w:tcBorders>
              <w:top w:val="single" w:sz="4" w:space="0" w:color="auto"/>
              <w:left w:val="single" w:sz="4" w:space="0" w:color="auto"/>
              <w:bottom w:val="single" w:sz="4" w:space="0" w:color="auto"/>
              <w:right w:val="single" w:sz="4" w:space="0" w:color="auto"/>
            </w:tcBorders>
          </w:tcPr>
          <w:p w:rsidR="003B24AC" w:rsidRPr="00DE0450" w:rsidRDefault="003B24AC" w:rsidP="003B24AC">
            <w:pPr>
              <w:jc w:val="center"/>
            </w:pPr>
            <w:r w:rsidRPr="00DE0450">
              <w:t>6</w:t>
            </w:r>
          </w:p>
          <w:p w:rsidR="003B24AC" w:rsidRPr="00DE0450" w:rsidRDefault="003B24AC" w:rsidP="003B24AC">
            <w:pPr>
              <w:jc w:val="center"/>
            </w:pPr>
            <w:r>
              <w:t xml:space="preserve"> </w:t>
            </w:r>
          </w:p>
        </w:tc>
        <w:tc>
          <w:tcPr>
            <w:tcW w:w="1342" w:type="dxa"/>
            <w:tcBorders>
              <w:top w:val="single" w:sz="4" w:space="0" w:color="auto"/>
              <w:left w:val="single" w:sz="4" w:space="0" w:color="auto"/>
              <w:bottom w:val="single" w:sz="4" w:space="0" w:color="auto"/>
              <w:right w:val="single" w:sz="4" w:space="0" w:color="auto"/>
            </w:tcBorders>
          </w:tcPr>
          <w:p w:rsidR="003B24AC" w:rsidRPr="00DE0450" w:rsidRDefault="003B24AC" w:rsidP="003B24AC">
            <w:pPr>
              <w:jc w:val="center"/>
            </w:pPr>
            <w:r w:rsidRPr="00DE0450">
              <w:t>-</w:t>
            </w:r>
          </w:p>
        </w:tc>
        <w:tc>
          <w:tcPr>
            <w:tcW w:w="1080"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b/>
              </w:rPr>
            </w:pPr>
            <w:r w:rsidRPr="00B63B79">
              <w:rPr>
                <w:b/>
              </w:rPr>
              <w:t>16</w:t>
            </w:r>
          </w:p>
        </w:tc>
      </w:tr>
      <w:tr w:rsidR="003B24AC" w:rsidRPr="00B63B79" w:rsidTr="003B24AC">
        <w:trPr>
          <w:trHeight w:val="567"/>
        </w:trPr>
        <w:tc>
          <w:tcPr>
            <w:tcW w:w="2194" w:type="dxa"/>
            <w:tcBorders>
              <w:top w:val="single" w:sz="4" w:space="0" w:color="auto"/>
              <w:left w:val="single" w:sz="4" w:space="0" w:color="auto"/>
              <w:bottom w:val="single" w:sz="4" w:space="0" w:color="auto"/>
              <w:right w:val="single" w:sz="4" w:space="0" w:color="auto"/>
            </w:tcBorders>
          </w:tcPr>
          <w:p w:rsidR="003B24AC" w:rsidRPr="00DE0450" w:rsidRDefault="003B24AC" w:rsidP="003B24AC">
            <w:r w:rsidRPr="00DE0450">
              <w:t>Физическая культура</w:t>
            </w:r>
          </w:p>
        </w:tc>
        <w:tc>
          <w:tcPr>
            <w:tcW w:w="1260" w:type="dxa"/>
            <w:tcBorders>
              <w:top w:val="single" w:sz="4" w:space="0" w:color="auto"/>
              <w:left w:val="single" w:sz="4" w:space="0" w:color="auto"/>
              <w:bottom w:val="single" w:sz="4" w:space="0" w:color="auto"/>
              <w:right w:val="single" w:sz="4" w:space="0" w:color="auto"/>
            </w:tcBorders>
          </w:tcPr>
          <w:p w:rsidR="003B24AC" w:rsidRPr="00DE0450" w:rsidRDefault="003B24AC" w:rsidP="003B24AC">
            <w:pPr>
              <w:jc w:val="center"/>
            </w:pPr>
            <w:r w:rsidRPr="00DE0450">
              <w:t>-</w:t>
            </w:r>
          </w:p>
        </w:tc>
        <w:tc>
          <w:tcPr>
            <w:tcW w:w="1260" w:type="dxa"/>
            <w:tcBorders>
              <w:top w:val="single" w:sz="4" w:space="0" w:color="auto"/>
              <w:left w:val="single" w:sz="4" w:space="0" w:color="auto"/>
              <w:bottom w:val="single" w:sz="4" w:space="0" w:color="auto"/>
              <w:right w:val="single" w:sz="4" w:space="0" w:color="auto"/>
            </w:tcBorders>
          </w:tcPr>
          <w:p w:rsidR="003B24AC" w:rsidRPr="00DE0450" w:rsidRDefault="003B24AC" w:rsidP="003B24AC">
            <w:pPr>
              <w:jc w:val="center"/>
            </w:pPr>
            <w:r w:rsidRPr="00DE0450">
              <w:t>1</w:t>
            </w:r>
          </w:p>
        </w:tc>
        <w:tc>
          <w:tcPr>
            <w:tcW w:w="1260" w:type="dxa"/>
            <w:tcBorders>
              <w:top w:val="single" w:sz="4" w:space="0" w:color="auto"/>
              <w:left w:val="single" w:sz="4" w:space="0" w:color="auto"/>
              <w:bottom w:val="single" w:sz="4" w:space="0" w:color="auto"/>
              <w:right w:val="single" w:sz="4" w:space="0" w:color="auto"/>
            </w:tcBorders>
          </w:tcPr>
          <w:p w:rsidR="003B24AC" w:rsidRPr="00DE0450" w:rsidRDefault="003B24AC" w:rsidP="003B24AC">
            <w:pPr>
              <w:jc w:val="center"/>
            </w:pPr>
            <w:r>
              <w:t>4</w:t>
            </w:r>
          </w:p>
        </w:tc>
        <w:tc>
          <w:tcPr>
            <w:tcW w:w="1358" w:type="dxa"/>
            <w:tcBorders>
              <w:top w:val="single" w:sz="4" w:space="0" w:color="auto"/>
              <w:left w:val="single" w:sz="4" w:space="0" w:color="auto"/>
              <w:bottom w:val="single" w:sz="4" w:space="0" w:color="auto"/>
              <w:right w:val="single" w:sz="4" w:space="0" w:color="auto"/>
            </w:tcBorders>
          </w:tcPr>
          <w:p w:rsidR="003B24AC" w:rsidRPr="00DE0450" w:rsidRDefault="003B24AC" w:rsidP="003B24AC">
            <w:pPr>
              <w:jc w:val="center"/>
            </w:pPr>
            <w:r w:rsidRPr="00DE0450">
              <w:t>3</w:t>
            </w:r>
          </w:p>
        </w:tc>
        <w:tc>
          <w:tcPr>
            <w:tcW w:w="1342" w:type="dxa"/>
            <w:tcBorders>
              <w:top w:val="single" w:sz="4" w:space="0" w:color="auto"/>
              <w:left w:val="single" w:sz="4" w:space="0" w:color="auto"/>
              <w:bottom w:val="single" w:sz="4" w:space="0" w:color="auto"/>
              <w:right w:val="single" w:sz="4" w:space="0" w:color="auto"/>
            </w:tcBorders>
          </w:tcPr>
          <w:p w:rsidR="003B24AC" w:rsidRPr="00DE0450" w:rsidRDefault="003B24AC" w:rsidP="003B24AC">
            <w:pPr>
              <w:jc w:val="center"/>
            </w:pPr>
            <w:r w:rsidRPr="00DE0450">
              <w:t>-</w:t>
            </w:r>
          </w:p>
        </w:tc>
        <w:tc>
          <w:tcPr>
            <w:tcW w:w="1080"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b/>
              </w:rPr>
            </w:pPr>
            <w:r w:rsidRPr="00B63B79">
              <w:rPr>
                <w:b/>
              </w:rPr>
              <w:t>8</w:t>
            </w:r>
          </w:p>
        </w:tc>
      </w:tr>
      <w:tr w:rsidR="003B24AC" w:rsidRPr="00B63B79" w:rsidTr="003B24AC">
        <w:trPr>
          <w:trHeight w:val="567"/>
        </w:trPr>
        <w:tc>
          <w:tcPr>
            <w:tcW w:w="2194" w:type="dxa"/>
            <w:tcBorders>
              <w:top w:val="single" w:sz="4" w:space="0" w:color="auto"/>
              <w:left w:val="single" w:sz="4" w:space="0" w:color="auto"/>
              <w:bottom w:val="single" w:sz="4" w:space="0" w:color="auto"/>
              <w:right w:val="single" w:sz="4" w:space="0" w:color="auto"/>
            </w:tcBorders>
          </w:tcPr>
          <w:p w:rsidR="003B24AC" w:rsidRPr="00DE0450" w:rsidRDefault="003B24AC" w:rsidP="003B24AC">
            <w:r w:rsidRPr="00DE0450">
              <w:lastRenderedPageBreak/>
              <w:t>Экономика</w:t>
            </w:r>
          </w:p>
        </w:tc>
        <w:tc>
          <w:tcPr>
            <w:tcW w:w="1260" w:type="dxa"/>
            <w:tcBorders>
              <w:top w:val="single" w:sz="4" w:space="0" w:color="auto"/>
              <w:left w:val="single" w:sz="4" w:space="0" w:color="auto"/>
              <w:bottom w:val="single" w:sz="4" w:space="0" w:color="auto"/>
              <w:right w:val="single" w:sz="4" w:space="0" w:color="auto"/>
            </w:tcBorders>
          </w:tcPr>
          <w:p w:rsidR="003B24AC" w:rsidRPr="00DE0450" w:rsidRDefault="003B24AC" w:rsidP="003B24AC">
            <w:pPr>
              <w:jc w:val="center"/>
            </w:pPr>
            <w:r w:rsidRPr="00DE0450">
              <w:t>3</w:t>
            </w:r>
          </w:p>
        </w:tc>
        <w:tc>
          <w:tcPr>
            <w:tcW w:w="1260" w:type="dxa"/>
            <w:tcBorders>
              <w:top w:val="single" w:sz="4" w:space="0" w:color="auto"/>
              <w:left w:val="single" w:sz="4" w:space="0" w:color="auto"/>
              <w:bottom w:val="single" w:sz="4" w:space="0" w:color="auto"/>
              <w:right w:val="single" w:sz="4" w:space="0" w:color="auto"/>
            </w:tcBorders>
          </w:tcPr>
          <w:p w:rsidR="003B24AC" w:rsidRPr="00DE0450" w:rsidRDefault="003B24AC" w:rsidP="003B24AC">
            <w:pPr>
              <w:jc w:val="center"/>
            </w:pPr>
            <w:r w:rsidRPr="00DE0450">
              <w:t>10</w:t>
            </w:r>
          </w:p>
        </w:tc>
        <w:tc>
          <w:tcPr>
            <w:tcW w:w="1260" w:type="dxa"/>
            <w:tcBorders>
              <w:top w:val="single" w:sz="4" w:space="0" w:color="auto"/>
              <w:left w:val="single" w:sz="4" w:space="0" w:color="auto"/>
              <w:bottom w:val="single" w:sz="4" w:space="0" w:color="auto"/>
              <w:right w:val="single" w:sz="4" w:space="0" w:color="auto"/>
            </w:tcBorders>
          </w:tcPr>
          <w:p w:rsidR="003B24AC" w:rsidRPr="00DE0450" w:rsidRDefault="003B24AC" w:rsidP="003B24AC">
            <w:pPr>
              <w:jc w:val="center"/>
            </w:pPr>
            <w:r w:rsidRPr="00DE0450">
              <w:t>4</w:t>
            </w:r>
          </w:p>
        </w:tc>
        <w:tc>
          <w:tcPr>
            <w:tcW w:w="1358" w:type="dxa"/>
            <w:tcBorders>
              <w:top w:val="single" w:sz="4" w:space="0" w:color="auto"/>
              <w:left w:val="single" w:sz="4" w:space="0" w:color="auto"/>
              <w:bottom w:val="single" w:sz="4" w:space="0" w:color="auto"/>
              <w:right w:val="single" w:sz="4" w:space="0" w:color="auto"/>
            </w:tcBorders>
          </w:tcPr>
          <w:p w:rsidR="003B24AC" w:rsidRPr="00DE0450" w:rsidRDefault="003B24AC" w:rsidP="003B24AC">
            <w:pPr>
              <w:jc w:val="center"/>
            </w:pPr>
            <w:r w:rsidRPr="00DE0450">
              <w:t>1</w:t>
            </w:r>
          </w:p>
        </w:tc>
        <w:tc>
          <w:tcPr>
            <w:tcW w:w="1342" w:type="dxa"/>
            <w:tcBorders>
              <w:top w:val="single" w:sz="4" w:space="0" w:color="auto"/>
              <w:left w:val="single" w:sz="4" w:space="0" w:color="auto"/>
              <w:bottom w:val="single" w:sz="4" w:space="0" w:color="auto"/>
              <w:right w:val="single" w:sz="4" w:space="0" w:color="auto"/>
            </w:tcBorders>
          </w:tcPr>
          <w:p w:rsidR="003B24AC" w:rsidRPr="00DE0450" w:rsidRDefault="003B24AC" w:rsidP="003B24AC">
            <w:pPr>
              <w:jc w:val="center"/>
            </w:pPr>
            <w:r w:rsidRPr="00DE0450">
              <w:t>-</w:t>
            </w:r>
          </w:p>
        </w:tc>
        <w:tc>
          <w:tcPr>
            <w:tcW w:w="1080"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b/>
              </w:rPr>
            </w:pPr>
            <w:r w:rsidRPr="00B63B79">
              <w:rPr>
                <w:b/>
              </w:rPr>
              <w:t>18</w:t>
            </w:r>
          </w:p>
        </w:tc>
      </w:tr>
      <w:tr w:rsidR="003B24AC" w:rsidRPr="00B63B79" w:rsidTr="003B24AC">
        <w:trPr>
          <w:trHeight w:val="567"/>
        </w:trPr>
        <w:tc>
          <w:tcPr>
            <w:tcW w:w="2194" w:type="dxa"/>
            <w:tcBorders>
              <w:top w:val="single" w:sz="4" w:space="0" w:color="auto"/>
              <w:left w:val="single" w:sz="4" w:space="0" w:color="auto"/>
              <w:bottom w:val="single" w:sz="4" w:space="0" w:color="auto"/>
              <w:right w:val="single" w:sz="4" w:space="0" w:color="auto"/>
            </w:tcBorders>
          </w:tcPr>
          <w:p w:rsidR="003B24AC" w:rsidRPr="00DE0450" w:rsidRDefault="003B24AC" w:rsidP="003B24AC">
            <w:r w:rsidRPr="00DE0450">
              <w:t>ОБЖ</w:t>
            </w:r>
          </w:p>
        </w:tc>
        <w:tc>
          <w:tcPr>
            <w:tcW w:w="1260" w:type="dxa"/>
            <w:tcBorders>
              <w:top w:val="single" w:sz="4" w:space="0" w:color="auto"/>
              <w:left w:val="single" w:sz="4" w:space="0" w:color="auto"/>
              <w:bottom w:val="single" w:sz="4" w:space="0" w:color="auto"/>
              <w:right w:val="single" w:sz="4" w:space="0" w:color="auto"/>
            </w:tcBorders>
          </w:tcPr>
          <w:p w:rsidR="003B24AC" w:rsidRPr="00DE0450" w:rsidRDefault="003B24AC" w:rsidP="003B24AC">
            <w:pPr>
              <w:jc w:val="center"/>
            </w:pPr>
            <w:r w:rsidRPr="00DE0450">
              <w:t>-</w:t>
            </w:r>
          </w:p>
        </w:tc>
        <w:tc>
          <w:tcPr>
            <w:tcW w:w="1260" w:type="dxa"/>
            <w:tcBorders>
              <w:top w:val="single" w:sz="4" w:space="0" w:color="auto"/>
              <w:left w:val="single" w:sz="4" w:space="0" w:color="auto"/>
              <w:bottom w:val="single" w:sz="4" w:space="0" w:color="auto"/>
              <w:right w:val="single" w:sz="4" w:space="0" w:color="auto"/>
            </w:tcBorders>
          </w:tcPr>
          <w:p w:rsidR="003B24AC" w:rsidRPr="00DE0450" w:rsidRDefault="003B24AC" w:rsidP="003B24AC">
            <w:pPr>
              <w:jc w:val="center"/>
            </w:pPr>
            <w:r w:rsidRPr="00DE0450">
              <w:t>10</w:t>
            </w:r>
          </w:p>
        </w:tc>
        <w:tc>
          <w:tcPr>
            <w:tcW w:w="1260" w:type="dxa"/>
            <w:tcBorders>
              <w:top w:val="single" w:sz="4" w:space="0" w:color="auto"/>
              <w:left w:val="single" w:sz="4" w:space="0" w:color="auto"/>
              <w:bottom w:val="single" w:sz="4" w:space="0" w:color="auto"/>
              <w:right w:val="single" w:sz="4" w:space="0" w:color="auto"/>
            </w:tcBorders>
          </w:tcPr>
          <w:p w:rsidR="003B24AC" w:rsidRPr="00DE0450" w:rsidRDefault="003B24AC" w:rsidP="003B24AC">
            <w:pPr>
              <w:jc w:val="center"/>
            </w:pPr>
            <w:r w:rsidRPr="00DE0450">
              <w:t>11</w:t>
            </w:r>
          </w:p>
        </w:tc>
        <w:tc>
          <w:tcPr>
            <w:tcW w:w="1358" w:type="dxa"/>
            <w:tcBorders>
              <w:top w:val="single" w:sz="4" w:space="0" w:color="auto"/>
              <w:left w:val="single" w:sz="4" w:space="0" w:color="auto"/>
              <w:bottom w:val="single" w:sz="4" w:space="0" w:color="auto"/>
              <w:right w:val="single" w:sz="4" w:space="0" w:color="auto"/>
            </w:tcBorders>
          </w:tcPr>
          <w:p w:rsidR="003B24AC" w:rsidRPr="00DE0450" w:rsidRDefault="003B24AC" w:rsidP="003B24AC">
            <w:pPr>
              <w:jc w:val="center"/>
            </w:pPr>
            <w:r w:rsidRPr="00DE0450">
              <w:t>18</w:t>
            </w:r>
          </w:p>
        </w:tc>
        <w:tc>
          <w:tcPr>
            <w:tcW w:w="1342" w:type="dxa"/>
            <w:tcBorders>
              <w:top w:val="single" w:sz="4" w:space="0" w:color="auto"/>
              <w:left w:val="single" w:sz="4" w:space="0" w:color="auto"/>
              <w:bottom w:val="single" w:sz="4" w:space="0" w:color="auto"/>
              <w:right w:val="single" w:sz="4" w:space="0" w:color="auto"/>
            </w:tcBorders>
          </w:tcPr>
          <w:p w:rsidR="003B24AC" w:rsidRPr="00DE0450" w:rsidRDefault="003B24AC" w:rsidP="003B24AC">
            <w:pPr>
              <w:jc w:val="center"/>
            </w:pPr>
            <w:r w:rsidRPr="00DE0450">
              <w:t>15</w:t>
            </w:r>
          </w:p>
        </w:tc>
        <w:tc>
          <w:tcPr>
            <w:tcW w:w="1080"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b/>
              </w:rPr>
            </w:pPr>
            <w:r w:rsidRPr="00B63B79">
              <w:rPr>
                <w:b/>
              </w:rPr>
              <w:t>54</w:t>
            </w:r>
          </w:p>
        </w:tc>
      </w:tr>
      <w:tr w:rsidR="003B24AC" w:rsidRPr="00B63B79" w:rsidTr="003B24AC">
        <w:trPr>
          <w:trHeight w:val="567"/>
        </w:trPr>
        <w:tc>
          <w:tcPr>
            <w:tcW w:w="2194" w:type="dxa"/>
            <w:tcBorders>
              <w:top w:val="single" w:sz="4" w:space="0" w:color="auto"/>
              <w:left w:val="single" w:sz="4" w:space="0" w:color="auto"/>
              <w:bottom w:val="single" w:sz="4" w:space="0" w:color="auto"/>
              <w:right w:val="single" w:sz="4" w:space="0" w:color="auto"/>
            </w:tcBorders>
          </w:tcPr>
          <w:p w:rsidR="003B24AC" w:rsidRPr="00DE0450" w:rsidRDefault="003B24AC" w:rsidP="003B24AC">
            <w:r w:rsidRPr="00DE0450">
              <w:t>МХК</w:t>
            </w:r>
          </w:p>
        </w:tc>
        <w:tc>
          <w:tcPr>
            <w:tcW w:w="1260" w:type="dxa"/>
            <w:tcBorders>
              <w:top w:val="single" w:sz="4" w:space="0" w:color="auto"/>
              <w:left w:val="single" w:sz="4" w:space="0" w:color="auto"/>
              <w:bottom w:val="single" w:sz="4" w:space="0" w:color="auto"/>
              <w:right w:val="single" w:sz="4" w:space="0" w:color="auto"/>
            </w:tcBorders>
          </w:tcPr>
          <w:p w:rsidR="003B24AC" w:rsidRPr="00DE0450" w:rsidRDefault="003B24AC" w:rsidP="003B24AC">
            <w:pPr>
              <w:jc w:val="center"/>
            </w:pPr>
            <w:r w:rsidRPr="00DE0450">
              <w:t>1</w:t>
            </w:r>
          </w:p>
        </w:tc>
        <w:tc>
          <w:tcPr>
            <w:tcW w:w="1260" w:type="dxa"/>
            <w:tcBorders>
              <w:top w:val="single" w:sz="4" w:space="0" w:color="auto"/>
              <w:left w:val="single" w:sz="4" w:space="0" w:color="auto"/>
              <w:bottom w:val="single" w:sz="4" w:space="0" w:color="auto"/>
              <w:right w:val="single" w:sz="4" w:space="0" w:color="auto"/>
            </w:tcBorders>
          </w:tcPr>
          <w:p w:rsidR="003B24AC" w:rsidRPr="00DE0450" w:rsidRDefault="003B24AC" w:rsidP="003B24AC">
            <w:pPr>
              <w:jc w:val="center"/>
            </w:pPr>
            <w:r w:rsidRPr="00DE0450">
              <w:t>-</w:t>
            </w:r>
          </w:p>
        </w:tc>
        <w:tc>
          <w:tcPr>
            <w:tcW w:w="1260" w:type="dxa"/>
            <w:tcBorders>
              <w:top w:val="single" w:sz="4" w:space="0" w:color="auto"/>
              <w:left w:val="single" w:sz="4" w:space="0" w:color="auto"/>
              <w:bottom w:val="single" w:sz="4" w:space="0" w:color="auto"/>
              <w:right w:val="single" w:sz="4" w:space="0" w:color="auto"/>
            </w:tcBorders>
          </w:tcPr>
          <w:p w:rsidR="003B24AC" w:rsidRPr="00DE0450" w:rsidRDefault="003B24AC" w:rsidP="003B24AC">
            <w:pPr>
              <w:jc w:val="center"/>
            </w:pPr>
            <w:r w:rsidRPr="00DE0450">
              <w:t>1</w:t>
            </w:r>
          </w:p>
        </w:tc>
        <w:tc>
          <w:tcPr>
            <w:tcW w:w="1358" w:type="dxa"/>
            <w:tcBorders>
              <w:top w:val="single" w:sz="4" w:space="0" w:color="auto"/>
              <w:left w:val="single" w:sz="4" w:space="0" w:color="auto"/>
              <w:bottom w:val="single" w:sz="4" w:space="0" w:color="auto"/>
              <w:right w:val="single" w:sz="4" w:space="0" w:color="auto"/>
            </w:tcBorders>
          </w:tcPr>
          <w:p w:rsidR="003B24AC" w:rsidRPr="00DE0450" w:rsidRDefault="003B24AC" w:rsidP="003B24AC">
            <w:pPr>
              <w:jc w:val="center"/>
            </w:pPr>
            <w:r w:rsidRPr="00DE0450">
              <w:t>3</w:t>
            </w:r>
          </w:p>
        </w:tc>
        <w:tc>
          <w:tcPr>
            <w:tcW w:w="1342" w:type="dxa"/>
            <w:tcBorders>
              <w:top w:val="single" w:sz="4" w:space="0" w:color="auto"/>
              <w:left w:val="single" w:sz="4" w:space="0" w:color="auto"/>
              <w:bottom w:val="single" w:sz="4" w:space="0" w:color="auto"/>
              <w:right w:val="single" w:sz="4" w:space="0" w:color="auto"/>
            </w:tcBorders>
          </w:tcPr>
          <w:p w:rsidR="003B24AC" w:rsidRPr="00DE0450" w:rsidRDefault="003B24AC" w:rsidP="003B24AC">
            <w:pPr>
              <w:jc w:val="center"/>
            </w:pPr>
            <w:r w:rsidRPr="00DE0450">
              <w:t>-</w:t>
            </w:r>
          </w:p>
        </w:tc>
        <w:tc>
          <w:tcPr>
            <w:tcW w:w="1080"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b/>
              </w:rPr>
            </w:pPr>
            <w:r w:rsidRPr="00B63B79">
              <w:rPr>
                <w:b/>
              </w:rPr>
              <w:t>5</w:t>
            </w:r>
          </w:p>
        </w:tc>
      </w:tr>
      <w:tr w:rsidR="003B24AC" w:rsidRPr="00B63B79" w:rsidTr="003B24AC">
        <w:trPr>
          <w:trHeight w:val="567"/>
        </w:trPr>
        <w:tc>
          <w:tcPr>
            <w:tcW w:w="2194" w:type="dxa"/>
            <w:tcBorders>
              <w:top w:val="single" w:sz="4" w:space="0" w:color="auto"/>
              <w:left w:val="single" w:sz="4" w:space="0" w:color="auto"/>
              <w:bottom w:val="single" w:sz="4" w:space="0" w:color="auto"/>
              <w:right w:val="single" w:sz="4" w:space="0" w:color="auto"/>
            </w:tcBorders>
          </w:tcPr>
          <w:p w:rsidR="003B24AC" w:rsidRPr="00DE0450" w:rsidRDefault="003B24AC" w:rsidP="003B24AC">
            <w:r w:rsidRPr="00DE0450">
              <w:t>Технология (входит и защита проекта)</w:t>
            </w:r>
          </w:p>
        </w:tc>
        <w:tc>
          <w:tcPr>
            <w:tcW w:w="1260" w:type="dxa"/>
            <w:tcBorders>
              <w:top w:val="single" w:sz="4" w:space="0" w:color="auto"/>
              <w:left w:val="single" w:sz="4" w:space="0" w:color="auto"/>
              <w:bottom w:val="single" w:sz="4" w:space="0" w:color="auto"/>
              <w:right w:val="single" w:sz="4" w:space="0" w:color="auto"/>
            </w:tcBorders>
          </w:tcPr>
          <w:p w:rsidR="003B24AC" w:rsidRPr="00DE0450" w:rsidRDefault="003B24AC" w:rsidP="003B24AC">
            <w:pPr>
              <w:jc w:val="center"/>
            </w:pPr>
            <w:r w:rsidRPr="00DE0450">
              <w:t>-</w:t>
            </w:r>
          </w:p>
        </w:tc>
        <w:tc>
          <w:tcPr>
            <w:tcW w:w="1260" w:type="dxa"/>
            <w:tcBorders>
              <w:top w:val="single" w:sz="4" w:space="0" w:color="auto"/>
              <w:left w:val="single" w:sz="4" w:space="0" w:color="auto"/>
              <w:bottom w:val="single" w:sz="4" w:space="0" w:color="auto"/>
              <w:right w:val="single" w:sz="4" w:space="0" w:color="auto"/>
            </w:tcBorders>
          </w:tcPr>
          <w:p w:rsidR="003B24AC" w:rsidRPr="00DE0450" w:rsidRDefault="003B24AC" w:rsidP="003B24AC">
            <w:pPr>
              <w:jc w:val="center"/>
            </w:pPr>
            <w:r w:rsidRPr="00DE0450">
              <w:t>-</w:t>
            </w:r>
          </w:p>
        </w:tc>
        <w:tc>
          <w:tcPr>
            <w:tcW w:w="1260" w:type="dxa"/>
            <w:tcBorders>
              <w:top w:val="single" w:sz="4" w:space="0" w:color="auto"/>
              <w:left w:val="single" w:sz="4" w:space="0" w:color="auto"/>
              <w:bottom w:val="single" w:sz="4" w:space="0" w:color="auto"/>
              <w:right w:val="single" w:sz="4" w:space="0" w:color="auto"/>
            </w:tcBorders>
          </w:tcPr>
          <w:p w:rsidR="003B24AC" w:rsidRPr="00DE0450" w:rsidRDefault="003B24AC" w:rsidP="003B24AC">
            <w:pPr>
              <w:jc w:val="center"/>
            </w:pPr>
            <w:r w:rsidRPr="00DE0450">
              <w:t>2</w:t>
            </w:r>
          </w:p>
        </w:tc>
        <w:tc>
          <w:tcPr>
            <w:tcW w:w="1358" w:type="dxa"/>
            <w:tcBorders>
              <w:top w:val="single" w:sz="4" w:space="0" w:color="auto"/>
              <w:left w:val="single" w:sz="4" w:space="0" w:color="auto"/>
              <w:bottom w:val="single" w:sz="4" w:space="0" w:color="auto"/>
              <w:right w:val="single" w:sz="4" w:space="0" w:color="auto"/>
            </w:tcBorders>
          </w:tcPr>
          <w:p w:rsidR="003B24AC" w:rsidRPr="00DE0450" w:rsidRDefault="003B24AC" w:rsidP="003B24AC">
            <w:pPr>
              <w:jc w:val="center"/>
            </w:pPr>
            <w:r w:rsidRPr="00DE0450">
              <w:t>1</w:t>
            </w:r>
          </w:p>
        </w:tc>
        <w:tc>
          <w:tcPr>
            <w:tcW w:w="1342" w:type="dxa"/>
            <w:tcBorders>
              <w:top w:val="single" w:sz="4" w:space="0" w:color="auto"/>
              <w:left w:val="single" w:sz="4" w:space="0" w:color="auto"/>
              <w:bottom w:val="single" w:sz="4" w:space="0" w:color="auto"/>
              <w:right w:val="single" w:sz="4" w:space="0" w:color="auto"/>
            </w:tcBorders>
          </w:tcPr>
          <w:p w:rsidR="003B24AC" w:rsidRPr="00DE0450" w:rsidRDefault="003B24AC" w:rsidP="003B24AC">
            <w:pPr>
              <w:jc w:val="center"/>
            </w:pPr>
            <w:r w:rsidRPr="00DE0450">
              <w:t>-</w:t>
            </w:r>
          </w:p>
        </w:tc>
        <w:tc>
          <w:tcPr>
            <w:tcW w:w="1080"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b/>
              </w:rPr>
            </w:pPr>
            <w:r w:rsidRPr="00B63B79">
              <w:rPr>
                <w:b/>
              </w:rPr>
              <w:t>3</w:t>
            </w:r>
          </w:p>
        </w:tc>
      </w:tr>
    </w:tbl>
    <w:p w:rsidR="003B24AC" w:rsidRDefault="003B24AC" w:rsidP="003B24AC">
      <w:pPr>
        <w:jc w:val="both"/>
        <w:rPr>
          <w:sz w:val="28"/>
          <w:szCs w:val="28"/>
        </w:rPr>
      </w:pPr>
    </w:p>
    <w:p w:rsidR="003B24AC" w:rsidRDefault="003B24AC" w:rsidP="003B24AC">
      <w:pPr>
        <w:jc w:val="both"/>
        <w:rPr>
          <w:sz w:val="28"/>
          <w:szCs w:val="28"/>
        </w:rPr>
      </w:pPr>
      <w:r>
        <w:rPr>
          <w:sz w:val="28"/>
          <w:szCs w:val="28"/>
        </w:rPr>
        <w:t>Наиболее выбираемыми в этом году стали:</w:t>
      </w:r>
    </w:p>
    <w:p w:rsidR="003B24AC" w:rsidRDefault="003B24AC" w:rsidP="00E57F05">
      <w:pPr>
        <w:numPr>
          <w:ilvl w:val="0"/>
          <w:numId w:val="7"/>
        </w:numPr>
        <w:spacing w:after="0" w:line="240" w:lineRule="auto"/>
        <w:jc w:val="both"/>
        <w:rPr>
          <w:sz w:val="28"/>
          <w:szCs w:val="28"/>
        </w:rPr>
      </w:pPr>
      <w:r>
        <w:rPr>
          <w:sz w:val="28"/>
          <w:szCs w:val="28"/>
        </w:rPr>
        <w:t>ОБЖ – 54 человек (45%)</w:t>
      </w:r>
    </w:p>
    <w:p w:rsidR="003B24AC" w:rsidRDefault="003B24AC" w:rsidP="00E57F05">
      <w:pPr>
        <w:numPr>
          <w:ilvl w:val="0"/>
          <w:numId w:val="7"/>
        </w:numPr>
        <w:spacing w:after="0" w:line="240" w:lineRule="auto"/>
        <w:jc w:val="both"/>
        <w:rPr>
          <w:sz w:val="28"/>
          <w:szCs w:val="28"/>
        </w:rPr>
      </w:pPr>
      <w:r>
        <w:rPr>
          <w:sz w:val="28"/>
          <w:szCs w:val="28"/>
        </w:rPr>
        <w:t>биология – 39 человек (55%)</w:t>
      </w:r>
    </w:p>
    <w:p w:rsidR="003B24AC" w:rsidRDefault="003B24AC" w:rsidP="00E57F05">
      <w:pPr>
        <w:numPr>
          <w:ilvl w:val="0"/>
          <w:numId w:val="7"/>
        </w:numPr>
        <w:spacing w:after="0" w:line="240" w:lineRule="auto"/>
        <w:jc w:val="both"/>
        <w:rPr>
          <w:sz w:val="28"/>
          <w:szCs w:val="28"/>
        </w:rPr>
      </w:pPr>
      <w:r>
        <w:rPr>
          <w:sz w:val="28"/>
          <w:szCs w:val="28"/>
        </w:rPr>
        <w:t>физика – 30человек (25%)</w:t>
      </w:r>
    </w:p>
    <w:p w:rsidR="003B24AC" w:rsidRDefault="003B24AC" w:rsidP="00E57F05">
      <w:pPr>
        <w:numPr>
          <w:ilvl w:val="0"/>
          <w:numId w:val="7"/>
        </w:numPr>
        <w:spacing w:after="0" w:line="240" w:lineRule="auto"/>
        <w:jc w:val="both"/>
        <w:rPr>
          <w:sz w:val="28"/>
          <w:szCs w:val="28"/>
        </w:rPr>
      </w:pPr>
      <w:r>
        <w:rPr>
          <w:sz w:val="28"/>
          <w:szCs w:val="28"/>
        </w:rPr>
        <w:t xml:space="preserve"> обществознание -23 человека (19%)</w:t>
      </w:r>
    </w:p>
    <w:p w:rsidR="003B24AC" w:rsidRDefault="003B24AC" w:rsidP="003B24AC">
      <w:pPr>
        <w:rPr>
          <w:b/>
          <w:sz w:val="28"/>
          <w:szCs w:val="28"/>
        </w:rPr>
      </w:pPr>
    </w:p>
    <w:p w:rsidR="003B24AC" w:rsidRDefault="003B24AC" w:rsidP="003B24AC">
      <w:pPr>
        <w:jc w:val="both"/>
        <w:rPr>
          <w:sz w:val="28"/>
          <w:szCs w:val="28"/>
        </w:rPr>
      </w:pPr>
      <w:r>
        <w:rPr>
          <w:sz w:val="28"/>
          <w:szCs w:val="28"/>
        </w:rPr>
        <w:t xml:space="preserve">       Обществознание, физику, географию,  информатику и ИКТ, английский язык в качестве экзаменов по выбору выпускники сдавали  в новой форме:  89 человек -</w:t>
      </w:r>
    </w:p>
    <w:p w:rsidR="003B24AC" w:rsidRDefault="003B24AC" w:rsidP="003B24AC">
      <w:pPr>
        <w:jc w:val="both"/>
        <w:rPr>
          <w:sz w:val="28"/>
          <w:szCs w:val="28"/>
        </w:rPr>
      </w:pPr>
      <w:r>
        <w:rPr>
          <w:sz w:val="28"/>
          <w:szCs w:val="28"/>
        </w:rPr>
        <w:t xml:space="preserve"> 75 % (в прошлом году таких учеников было 37 человек -32%).</w:t>
      </w:r>
    </w:p>
    <w:p w:rsidR="003B24AC" w:rsidRDefault="003B24AC" w:rsidP="003B24AC">
      <w:pPr>
        <w:jc w:val="both"/>
        <w:rPr>
          <w:sz w:val="28"/>
          <w:szCs w:val="28"/>
        </w:rPr>
      </w:pPr>
      <w:r>
        <w:rPr>
          <w:sz w:val="28"/>
          <w:szCs w:val="28"/>
        </w:rPr>
        <w:t>25 выпускников (из 89) выбрали оба экзамена в новой форме</w:t>
      </w:r>
    </w:p>
    <w:p w:rsidR="003B24AC" w:rsidRDefault="003B24AC" w:rsidP="003B24AC">
      <w:pPr>
        <w:jc w:val="right"/>
        <w:rPr>
          <w:b/>
          <w:sz w:val="28"/>
          <w:szCs w:val="28"/>
        </w:rPr>
      </w:pPr>
      <w:r>
        <w:rPr>
          <w:sz w:val="28"/>
          <w:szCs w:val="28"/>
        </w:rPr>
        <w:t>Таблица №</w:t>
      </w:r>
      <w:r>
        <w:rPr>
          <w:b/>
          <w:sz w:val="28"/>
          <w:szCs w:val="28"/>
        </w:rPr>
        <w:t>3</w:t>
      </w:r>
    </w:p>
    <w:p w:rsidR="003B24AC" w:rsidRDefault="003B24AC" w:rsidP="003B24AC">
      <w:pPr>
        <w:jc w:val="center"/>
        <w:rPr>
          <w:sz w:val="28"/>
          <w:szCs w:val="28"/>
        </w:rPr>
      </w:pPr>
      <w:r>
        <w:rPr>
          <w:b/>
          <w:sz w:val="28"/>
          <w:szCs w:val="28"/>
        </w:rPr>
        <w:t xml:space="preserve">Экзамены  по выбору </w:t>
      </w:r>
    </w:p>
    <w:p w:rsidR="003B24AC" w:rsidRDefault="003B24AC" w:rsidP="003B24AC">
      <w:pPr>
        <w:rPr>
          <w:sz w:val="28"/>
          <w:szCs w:val="28"/>
        </w:rPr>
      </w:pPr>
      <w:r>
        <w:rPr>
          <w:sz w:val="28"/>
          <w:szCs w:val="28"/>
        </w:rPr>
        <w:t xml:space="preserve"> </w:t>
      </w:r>
    </w:p>
    <w:tbl>
      <w:tblPr>
        <w:tblW w:w="11020"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68"/>
        <w:gridCol w:w="1620"/>
        <w:gridCol w:w="1333"/>
        <w:gridCol w:w="1333"/>
        <w:gridCol w:w="1333"/>
        <w:gridCol w:w="1333"/>
      </w:tblGrid>
      <w:tr w:rsidR="003B24AC" w:rsidTr="003B24AC">
        <w:trPr>
          <w:trHeight w:val="798"/>
        </w:trPr>
        <w:tc>
          <w:tcPr>
            <w:tcW w:w="4068"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ind w:left="720"/>
              <w:jc w:val="center"/>
              <w:rPr>
                <w:sz w:val="28"/>
                <w:szCs w:val="28"/>
              </w:rPr>
            </w:pPr>
            <w:r w:rsidRPr="00B63B79">
              <w:rPr>
                <w:sz w:val="28"/>
                <w:szCs w:val="28"/>
              </w:rPr>
              <w:t xml:space="preserve"> </w:t>
            </w:r>
          </w:p>
        </w:tc>
        <w:tc>
          <w:tcPr>
            <w:tcW w:w="1620"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rPr>
                <w:b/>
                <w:sz w:val="28"/>
                <w:szCs w:val="28"/>
              </w:rPr>
            </w:pPr>
            <w:proofErr w:type="spellStart"/>
            <w:proofErr w:type="gramStart"/>
            <w:r w:rsidRPr="00B63B79">
              <w:rPr>
                <w:b/>
                <w:sz w:val="28"/>
                <w:szCs w:val="28"/>
              </w:rPr>
              <w:t>Общество-знание</w:t>
            </w:r>
            <w:proofErr w:type="spellEnd"/>
            <w:proofErr w:type="gramEnd"/>
          </w:p>
        </w:tc>
        <w:tc>
          <w:tcPr>
            <w:tcW w:w="1333"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rPr>
                <w:b/>
                <w:sz w:val="28"/>
                <w:szCs w:val="28"/>
              </w:rPr>
            </w:pPr>
            <w:r w:rsidRPr="00B63B79">
              <w:rPr>
                <w:b/>
                <w:sz w:val="28"/>
                <w:szCs w:val="28"/>
              </w:rPr>
              <w:t>Физика</w:t>
            </w:r>
          </w:p>
        </w:tc>
        <w:tc>
          <w:tcPr>
            <w:tcW w:w="1333"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rPr>
                <w:b/>
                <w:sz w:val="28"/>
                <w:szCs w:val="28"/>
              </w:rPr>
            </w:pPr>
            <w:proofErr w:type="spellStart"/>
            <w:r w:rsidRPr="00B63B79">
              <w:rPr>
                <w:b/>
                <w:sz w:val="28"/>
                <w:szCs w:val="28"/>
              </w:rPr>
              <w:t>Гео</w:t>
            </w:r>
            <w:proofErr w:type="spellEnd"/>
            <w:r w:rsidRPr="00B63B79">
              <w:rPr>
                <w:b/>
                <w:sz w:val="28"/>
                <w:szCs w:val="28"/>
              </w:rPr>
              <w:t>-</w:t>
            </w:r>
          </w:p>
          <w:p w:rsidR="003B24AC" w:rsidRPr="00B63B79" w:rsidRDefault="003B24AC" w:rsidP="003B24AC">
            <w:pPr>
              <w:rPr>
                <w:b/>
                <w:sz w:val="28"/>
                <w:szCs w:val="28"/>
              </w:rPr>
            </w:pPr>
            <w:r w:rsidRPr="00B63B79">
              <w:rPr>
                <w:b/>
                <w:sz w:val="28"/>
                <w:szCs w:val="28"/>
              </w:rPr>
              <w:t>графия</w:t>
            </w:r>
          </w:p>
        </w:tc>
        <w:tc>
          <w:tcPr>
            <w:tcW w:w="1333"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rPr>
                <w:b/>
                <w:sz w:val="28"/>
                <w:szCs w:val="28"/>
              </w:rPr>
            </w:pPr>
            <w:proofErr w:type="spellStart"/>
            <w:proofErr w:type="gramStart"/>
            <w:r w:rsidRPr="00B63B79">
              <w:rPr>
                <w:b/>
                <w:sz w:val="28"/>
                <w:szCs w:val="28"/>
              </w:rPr>
              <w:t>Инфор-матика</w:t>
            </w:r>
            <w:proofErr w:type="spellEnd"/>
            <w:proofErr w:type="gramEnd"/>
            <w:r w:rsidRPr="00B63B79">
              <w:rPr>
                <w:b/>
                <w:sz w:val="28"/>
                <w:szCs w:val="28"/>
              </w:rPr>
              <w:t xml:space="preserve"> и ИКТ</w:t>
            </w:r>
          </w:p>
        </w:tc>
        <w:tc>
          <w:tcPr>
            <w:tcW w:w="1333"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rPr>
                <w:b/>
                <w:sz w:val="28"/>
                <w:szCs w:val="28"/>
              </w:rPr>
            </w:pPr>
            <w:proofErr w:type="spellStart"/>
            <w:proofErr w:type="gramStart"/>
            <w:r w:rsidRPr="00B63B79">
              <w:rPr>
                <w:b/>
                <w:sz w:val="28"/>
                <w:szCs w:val="28"/>
              </w:rPr>
              <w:t>Англий-ский</w:t>
            </w:r>
            <w:proofErr w:type="spellEnd"/>
            <w:proofErr w:type="gramEnd"/>
            <w:r w:rsidRPr="00B63B79">
              <w:rPr>
                <w:b/>
                <w:sz w:val="28"/>
                <w:szCs w:val="28"/>
              </w:rPr>
              <w:t xml:space="preserve"> язык</w:t>
            </w:r>
          </w:p>
        </w:tc>
      </w:tr>
      <w:tr w:rsidR="003B24AC" w:rsidTr="003B24AC">
        <w:trPr>
          <w:trHeight w:val="798"/>
        </w:trPr>
        <w:tc>
          <w:tcPr>
            <w:tcW w:w="4068"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sz w:val="28"/>
                <w:szCs w:val="28"/>
              </w:rPr>
            </w:pPr>
            <w:r w:rsidRPr="00B63B79">
              <w:rPr>
                <w:sz w:val="28"/>
                <w:szCs w:val="28"/>
              </w:rPr>
              <w:t>Всего учащихся, выполнявших работу</w:t>
            </w:r>
          </w:p>
        </w:tc>
        <w:tc>
          <w:tcPr>
            <w:tcW w:w="1620"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b/>
                <w:sz w:val="28"/>
                <w:szCs w:val="28"/>
              </w:rPr>
            </w:pPr>
            <w:r w:rsidRPr="00B63B79">
              <w:rPr>
                <w:b/>
                <w:sz w:val="28"/>
                <w:szCs w:val="28"/>
              </w:rPr>
              <w:t>23</w:t>
            </w:r>
          </w:p>
        </w:tc>
        <w:tc>
          <w:tcPr>
            <w:tcW w:w="1333"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b/>
                <w:sz w:val="28"/>
                <w:szCs w:val="28"/>
              </w:rPr>
            </w:pPr>
            <w:r w:rsidRPr="00B63B79">
              <w:rPr>
                <w:b/>
                <w:sz w:val="28"/>
                <w:szCs w:val="28"/>
              </w:rPr>
              <w:t>30</w:t>
            </w:r>
          </w:p>
        </w:tc>
        <w:tc>
          <w:tcPr>
            <w:tcW w:w="1333"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b/>
                <w:sz w:val="28"/>
                <w:szCs w:val="28"/>
              </w:rPr>
            </w:pPr>
            <w:r w:rsidRPr="00B63B79">
              <w:rPr>
                <w:b/>
                <w:sz w:val="28"/>
                <w:szCs w:val="28"/>
              </w:rPr>
              <w:t>16</w:t>
            </w:r>
          </w:p>
        </w:tc>
        <w:tc>
          <w:tcPr>
            <w:tcW w:w="1333"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b/>
                <w:sz w:val="28"/>
                <w:szCs w:val="28"/>
              </w:rPr>
            </w:pPr>
            <w:r w:rsidRPr="00B63B79">
              <w:rPr>
                <w:b/>
                <w:sz w:val="28"/>
                <w:szCs w:val="28"/>
              </w:rPr>
              <w:t>16</w:t>
            </w:r>
          </w:p>
        </w:tc>
        <w:tc>
          <w:tcPr>
            <w:tcW w:w="1333"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b/>
                <w:sz w:val="28"/>
                <w:szCs w:val="28"/>
              </w:rPr>
            </w:pPr>
            <w:r w:rsidRPr="00B63B79">
              <w:rPr>
                <w:b/>
                <w:sz w:val="28"/>
                <w:szCs w:val="28"/>
              </w:rPr>
              <w:t>4</w:t>
            </w:r>
          </w:p>
        </w:tc>
      </w:tr>
      <w:tr w:rsidR="003B24AC" w:rsidTr="003B24AC">
        <w:trPr>
          <w:trHeight w:val="2302"/>
        </w:trPr>
        <w:tc>
          <w:tcPr>
            <w:tcW w:w="4068"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rPr>
                <w:sz w:val="28"/>
                <w:szCs w:val="28"/>
              </w:rPr>
            </w:pPr>
            <w:r w:rsidRPr="00B63B79">
              <w:rPr>
                <w:sz w:val="28"/>
                <w:szCs w:val="28"/>
              </w:rPr>
              <w:lastRenderedPageBreak/>
              <w:t xml:space="preserve">Получили оценки   </w:t>
            </w:r>
            <w:r w:rsidRPr="00B63B79">
              <w:rPr>
                <w:b/>
                <w:sz w:val="28"/>
                <w:szCs w:val="28"/>
              </w:rPr>
              <w:t>«</w:t>
            </w:r>
            <w:r w:rsidRPr="00B63B79">
              <w:rPr>
                <w:sz w:val="28"/>
                <w:szCs w:val="28"/>
              </w:rPr>
              <w:t>5»</w:t>
            </w:r>
          </w:p>
          <w:p w:rsidR="003B24AC" w:rsidRPr="00B63B79" w:rsidRDefault="003B24AC" w:rsidP="003B24AC">
            <w:pPr>
              <w:rPr>
                <w:sz w:val="28"/>
                <w:szCs w:val="28"/>
              </w:rPr>
            </w:pPr>
            <w:r w:rsidRPr="00B63B79">
              <w:rPr>
                <w:sz w:val="28"/>
                <w:szCs w:val="28"/>
              </w:rPr>
              <w:t xml:space="preserve">                                 «4»</w:t>
            </w:r>
          </w:p>
          <w:p w:rsidR="003B24AC" w:rsidRPr="00B63B79" w:rsidRDefault="003B24AC" w:rsidP="003B24AC">
            <w:pPr>
              <w:rPr>
                <w:sz w:val="28"/>
                <w:szCs w:val="28"/>
              </w:rPr>
            </w:pPr>
            <w:r w:rsidRPr="00B63B79">
              <w:rPr>
                <w:sz w:val="28"/>
                <w:szCs w:val="28"/>
              </w:rPr>
              <w:t xml:space="preserve">                                 «3»</w:t>
            </w:r>
          </w:p>
          <w:p w:rsidR="003B24AC" w:rsidRPr="00B63B79" w:rsidRDefault="003B24AC" w:rsidP="003B24AC">
            <w:pPr>
              <w:rPr>
                <w:b/>
                <w:sz w:val="28"/>
                <w:szCs w:val="28"/>
              </w:rPr>
            </w:pPr>
            <w:r w:rsidRPr="00B63B79">
              <w:rPr>
                <w:sz w:val="28"/>
                <w:szCs w:val="28"/>
              </w:rPr>
              <w:t xml:space="preserve">                                 «2»</w:t>
            </w:r>
          </w:p>
          <w:p w:rsidR="003B24AC" w:rsidRPr="00B63B79" w:rsidRDefault="003B24AC" w:rsidP="003B24AC">
            <w:pP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b/>
                <w:sz w:val="28"/>
                <w:szCs w:val="28"/>
              </w:rPr>
            </w:pPr>
            <w:r w:rsidRPr="00B63B79">
              <w:rPr>
                <w:b/>
                <w:sz w:val="28"/>
                <w:szCs w:val="28"/>
              </w:rPr>
              <w:t>4</w:t>
            </w:r>
          </w:p>
          <w:p w:rsidR="003B24AC" w:rsidRPr="00B63B79" w:rsidRDefault="003B24AC" w:rsidP="003B24AC">
            <w:pPr>
              <w:jc w:val="center"/>
              <w:rPr>
                <w:b/>
                <w:sz w:val="28"/>
                <w:szCs w:val="28"/>
              </w:rPr>
            </w:pPr>
            <w:r w:rsidRPr="00B63B79">
              <w:rPr>
                <w:b/>
                <w:sz w:val="28"/>
                <w:szCs w:val="28"/>
              </w:rPr>
              <w:t>15</w:t>
            </w:r>
          </w:p>
          <w:p w:rsidR="003B24AC" w:rsidRPr="00B63B79" w:rsidRDefault="003B24AC" w:rsidP="003B24AC">
            <w:pPr>
              <w:jc w:val="center"/>
              <w:rPr>
                <w:b/>
                <w:sz w:val="28"/>
                <w:szCs w:val="28"/>
              </w:rPr>
            </w:pPr>
            <w:r w:rsidRPr="00B63B79">
              <w:rPr>
                <w:b/>
                <w:sz w:val="28"/>
                <w:szCs w:val="28"/>
              </w:rPr>
              <w:t>4</w:t>
            </w:r>
          </w:p>
          <w:p w:rsidR="003B24AC" w:rsidRPr="00B63B79" w:rsidRDefault="003B24AC" w:rsidP="003B24AC">
            <w:pPr>
              <w:jc w:val="center"/>
              <w:rPr>
                <w:b/>
                <w:sz w:val="28"/>
                <w:szCs w:val="28"/>
              </w:rPr>
            </w:pPr>
            <w:r w:rsidRPr="00B63B79">
              <w:rPr>
                <w:b/>
                <w:sz w:val="28"/>
                <w:szCs w:val="28"/>
              </w:rPr>
              <w:t>-</w:t>
            </w:r>
          </w:p>
        </w:tc>
        <w:tc>
          <w:tcPr>
            <w:tcW w:w="1333"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b/>
                <w:sz w:val="28"/>
                <w:szCs w:val="28"/>
              </w:rPr>
            </w:pPr>
            <w:r w:rsidRPr="00B63B79">
              <w:rPr>
                <w:b/>
                <w:sz w:val="28"/>
                <w:szCs w:val="28"/>
              </w:rPr>
              <w:t>6</w:t>
            </w:r>
          </w:p>
          <w:p w:rsidR="003B24AC" w:rsidRPr="00B63B79" w:rsidRDefault="003B24AC" w:rsidP="003B24AC">
            <w:pPr>
              <w:jc w:val="center"/>
              <w:rPr>
                <w:b/>
                <w:sz w:val="28"/>
                <w:szCs w:val="28"/>
              </w:rPr>
            </w:pPr>
            <w:r w:rsidRPr="00B63B79">
              <w:rPr>
                <w:b/>
                <w:sz w:val="28"/>
                <w:szCs w:val="28"/>
              </w:rPr>
              <w:t>23</w:t>
            </w:r>
          </w:p>
          <w:p w:rsidR="003B24AC" w:rsidRPr="00B63B79" w:rsidRDefault="003B24AC" w:rsidP="003B24AC">
            <w:pPr>
              <w:jc w:val="center"/>
              <w:rPr>
                <w:b/>
                <w:sz w:val="28"/>
                <w:szCs w:val="28"/>
              </w:rPr>
            </w:pPr>
            <w:r w:rsidRPr="00B63B79">
              <w:rPr>
                <w:b/>
                <w:sz w:val="28"/>
                <w:szCs w:val="28"/>
              </w:rPr>
              <w:t>1</w:t>
            </w:r>
          </w:p>
          <w:p w:rsidR="003B24AC" w:rsidRPr="00B63B79" w:rsidRDefault="003B24AC" w:rsidP="003B24AC">
            <w:pPr>
              <w:jc w:val="center"/>
              <w:rPr>
                <w:b/>
                <w:sz w:val="28"/>
                <w:szCs w:val="28"/>
              </w:rPr>
            </w:pPr>
            <w:r w:rsidRPr="00B63B79">
              <w:rPr>
                <w:b/>
                <w:sz w:val="28"/>
                <w:szCs w:val="28"/>
              </w:rPr>
              <w:t>-</w:t>
            </w:r>
          </w:p>
        </w:tc>
        <w:tc>
          <w:tcPr>
            <w:tcW w:w="1333"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b/>
                <w:sz w:val="28"/>
                <w:szCs w:val="28"/>
              </w:rPr>
            </w:pPr>
            <w:r w:rsidRPr="00B63B79">
              <w:rPr>
                <w:b/>
                <w:sz w:val="28"/>
                <w:szCs w:val="28"/>
              </w:rPr>
              <w:t>2</w:t>
            </w:r>
          </w:p>
          <w:p w:rsidR="003B24AC" w:rsidRPr="00B63B79" w:rsidRDefault="003B24AC" w:rsidP="003B24AC">
            <w:pPr>
              <w:jc w:val="center"/>
              <w:rPr>
                <w:b/>
                <w:sz w:val="28"/>
                <w:szCs w:val="28"/>
              </w:rPr>
            </w:pPr>
            <w:r w:rsidRPr="00B63B79">
              <w:rPr>
                <w:b/>
                <w:sz w:val="28"/>
                <w:szCs w:val="28"/>
              </w:rPr>
              <w:t>11</w:t>
            </w:r>
          </w:p>
          <w:p w:rsidR="003B24AC" w:rsidRPr="00B63B79" w:rsidRDefault="003B24AC" w:rsidP="003B24AC">
            <w:pPr>
              <w:jc w:val="center"/>
              <w:rPr>
                <w:b/>
                <w:sz w:val="28"/>
                <w:szCs w:val="28"/>
              </w:rPr>
            </w:pPr>
            <w:r w:rsidRPr="00B63B79">
              <w:rPr>
                <w:b/>
                <w:sz w:val="28"/>
                <w:szCs w:val="28"/>
              </w:rPr>
              <w:t>3</w:t>
            </w:r>
          </w:p>
          <w:p w:rsidR="003B24AC" w:rsidRPr="00B63B79" w:rsidRDefault="003B24AC" w:rsidP="003B24AC">
            <w:pPr>
              <w:jc w:val="center"/>
              <w:rPr>
                <w:b/>
                <w:sz w:val="28"/>
                <w:szCs w:val="28"/>
              </w:rPr>
            </w:pPr>
            <w:r w:rsidRPr="00B63B79">
              <w:rPr>
                <w:b/>
                <w:sz w:val="28"/>
                <w:szCs w:val="28"/>
              </w:rPr>
              <w:t>-</w:t>
            </w:r>
          </w:p>
        </w:tc>
        <w:tc>
          <w:tcPr>
            <w:tcW w:w="1333"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b/>
                <w:sz w:val="28"/>
                <w:szCs w:val="28"/>
              </w:rPr>
            </w:pPr>
            <w:r w:rsidRPr="00B63B79">
              <w:rPr>
                <w:b/>
                <w:sz w:val="28"/>
                <w:szCs w:val="28"/>
              </w:rPr>
              <w:t xml:space="preserve"> 5</w:t>
            </w:r>
          </w:p>
          <w:p w:rsidR="003B24AC" w:rsidRPr="00B63B79" w:rsidRDefault="003B24AC" w:rsidP="003B24AC">
            <w:pPr>
              <w:jc w:val="center"/>
              <w:rPr>
                <w:b/>
                <w:sz w:val="28"/>
                <w:szCs w:val="28"/>
              </w:rPr>
            </w:pPr>
            <w:r w:rsidRPr="00B63B79">
              <w:rPr>
                <w:b/>
                <w:sz w:val="28"/>
                <w:szCs w:val="28"/>
              </w:rPr>
              <w:t>9</w:t>
            </w:r>
          </w:p>
          <w:p w:rsidR="003B24AC" w:rsidRPr="00B63B79" w:rsidRDefault="003B24AC" w:rsidP="003B24AC">
            <w:pPr>
              <w:jc w:val="center"/>
              <w:rPr>
                <w:b/>
                <w:sz w:val="28"/>
                <w:szCs w:val="28"/>
              </w:rPr>
            </w:pPr>
            <w:r w:rsidRPr="00B63B79">
              <w:rPr>
                <w:b/>
                <w:sz w:val="28"/>
                <w:szCs w:val="28"/>
              </w:rPr>
              <w:t>2</w:t>
            </w:r>
          </w:p>
          <w:p w:rsidR="003B24AC" w:rsidRPr="00B63B79" w:rsidRDefault="003B24AC" w:rsidP="003B24AC">
            <w:pPr>
              <w:jc w:val="center"/>
              <w:rPr>
                <w:b/>
                <w:sz w:val="28"/>
                <w:szCs w:val="28"/>
              </w:rPr>
            </w:pPr>
            <w:r w:rsidRPr="00B63B79">
              <w:rPr>
                <w:b/>
                <w:sz w:val="28"/>
                <w:szCs w:val="28"/>
              </w:rPr>
              <w:t>-</w:t>
            </w:r>
          </w:p>
        </w:tc>
        <w:tc>
          <w:tcPr>
            <w:tcW w:w="1333"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b/>
                <w:sz w:val="28"/>
                <w:szCs w:val="28"/>
              </w:rPr>
            </w:pPr>
            <w:r w:rsidRPr="00B63B79">
              <w:rPr>
                <w:b/>
                <w:sz w:val="28"/>
                <w:szCs w:val="28"/>
              </w:rPr>
              <w:t>2</w:t>
            </w:r>
          </w:p>
          <w:p w:rsidR="003B24AC" w:rsidRPr="00B63B79" w:rsidRDefault="003B24AC" w:rsidP="003B24AC">
            <w:pPr>
              <w:jc w:val="center"/>
              <w:rPr>
                <w:b/>
                <w:sz w:val="28"/>
                <w:szCs w:val="28"/>
              </w:rPr>
            </w:pPr>
            <w:r w:rsidRPr="00B63B79">
              <w:rPr>
                <w:b/>
                <w:sz w:val="28"/>
                <w:szCs w:val="28"/>
              </w:rPr>
              <w:t>2</w:t>
            </w:r>
          </w:p>
          <w:p w:rsidR="003B24AC" w:rsidRPr="00B63B79" w:rsidRDefault="003B24AC" w:rsidP="003B24AC">
            <w:pPr>
              <w:jc w:val="center"/>
              <w:rPr>
                <w:b/>
                <w:sz w:val="28"/>
                <w:szCs w:val="28"/>
              </w:rPr>
            </w:pPr>
            <w:r w:rsidRPr="00B63B79">
              <w:rPr>
                <w:b/>
                <w:sz w:val="28"/>
                <w:szCs w:val="28"/>
              </w:rPr>
              <w:t>-</w:t>
            </w:r>
          </w:p>
          <w:p w:rsidR="003B24AC" w:rsidRPr="00B63B79" w:rsidRDefault="003B24AC" w:rsidP="003B24AC">
            <w:pPr>
              <w:jc w:val="center"/>
              <w:rPr>
                <w:b/>
                <w:sz w:val="28"/>
                <w:szCs w:val="28"/>
              </w:rPr>
            </w:pPr>
            <w:r w:rsidRPr="00B63B79">
              <w:rPr>
                <w:b/>
                <w:sz w:val="28"/>
                <w:szCs w:val="28"/>
              </w:rPr>
              <w:t>-</w:t>
            </w:r>
          </w:p>
        </w:tc>
      </w:tr>
      <w:tr w:rsidR="003B24AC" w:rsidTr="003B24AC">
        <w:trPr>
          <w:trHeight w:val="1380"/>
        </w:trPr>
        <w:tc>
          <w:tcPr>
            <w:tcW w:w="4068"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rPr>
                <w:sz w:val="28"/>
                <w:szCs w:val="28"/>
              </w:rPr>
            </w:pPr>
            <w:r w:rsidRPr="00B63B79">
              <w:rPr>
                <w:sz w:val="28"/>
                <w:szCs w:val="28"/>
              </w:rPr>
              <w:t>% выполнения</w:t>
            </w:r>
          </w:p>
          <w:p w:rsidR="003B24AC" w:rsidRPr="00B63B79" w:rsidRDefault="003B24AC" w:rsidP="003B24AC">
            <w:pPr>
              <w:rPr>
                <w:sz w:val="28"/>
                <w:szCs w:val="28"/>
              </w:rPr>
            </w:pPr>
            <w:r w:rsidRPr="00B63B79">
              <w:rPr>
                <w:sz w:val="28"/>
                <w:szCs w:val="28"/>
              </w:rPr>
              <w:t>% качества</w:t>
            </w:r>
          </w:p>
          <w:p w:rsidR="003B24AC" w:rsidRPr="00B63B79" w:rsidRDefault="003B24AC" w:rsidP="003B24AC">
            <w:pP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b/>
                <w:sz w:val="28"/>
                <w:szCs w:val="28"/>
              </w:rPr>
            </w:pPr>
            <w:r w:rsidRPr="00B63B79">
              <w:rPr>
                <w:b/>
                <w:sz w:val="28"/>
                <w:szCs w:val="28"/>
              </w:rPr>
              <w:t>100</w:t>
            </w:r>
          </w:p>
          <w:p w:rsidR="003B24AC" w:rsidRPr="00B63B79" w:rsidRDefault="003B24AC" w:rsidP="003B24AC">
            <w:pPr>
              <w:jc w:val="center"/>
              <w:rPr>
                <w:b/>
                <w:sz w:val="28"/>
                <w:szCs w:val="28"/>
              </w:rPr>
            </w:pPr>
            <w:r w:rsidRPr="00B63B79">
              <w:rPr>
                <w:b/>
                <w:sz w:val="28"/>
                <w:szCs w:val="28"/>
              </w:rPr>
              <w:t>82,6</w:t>
            </w:r>
          </w:p>
        </w:tc>
        <w:tc>
          <w:tcPr>
            <w:tcW w:w="1333"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b/>
                <w:sz w:val="28"/>
                <w:szCs w:val="28"/>
              </w:rPr>
            </w:pPr>
            <w:r w:rsidRPr="00B63B79">
              <w:rPr>
                <w:b/>
                <w:sz w:val="28"/>
                <w:szCs w:val="28"/>
              </w:rPr>
              <w:t>100</w:t>
            </w:r>
          </w:p>
          <w:p w:rsidR="003B24AC" w:rsidRPr="00B63B79" w:rsidRDefault="003B24AC" w:rsidP="003B24AC">
            <w:pPr>
              <w:jc w:val="center"/>
              <w:rPr>
                <w:b/>
                <w:sz w:val="28"/>
                <w:szCs w:val="28"/>
              </w:rPr>
            </w:pPr>
            <w:r w:rsidRPr="00B63B79">
              <w:rPr>
                <w:b/>
                <w:sz w:val="28"/>
                <w:szCs w:val="28"/>
              </w:rPr>
              <w:t xml:space="preserve"> 96,7</w:t>
            </w:r>
          </w:p>
        </w:tc>
        <w:tc>
          <w:tcPr>
            <w:tcW w:w="1333"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b/>
                <w:sz w:val="28"/>
                <w:szCs w:val="28"/>
              </w:rPr>
            </w:pPr>
            <w:r w:rsidRPr="00B63B79">
              <w:rPr>
                <w:b/>
                <w:sz w:val="28"/>
                <w:szCs w:val="28"/>
              </w:rPr>
              <w:t>100</w:t>
            </w:r>
          </w:p>
          <w:p w:rsidR="003B24AC" w:rsidRPr="00B63B79" w:rsidRDefault="003B24AC" w:rsidP="003B24AC">
            <w:pPr>
              <w:jc w:val="center"/>
              <w:rPr>
                <w:b/>
                <w:sz w:val="28"/>
                <w:szCs w:val="28"/>
              </w:rPr>
            </w:pPr>
            <w:r w:rsidRPr="00B63B79">
              <w:rPr>
                <w:b/>
                <w:sz w:val="28"/>
                <w:szCs w:val="28"/>
              </w:rPr>
              <w:t>81</w:t>
            </w:r>
          </w:p>
        </w:tc>
        <w:tc>
          <w:tcPr>
            <w:tcW w:w="1333"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b/>
                <w:sz w:val="28"/>
                <w:szCs w:val="28"/>
              </w:rPr>
            </w:pPr>
            <w:r w:rsidRPr="00B63B79">
              <w:rPr>
                <w:b/>
                <w:sz w:val="28"/>
                <w:szCs w:val="28"/>
              </w:rPr>
              <w:t>100</w:t>
            </w:r>
          </w:p>
          <w:p w:rsidR="003B24AC" w:rsidRPr="00B63B79" w:rsidRDefault="003B24AC" w:rsidP="003B24AC">
            <w:pPr>
              <w:jc w:val="center"/>
              <w:rPr>
                <w:b/>
                <w:sz w:val="28"/>
                <w:szCs w:val="28"/>
              </w:rPr>
            </w:pPr>
            <w:r w:rsidRPr="00B63B79">
              <w:rPr>
                <w:b/>
                <w:sz w:val="28"/>
                <w:szCs w:val="28"/>
              </w:rPr>
              <w:t>87,5</w:t>
            </w:r>
          </w:p>
        </w:tc>
        <w:tc>
          <w:tcPr>
            <w:tcW w:w="1333"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b/>
                <w:sz w:val="28"/>
                <w:szCs w:val="28"/>
              </w:rPr>
            </w:pPr>
            <w:r w:rsidRPr="00B63B79">
              <w:rPr>
                <w:b/>
                <w:sz w:val="28"/>
                <w:szCs w:val="28"/>
              </w:rPr>
              <w:t>100</w:t>
            </w:r>
          </w:p>
          <w:p w:rsidR="003B24AC" w:rsidRPr="00B63B79" w:rsidRDefault="003B24AC" w:rsidP="003B24AC">
            <w:pPr>
              <w:jc w:val="center"/>
              <w:rPr>
                <w:b/>
                <w:sz w:val="28"/>
                <w:szCs w:val="28"/>
              </w:rPr>
            </w:pPr>
            <w:r w:rsidRPr="00B63B79">
              <w:rPr>
                <w:b/>
                <w:sz w:val="28"/>
                <w:szCs w:val="28"/>
              </w:rPr>
              <w:t>100</w:t>
            </w:r>
          </w:p>
        </w:tc>
      </w:tr>
      <w:tr w:rsidR="003B24AC" w:rsidTr="003B24AC">
        <w:trPr>
          <w:trHeight w:val="891"/>
        </w:trPr>
        <w:tc>
          <w:tcPr>
            <w:tcW w:w="4068"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rPr>
                <w:sz w:val="28"/>
                <w:szCs w:val="28"/>
              </w:rPr>
            </w:pPr>
            <w:r w:rsidRPr="00B63B79">
              <w:rPr>
                <w:sz w:val="28"/>
                <w:szCs w:val="28"/>
              </w:rPr>
              <w:t>Средний балл</w:t>
            </w:r>
          </w:p>
          <w:p w:rsidR="003B24AC" w:rsidRPr="00B63B79" w:rsidRDefault="003B24AC" w:rsidP="003B24AC">
            <w:pP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b/>
                <w:sz w:val="28"/>
                <w:szCs w:val="28"/>
              </w:rPr>
            </w:pPr>
            <w:r w:rsidRPr="00B63B79">
              <w:rPr>
                <w:b/>
                <w:sz w:val="28"/>
                <w:szCs w:val="28"/>
              </w:rPr>
              <w:t xml:space="preserve"> 4</w:t>
            </w:r>
          </w:p>
        </w:tc>
        <w:tc>
          <w:tcPr>
            <w:tcW w:w="1333"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b/>
                <w:sz w:val="28"/>
                <w:szCs w:val="28"/>
              </w:rPr>
            </w:pPr>
            <w:r w:rsidRPr="00B63B79">
              <w:rPr>
                <w:b/>
                <w:sz w:val="28"/>
                <w:szCs w:val="28"/>
              </w:rPr>
              <w:t xml:space="preserve">  4,2</w:t>
            </w:r>
          </w:p>
        </w:tc>
        <w:tc>
          <w:tcPr>
            <w:tcW w:w="1333"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b/>
                <w:sz w:val="28"/>
                <w:szCs w:val="28"/>
              </w:rPr>
            </w:pPr>
            <w:r w:rsidRPr="00B63B79">
              <w:rPr>
                <w:b/>
                <w:sz w:val="28"/>
                <w:szCs w:val="28"/>
              </w:rPr>
              <w:t>3,9</w:t>
            </w:r>
          </w:p>
        </w:tc>
        <w:tc>
          <w:tcPr>
            <w:tcW w:w="1333"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b/>
                <w:sz w:val="28"/>
                <w:szCs w:val="28"/>
              </w:rPr>
            </w:pPr>
            <w:r w:rsidRPr="00B63B79">
              <w:rPr>
                <w:b/>
                <w:sz w:val="28"/>
                <w:szCs w:val="28"/>
              </w:rPr>
              <w:t xml:space="preserve"> 4,2</w:t>
            </w:r>
          </w:p>
        </w:tc>
        <w:tc>
          <w:tcPr>
            <w:tcW w:w="1333"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b/>
                <w:sz w:val="28"/>
                <w:szCs w:val="28"/>
              </w:rPr>
            </w:pPr>
            <w:r w:rsidRPr="00B63B79">
              <w:rPr>
                <w:b/>
                <w:sz w:val="28"/>
                <w:szCs w:val="28"/>
              </w:rPr>
              <w:t>4,5</w:t>
            </w:r>
          </w:p>
        </w:tc>
      </w:tr>
      <w:tr w:rsidR="003B24AC" w:rsidTr="003B24AC">
        <w:trPr>
          <w:trHeight w:val="919"/>
        </w:trPr>
        <w:tc>
          <w:tcPr>
            <w:tcW w:w="4068"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rPr>
                <w:sz w:val="28"/>
                <w:szCs w:val="28"/>
              </w:rPr>
            </w:pPr>
            <w:r w:rsidRPr="00B63B79">
              <w:rPr>
                <w:sz w:val="28"/>
                <w:szCs w:val="28"/>
              </w:rPr>
              <w:t>% качества за год</w:t>
            </w:r>
          </w:p>
          <w:p w:rsidR="003B24AC" w:rsidRPr="00B63B79" w:rsidRDefault="003B24AC" w:rsidP="003B24AC">
            <w:pP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b/>
                <w:sz w:val="28"/>
                <w:szCs w:val="28"/>
              </w:rPr>
            </w:pPr>
            <w:r w:rsidRPr="00B63B79">
              <w:rPr>
                <w:b/>
                <w:sz w:val="28"/>
                <w:szCs w:val="28"/>
              </w:rPr>
              <w:t>78,3</w:t>
            </w:r>
          </w:p>
        </w:tc>
        <w:tc>
          <w:tcPr>
            <w:tcW w:w="1333"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b/>
                <w:sz w:val="28"/>
                <w:szCs w:val="28"/>
              </w:rPr>
            </w:pPr>
            <w:r w:rsidRPr="00B63B79">
              <w:rPr>
                <w:b/>
                <w:sz w:val="28"/>
                <w:szCs w:val="28"/>
              </w:rPr>
              <w:t>83</w:t>
            </w:r>
          </w:p>
        </w:tc>
        <w:tc>
          <w:tcPr>
            <w:tcW w:w="1333"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b/>
                <w:sz w:val="28"/>
                <w:szCs w:val="28"/>
              </w:rPr>
            </w:pPr>
            <w:r w:rsidRPr="00B63B79">
              <w:rPr>
                <w:b/>
                <w:sz w:val="28"/>
                <w:szCs w:val="28"/>
              </w:rPr>
              <w:t>81</w:t>
            </w:r>
          </w:p>
        </w:tc>
        <w:tc>
          <w:tcPr>
            <w:tcW w:w="1333"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b/>
                <w:sz w:val="28"/>
                <w:szCs w:val="28"/>
              </w:rPr>
            </w:pPr>
            <w:r w:rsidRPr="00B63B79">
              <w:rPr>
                <w:b/>
                <w:sz w:val="28"/>
                <w:szCs w:val="28"/>
              </w:rPr>
              <w:t>93,8</w:t>
            </w:r>
          </w:p>
        </w:tc>
        <w:tc>
          <w:tcPr>
            <w:tcW w:w="1333"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b/>
                <w:sz w:val="28"/>
                <w:szCs w:val="28"/>
              </w:rPr>
            </w:pPr>
            <w:r w:rsidRPr="00B63B79">
              <w:rPr>
                <w:b/>
                <w:sz w:val="28"/>
                <w:szCs w:val="28"/>
              </w:rPr>
              <w:t>100</w:t>
            </w:r>
          </w:p>
        </w:tc>
      </w:tr>
      <w:tr w:rsidR="003B24AC" w:rsidTr="003B24AC">
        <w:trPr>
          <w:trHeight w:val="461"/>
        </w:trPr>
        <w:tc>
          <w:tcPr>
            <w:tcW w:w="4068"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rPr>
                <w:sz w:val="28"/>
                <w:szCs w:val="28"/>
              </w:rPr>
            </w:pPr>
            <w:r w:rsidRPr="00B63B79">
              <w:rPr>
                <w:sz w:val="28"/>
                <w:szCs w:val="28"/>
              </w:rPr>
              <w:t>Средний балл за год</w:t>
            </w:r>
          </w:p>
        </w:tc>
        <w:tc>
          <w:tcPr>
            <w:tcW w:w="1620"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b/>
                <w:sz w:val="28"/>
                <w:szCs w:val="28"/>
              </w:rPr>
            </w:pPr>
            <w:r w:rsidRPr="00B63B79">
              <w:rPr>
                <w:b/>
                <w:sz w:val="28"/>
                <w:szCs w:val="28"/>
              </w:rPr>
              <w:t>3,8</w:t>
            </w:r>
          </w:p>
        </w:tc>
        <w:tc>
          <w:tcPr>
            <w:tcW w:w="1333"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b/>
                <w:sz w:val="28"/>
                <w:szCs w:val="28"/>
              </w:rPr>
            </w:pPr>
            <w:r w:rsidRPr="00B63B79">
              <w:rPr>
                <w:b/>
                <w:sz w:val="28"/>
                <w:szCs w:val="28"/>
              </w:rPr>
              <w:t>3,9</w:t>
            </w:r>
          </w:p>
        </w:tc>
        <w:tc>
          <w:tcPr>
            <w:tcW w:w="1333"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b/>
                <w:sz w:val="28"/>
                <w:szCs w:val="28"/>
              </w:rPr>
            </w:pPr>
            <w:r w:rsidRPr="00B63B79">
              <w:rPr>
                <w:b/>
                <w:sz w:val="28"/>
                <w:szCs w:val="28"/>
              </w:rPr>
              <w:t>38</w:t>
            </w:r>
          </w:p>
        </w:tc>
        <w:tc>
          <w:tcPr>
            <w:tcW w:w="1333"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b/>
                <w:sz w:val="28"/>
                <w:szCs w:val="28"/>
              </w:rPr>
            </w:pPr>
            <w:r w:rsidRPr="00B63B79">
              <w:rPr>
                <w:b/>
                <w:sz w:val="28"/>
                <w:szCs w:val="28"/>
              </w:rPr>
              <w:t>3,4</w:t>
            </w:r>
          </w:p>
        </w:tc>
        <w:tc>
          <w:tcPr>
            <w:tcW w:w="1333"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jc w:val="center"/>
              <w:rPr>
                <w:b/>
                <w:sz w:val="28"/>
                <w:szCs w:val="28"/>
              </w:rPr>
            </w:pPr>
            <w:r w:rsidRPr="00B63B79">
              <w:rPr>
                <w:b/>
                <w:sz w:val="28"/>
                <w:szCs w:val="28"/>
              </w:rPr>
              <w:t>4,5</w:t>
            </w:r>
          </w:p>
        </w:tc>
      </w:tr>
    </w:tbl>
    <w:p w:rsidR="003B24AC" w:rsidRDefault="003B24AC" w:rsidP="003B24AC">
      <w:pPr>
        <w:spacing w:before="100" w:beforeAutospacing="1" w:after="100" w:afterAutospacing="1"/>
        <w:jc w:val="both"/>
        <w:rPr>
          <w:sz w:val="28"/>
          <w:szCs w:val="28"/>
        </w:rPr>
      </w:pPr>
      <w:r>
        <w:rPr>
          <w:sz w:val="28"/>
          <w:szCs w:val="28"/>
        </w:rPr>
        <w:t xml:space="preserve">  </w:t>
      </w:r>
    </w:p>
    <w:p w:rsidR="003B24AC" w:rsidRDefault="003B24AC" w:rsidP="003B24AC">
      <w:pPr>
        <w:spacing w:before="100" w:beforeAutospacing="1" w:after="100" w:afterAutospacing="1"/>
        <w:rPr>
          <w:sz w:val="28"/>
          <w:szCs w:val="28"/>
        </w:rPr>
      </w:pPr>
      <w:r>
        <w:rPr>
          <w:sz w:val="28"/>
          <w:szCs w:val="28"/>
        </w:rPr>
        <w:t xml:space="preserve">Литературу, химию, экономику, биологию, историю России, ОБЖ,  физическую культуру, технологию, МХК  обучающиеся сдавали  в традиционной форме: по билетам и в форме защиты реферата. </w:t>
      </w:r>
      <w:proofErr w:type="gramStart"/>
      <w:r>
        <w:rPr>
          <w:sz w:val="28"/>
          <w:szCs w:val="28"/>
        </w:rPr>
        <w:t>Данную</w:t>
      </w:r>
      <w:proofErr w:type="gramEnd"/>
      <w:r>
        <w:rPr>
          <w:sz w:val="28"/>
          <w:szCs w:val="28"/>
        </w:rPr>
        <w:t xml:space="preserve"> формы проведения экзамена выбрали 13 обучающихся (2011 год – 5 человек):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68"/>
        <w:gridCol w:w="1691"/>
        <w:gridCol w:w="2521"/>
      </w:tblGrid>
      <w:tr w:rsidR="003B24AC" w:rsidTr="003B24AC">
        <w:tc>
          <w:tcPr>
            <w:tcW w:w="2268"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spacing w:before="100" w:beforeAutospacing="1" w:after="100" w:afterAutospacing="1"/>
              <w:rPr>
                <w:b/>
                <w:sz w:val="28"/>
                <w:szCs w:val="28"/>
              </w:rPr>
            </w:pPr>
            <w:r w:rsidRPr="00B63B79">
              <w:rPr>
                <w:b/>
                <w:sz w:val="28"/>
                <w:szCs w:val="28"/>
              </w:rPr>
              <w:t>Предмет</w:t>
            </w:r>
          </w:p>
        </w:tc>
        <w:tc>
          <w:tcPr>
            <w:tcW w:w="1691"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spacing w:before="100" w:beforeAutospacing="1" w:after="100" w:afterAutospacing="1"/>
              <w:rPr>
                <w:b/>
                <w:sz w:val="28"/>
                <w:szCs w:val="28"/>
              </w:rPr>
            </w:pPr>
            <w:r w:rsidRPr="00B63B79">
              <w:rPr>
                <w:b/>
                <w:sz w:val="28"/>
                <w:szCs w:val="28"/>
              </w:rPr>
              <w:t>Кол-во участников</w:t>
            </w:r>
          </w:p>
        </w:tc>
        <w:tc>
          <w:tcPr>
            <w:tcW w:w="2521"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spacing w:before="100" w:beforeAutospacing="1" w:after="100" w:afterAutospacing="1"/>
              <w:rPr>
                <w:b/>
                <w:sz w:val="28"/>
                <w:szCs w:val="28"/>
              </w:rPr>
            </w:pPr>
            <w:r w:rsidRPr="00B63B79">
              <w:rPr>
                <w:b/>
                <w:sz w:val="28"/>
                <w:szCs w:val="28"/>
              </w:rPr>
              <w:t>учитель</w:t>
            </w:r>
          </w:p>
        </w:tc>
      </w:tr>
      <w:tr w:rsidR="003B24AC" w:rsidTr="003B24AC">
        <w:tc>
          <w:tcPr>
            <w:tcW w:w="2268"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spacing w:before="100" w:beforeAutospacing="1" w:after="100" w:afterAutospacing="1"/>
              <w:rPr>
                <w:sz w:val="28"/>
                <w:szCs w:val="28"/>
              </w:rPr>
            </w:pPr>
            <w:r w:rsidRPr="00B63B79">
              <w:rPr>
                <w:sz w:val="28"/>
                <w:szCs w:val="28"/>
              </w:rPr>
              <w:t xml:space="preserve">  Химия</w:t>
            </w:r>
          </w:p>
        </w:tc>
        <w:tc>
          <w:tcPr>
            <w:tcW w:w="1691"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spacing w:before="100" w:beforeAutospacing="1" w:after="100" w:afterAutospacing="1"/>
              <w:jc w:val="center"/>
              <w:rPr>
                <w:sz w:val="28"/>
                <w:szCs w:val="28"/>
              </w:rPr>
            </w:pPr>
            <w:r w:rsidRPr="00B63B79">
              <w:rPr>
                <w:sz w:val="28"/>
                <w:szCs w:val="28"/>
              </w:rPr>
              <w:t>1</w:t>
            </w:r>
          </w:p>
        </w:tc>
        <w:tc>
          <w:tcPr>
            <w:tcW w:w="2521"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spacing w:before="100" w:beforeAutospacing="1" w:after="100" w:afterAutospacing="1"/>
              <w:rPr>
                <w:sz w:val="28"/>
                <w:szCs w:val="28"/>
              </w:rPr>
            </w:pPr>
            <w:r w:rsidRPr="00B63B79">
              <w:rPr>
                <w:sz w:val="28"/>
                <w:szCs w:val="28"/>
              </w:rPr>
              <w:t xml:space="preserve"> Шереметьева С.В.</w:t>
            </w:r>
          </w:p>
        </w:tc>
      </w:tr>
      <w:tr w:rsidR="003B24AC" w:rsidTr="003B24AC">
        <w:tc>
          <w:tcPr>
            <w:tcW w:w="2268"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spacing w:before="100" w:beforeAutospacing="1" w:after="100" w:afterAutospacing="1"/>
              <w:rPr>
                <w:sz w:val="28"/>
                <w:szCs w:val="28"/>
              </w:rPr>
            </w:pPr>
            <w:r w:rsidRPr="00B63B79">
              <w:rPr>
                <w:sz w:val="28"/>
                <w:szCs w:val="28"/>
              </w:rPr>
              <w:t xml:space="preserve"> Биология</w:t>
            </w:r>
          </w:p>
        </w:tc>
        <w:tc>
          <w:tcPr>
            <w:tcW w:w="1691"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spacing w:before="100" w:beforeAutospacing="1" w:after="100" w:afterAutospacing="1"/>
              <w:jc w:val="center"/>
              <w:rPr>
                <w:sz w:val="28"/>
                <w:szCs w:val="28"/>
              </w:rPr>
            </w:pPr>
            <w:r w:rsidRPr="00B63B79">
              <w:rPr>
                <w:sz w:val="28"/>
                <w:szCs w:val="28"/>
              </w:rPr>
              <w:t>5</w:t>
            </w:r>
          </w:p>
        </w:tc>
        <w:tc>
          <w:tcPr>
            <w:tcW w:w="2521"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spacing w:before="100" w:beforeAutospacing="1" w:after="100" w:afterAutospacing="1"/>
              <w:rPr>
                <w:sz w:val="28"/>
                <w:szCs w:val="28"/>
              </w:rPr>
            </w:pPr>
            <w:r w:rsidRPr="00B63B79">
              <w:rPr>
                <w:sz w:val="28"/>
                <w:szCs w:val="28"/>
              </w:rPr>
              <w:t>Лепешкина Е.Г.</w:t>
            </w:r>
          </w:p>
        </w:tc>
      </w:tr>
      <w:tr w:rsidR="003B24AC" w:rsidTr="003B24AC">
        <w:tc>
          <w:tcPr>
            <w:tcW w:w="2268"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spacing w:before="100" w:beforeAutospacing="1" w:after="100" w:afterAutospacing="1"/>
              <w:rPr>
                <w:sz w:val="28"/>
                <w:szCs w:val="28"/>
              </w:rPr>
            </w:pPr>
            <w:r w:rsidRPr="00B63B79">
              <w:rPr>
                <w:sz w:val="28"/>
                <w:szCs w:val="28"/>
              </w:rPr>
              <w:t xml:space="preserve"> История России</w:t>
            </w:r>
          </w:p>
        </w:tc>
        <w:tc>
          <w:tcPr>
            <w:tcW w:w="1691"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spacing w:before="100" w:beforeAutospacing="1" w:after="100" w:afterAutospacing="1"/>
              <w:jc w:val="center"/>
              <w:rPr>
                <w:sz w:val="28"/>
                <w:szCs w:val="28"/>
              </w:rPr>
            </w:pPr>
            <w:r w:rsidRPr="00B63B79">
              <w:rPr>
                <w:sz w:val="28"/>
                <w:szCs w:val="28"/>
              </w:rPr>
              <w:t>1</w:t>
            </w:r>
          </w:p>
        </w:tc>
        <w:tc>
          <w:tcPr>
            <w:tcW w:w="2521"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spacing w:before="100" w:beforeAutospacing="1" w:after="100" w:afterAutospacing="1"/>
              <w:rPr>
                <w:sz w:val="28"/>
                <w:szCs w:val="28"/>
              </w:rPr>
            </w:pPr>
            <w:proofErr w:type="spellStart"/>
            <w:r w:rsidRPr="00B63B79">
              <w:rPr>
                <w:sz w:val="28"/>
                <w:szCs w:val="28"/>
              </w:rPr>
              <w:t>Самороднова</w:t>
            </w:r>
            <w:proofErr w:type="spellEnd"/>
            <w:r w:rsidRPr="00B63B79">
              <w:rPr>
                <w:sz w:val="28"/>
                <w:szCs w:val="28"/>
              </w:rPr>
              <w:t xml:space="preserve"> Н.А.</w:t>
            </w:r>
          </w:p>
        </w:tc>
      </w:tr>
      <w:tr w:rsidR="003B24AC" w:rsidTr="003B24AC">
        <w:tc>
          <w:tcPr>
            <w:tcW w:w="2268"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spacing w:before="100" w:beforeAutospacing="1" w:after="100" w:afterAutospacing="1"/>
              <w:rPr>
                <w:sz w:val="28"/>
                <w:szCs w:val="28"/>
              </w:rPr>
            </w:pPr>
            <w:r w:rsidRPr="00B63B79">
              <w:rPr>
                <w:sz w:val="28"/>
                <w:szCs w:val="28"/>
              </w:rPr>
              <w:t xml:space="preserve"> Литература</w:t>
            </w:r>
          </w:p>
        </w:tc>
        <w:tc>
          <w:tcPr>
            <w:tcW w:w="1691"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spacing w:before="100" w:beforeAutospacing="1" w:after="100" w:afterAutospacing="1"/>
              <w:jc w:val="center"/>
              <w:rPr>
                <w:sz w:val="28"/>
                <w:szCs w:val="28"/>
              </w:rPr>
            </w:pPr>
            <w:r w:rsidRPr="00B63B79">
              <w:rPr>
                <w:sz w:val="28"/>
                <w:szCs w:val="28"/>
              </w:rPr>
              <w:t>4</w:t>
            </w:r>
          </w:p>
        </w:tc>
        <w:tc>
          <w:tcPr>
            <w:tcW w:w="2521"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spacing w:before="100" w:beforeAutospacing="1" w:after="100" w:afterAutospacing="1"/>
              <w:rPr>
                <w:sz w:val="28"/>
                <w:szCs w:val="28"/>
              </w:rPr>
            </w:pPr>
            <w:r w:rsidRPr="00B63B79">
              <w:rPr>
                <w:sz w:val="28"/>
                <w:szCs w:val="28"/>
              </w:rPr>
              <w:t>Рябова И.Г.</w:t>
            </w:r>
          </w:p>
        </w:tc>
      </w:tr>
      <w:tr w:rsidR="003B24AC" w:rsidTr="003B24AC">
        <w:tc>
          <w:tcPr>
            <w:tcW w:w="2268"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spacing w:before="100" w:beforeAutospacing="1" w:after="100" w:afterAutospacing="1"/>
              <w:rPr>
                <w:sz w:val="28"/>
                <w:szCs w:val="28"/>
              </w:rPr>
            </w:pPr>
            <w:r w:rsidRPr="00B63B79">
              <w:rPr>
                <w:sz w:val="28"/>
                <w:szCs w:val="28"/>
              </w:rPr>
              <w:t xml:space="preserve">Экономика </w:t>
            </w:r>
          </w:p>
        </w:tc>
        <w:tc>
          <w:tcPr>
            <w:tcW w:w="1691"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spacing w:before="100" w:beforeAutospacing="1" w:after="100" w:afterAutospacing="1"/>
              <w:jc w:val="center"/>
              <w:rPr>
                <w:sz w:val="28"/>
                <w:szCs w:val="28"/>
              </w:rPr>
            </w:pPr>
            <w:r w:rsidRPr="00B63B79">
              <w:rPr>
                <w:sz w:val="28"/>
                <w:szCs w:val="28"/>
              </w:rPr>
              <w:t>1</w:t>
            </w:r>
          </w:p>
        </w:tc>
        <w:tc>
          <w:tcPr>
            <w:tcW w:w="2521"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spacing w:before="100" w:beforeAutospacing="1" w:after="100" w:afterAutospacing="1"/>
              <w:rPr>
                <w:sz w:val="28"/>
                <w:szCs w:val="28"/>
              </w:rPr>
            </w:pPr>
            <w:r w:rsidRPr="00B63B79">
              <w:rPr>
                <w:sz w:val="28"/>
                <w:szCs w:val="28"/>
              </w:rPr>
              <w:t>Разина О.С.</w:t>
            </w:r>
          </w:p>
        </w:tc>
      </w:tr>
      <w:tr w:rsidR="003B24AC" w:rsidTr="003B24AC">
        <w:tc>
          <w:tcPr>
            <w:tcW w:w="2268"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spacing w:before="100" w:beforeAutospacing="1" w:after="100" w:afterAutospacing="1"/>
              <w:rPr>
                <w:sz w:val="28"/>
                <w:szCs w:val="28"/>
              </w:rPr>
            </w:pPr>
            <w:r w:rsidRPr="00B63B79">
              <w:rPr>
                <w:sz w:val="28"/>
                <w:szCs w:val="28"/>
              </w:rPr>
              <w:t>МХК</w:t>
            </w:r>
          </w:p>
        </w:tc>
        <w:tc>
          <w:tcPr>
            <w:tcW w:w="1691"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spacing w:before="100" w:beforeAutospacing="1" w:after="100" w:afterAutospacing="1"/>
              <w:jc w:val="center"/>
              <w:rPr>
                <w:sz w:val="28"/>
                <w:szCs w:val="28"/>
              </w:rPr>
            </w:pPr>
            <w:r w:rsidRPr="00B63B79">
              <w:rPr>
                <w:sz w:val="28"/>
                <w:szCs w:val="28"/>
              </w:rPr>
              <w:t>1</w:t>
            </w:r>
          </w:p>
        </w:tc>
        <w:tc>
          <w:tcPr>
            <w:tcW w:w="2521" w:type="dxa"/>
            <w:tcBorders>
              <w:top w:val="single" w:sz="4" w:space="0" w:color="auto"/>
              <w:left w:val="single" w:sz="4" w:space="0" w:color="auto"/>
              <w:bottom w:val="single" w:sz="4" w:space="0" w:color="auto"/>
              <w:right w:val="single" w:sz="4" w:space="0" w:color="auto"/>
            </w:tcBorders>
          </w:tcPr>
          <w:p w:rsidR="003B24AC" w:rsidRPr="00B63B79" w:rsidRDefault="003B24AC" w:rsidP="003B24AC">
            <w:pPr>
              <w:spacing w:before="100" w:beforeAutospacing="1" w:after="100" w:afterAutospacing="1"/>
              <w:rPr>
                <w:sz w:val="28"/>
                <w:szCs w:val="28"/>
              </w:rPr>
            </w:pPr>
            <w:r w:rsidRPr="00B63B79">
              <w:rPr>
                <w:sz w:val="28"/>
                <w:szCs w:val="28"/>
              </w:rPr>
              <w:t>Крапивина С.В.</w:t>
            </w:r>
          </w:p>
        </w:tc>
      </w:tr>
    </w:tbl>
    <w:p w:rsidR="003B24AC" w:rsidRDefault="003B24AC" w:rsidP="003B24AC">
      <w:pPr>
        <w:spacing w:before="100" w:beforeAutospacing="1" w:after="100" w:afterAutospacing="1"/>
        <w:rPr>
          <w:sz w:val="28"/>
          <w:szCs w:val="28"/>
        </w:rPr>
      </w:pPr>
      <w:r>
        <w:rPr>
          <w:sz w:val="28"/>
          <w:szCs w:val="28"/>
        </w:rPr>
        <w:t xml:space="preserve">                                                                              </w:t>
      </w:r>
    </w:p>
    <w:p w:rsidR="003B24AC" w:rsidRDefault="003B24AC" w:rsidP="003B24AC">
      <w:pPr>
        <w:spacing w:before="100" w:beforeAutospacing="1" w:after="100" w:afterAutospacing="1"/>
        <w:rPr>
          <w:b/>
          <w:sz w:val="28"/>
          <w:szCs w:val="28"/>
        </w:rPr>
      </w:pPr>
      <w:r>
        <w:rPr>
          <w:sz w:val="28"/>
          <w:szCs w:val="28"/>
        </w:rPr>
        <w:lastRenderedPageBreak/>
        <w:t>Трое выпускников выбрали форму -  защита  проекта по технологии, учитель Туманов Л.В.</w:t>
      </w:r>
    </w:p>
    <w:p w:rsidR="003B24AC" w:rsidRDefault="003B24AC" w:rsidP="003B24AC">
      <w:pPr>
        <w:rPr>
          <w:sz w:val="28"/>
          <w:szCs w:val="28"/>
        </w:rPr>
      </w:pPr>
      <w:r>
        <w:rPr>
          <w:b/>
          <w:sz w:val="28"/>
          <w:szCs w:val="28"/>
        </w:rPr>
        <w:t xml:space="preserve"> </w:t>
      </w:r>
      <w:r>
        <w:rPr>
          <w:sz w:val="28"/>
          <w:szCs w:val="28"/>
        </w:rPr>
        <w:t xml:space="preserve">      Анализ результатов экзаменов по выбору в традиционной форме показал следующее:</w:t>
      </w:r>
    </w:p>
    <w:p w:rsidR="003B24AC" w:rsidRDefault="003B24AC" w:rsidP="00E57F05">
      <w:pPr>
        <w:numPr>
          <w:ilvl w:val="0"/>
          <w:numId w:val="8"/>
        </w:numPr>
        <w:spacing w:after="0" w:line="240" w:lineRule="auto"/>
        <w:jc w:val="both"/>
        <w:rPr>
          <w:sz w:val="28"/>
          <w:szCs w:val="28"/>
        </w:rPr>
      </w:pPr>
      <w:r>
        <w:rPr>
          <w:sz w:val="28"/>
          <w:szCs w:val="28"/>
        </w:rPr>
        <w:t>подтвердили свои годовые отметки в среднем 66 % выпускников;</w:t>
      </w:r>
    </w:p>
    <w:p w:rsidR="003B24AC" w:rsidRDefault="003B24AC" w:rsidP="00E57F05">
      <w:pPr>
        <w:numPr>
          <w:ilvl w:val="0"/>
          <w:numId w:val="8"/>
        </w:numPr>
        <w:spacing w:after="0" w:line="240" w:lineRule="auto"/>
        <w:jc w:val="both"/>
        <w:rPr>
          <w:sz w:val="28"/>
          <w:szCs w:val="28"/>
        </w:rPr>
      </w:pPr>
      <w:r>
        <w:rPr>
          <w:sz w:val="28"/>
          <w:szCs w:val="28"/>
        </w:rPr>
        <w:t>получили выше годовых – 24%;</w:t>
      </w:r>
    </w:p>
    <w:p w:rsidR="003B24AC" w:rsidRDefault="003B24AC" w:rsidP="00E57F05">
      <w:pPr>
        <w:numPr>
          <w:ilvl w:val="0"/>
          <w:numId w:val="8"/>
        </w:numPr>
        <w:spacing w:after="0" w:line="240" w:lineRule="auto"/>
        <w:jc w:val="both"/>
        <w:rPr>
          <w:sz w:val="28"/>
          <w:szCs w:val="28"/>
        </w:rPr>
      </w:pPr>
      <w:r>
        <w:rPr>
          <w:sz w:val="28"/>
          <w:szCs w:val="28"/>
        </w:rPr>
        <w:t xml:space="preserve">ниже годовых – 10%  </w:t>
      </w:r>
    </w:p>
    <w:p w:rsidR="003B24AC" w:rsidRDefault="003B24AC" w:rsidP="003B24AC">
      <w:pPr>
        <w:ind w:left="360"/>
        <w:jc w:val="both"/>
        <w:rPr>
          <w:sz w:val="28"/>
          <w:szCs w:val="28"/>
        </w:rPr>
      </w:pPr>
      <w:r>
        <w:rPr>
          <w:sz w:val="28"/>
          <w:szCs w:val="28"/>
        </w:rPr>
        <w:t xml:space="preserve"> </w:t>
      </w:r>
    </w:p>
    <w:p w:rsidR="003B24AC" w:rsidRDefault="003B24AC" w:rsidP="003B24AC">
      <w:pPr>
        <w:jc w:val="center"/>
        <w:rPr>
          <w:b/>
          <w:sz w:val="28"/>
          <w:szCs w:val="28"/>
        </w:rPr>
      </w:pPr>
      <w:r>
        <w:rPr>
          <w:b/>
          <w:sz w:val="28"/>
          <w:szCs w:val="28"/>
        </w:rPr>
        <w:t>Результаты ЕГЭ выпускников 11А, 11Б классов</w:t>
      </w:r>
    </w:p>
    <w:p w:rsidR="003B24AC" w:rsidRPr="003B24AC" w:rsidRDefault="003B24AC" w:rsidP="003B24AC">
      <w:pPr>
        <w:jc w:val="both"/>
        <w:rPr>
          <w:b/>
          <w:sz w:val="28"/>
          <w:szCs w:val="28"/>
        </w:rPr>
      </w:pPr>
      <w:r>
        <w:rPr>
          <w:sz w:val="28"/>
          <w:szCs w:val="28"/>
        </w:rPr>
        <w:t xml:space="preserve">   </w:t>
      </w:r>
      <w:proofErr w:type="gramStart"/>
      <w:r>
        <w:rPr>
          <w:sz w:val="28"/>
          <w:szCs w:val="28"/>
        </w:rPr>
        <w:t>На конец</w:t>
      </w:r>
      <w:proofErr w:type="gramEnd"/>
      <w:r>
        <w:rPr>
          <w:sz w:val="28"/>
          <w:szCs w:val="28"/>
        </w:rPr>
        <w:t xml:space="preserve"> 2011- 2012 учебного года в </w:t>
      </w:r>
      <w:r>
        <w:rPr>
          <w:b/>
          <w:sz w:val="28"/>
          <w:szCs w:val="28"/>
        </w:rPr>
        <w:t xml:space="preserve">11-ых классах </w:t>
      </w:r>
      <w:r>
        <w:rPr>
          <w:sz w:val="28"/>
          <w:szCs w:val="28"/>
        </w:rPr>
        <w:t>обучалс</w:t>
      </w:r>
      <w:r>
        <w:rPr>
          <w:b/>
          <w:sz w:val="28"/>
          <w:szCs w:val="28"/>
        </w:rPr>
        <w:t xml:space="preserve">я </w:t>
      </w:r>
      <w:r>
        <w:rPr>
          <w:sz w:val="28"/>
          <w:szCs w:val="28"/>
        </w:rPr>
        <w:t xml:space="preserve">51 человек. Допущены к государственной (итоговой) аттестации  все 51. </w:t>
      </w:r>
    </w:p>
    <w:p w:rsidR="003B24AC" w:rsidRDefault="003B24AC" w:rsidP="003B24AC">
      <w:pPr>
        <w:pStyle w:val="ac"/>
        <w:spacing w:before="0" w:beforeAutospacing="0" w:after="0" w:afterAutospacing="0"/>
        <w:ind w:firstLine="709"/>
        <w:jc w:val="both"/>
        <w:rPr>
          <w:sz w:val="28"/>
          <w:szCs w:val="28"/>
        </w:rPr>
      </w:pPr>
      <w:r>
        <w:rPr>
          <w:sz w:val="28"/>
          <w:szCs w:val="28"/>
        </w:rPr>
        <w:t xml:space="preserve">Все </w:t>
      </w:r>
      <w:proofErr w:type="spellStart"/>
      <w:r>
        <w:rPr>
          <w:sz w:val="28"/>
          <w:szCs w:val="28"/>
        </w:rPr>
        <w:t>одиннадцатиклассники</w:t>
      </w:r>
      <w:proofErr w:type="spellEnd"/>
      <w:r>
        <w:rPr>
          <w:sz w:val="28"/>
          <w:szCs w:val="28"/>
        </w:rPr>
        <w:t xml:space="preserve">  успешно выдержали экзамены и получили документы обычного образца. </w:t>
      </w:r>
    </w:p>
    <w:p w:rsidR="003B24AC" w:rsidRDefault="003B24AC" w:rsidP="003B24AC">
      <w:pPr>
        <w:pStyle w:val="ac"/>
        <w:spacing w:before="0" w:beforeAutospacing="0" w:after="0" w:afterAutospacing="0"/>
        <w:ind w:firstLine="709"/>
        <w:jc w:val="both"/>
        <w:rPr>
          <w:sz w:val="28"/>
          <w:szCs w:val="28"/>
        </w:rPr>
      </w:pPr>
      <w:r>
        <w:rPr>
          <w:sz w:val="28"/>
          <w:szCs w:val="28"/>
        </w:rPr>
        <w:t>Сугробов  Антон (11Бкласс) награжден серебряной медалью «За особые успехи в учении» (медалистов не было 4 года</w:t>
      </w:r>
      <w:proofErr w:type="gramStart"/>
      <w:r>
        <w:rPr>
          <w:sz w:val="28"/>
          <w:szCs w:val="28"/>
        </w:rPr>
        <w:t xml:space="preserve"> )</w:t>
      </w:r>
      <w:proofErr w:type="gramEnd"/>
    </w:p>
    <w:p w:rsidR="003B24AC" w:rsidRDefault="003B24AC" w:rsidP="003B24AC">
      <w:pPr>
        <w:pStyle w:val="ac"/>
        <w:spacing w:before="0" w:beforeAutospacing="0" w:after="0" w:afterAutospacing="0"/>
        <w:ind w:firstLine="709"/>
        <w:jc w:val="both"/>
        <w:rPr>
          <w:sz w:val="28"/>
          <w:szCs w:val="28"/>
        </w:rPr>
      </w:pPr>
      <w:r>
        <w:rPr>
          <w:sz w:val="28"/>
          <w:szCs w:val="28"/>
        </w:rPr>
        <w:t>11 выпускников   награждены похвальными грамотами  «За особые успехи в изучении отдельных предметов»:  биологии, химии, русского языка, английского языка, физической культуры.</w:t>
      </w:r>
    </w:p>
    <w:p w:rsidR="003B24AC" w:rsidRDefault="003B24AC" w:rsidP="003B24AC">
      <w:pPr>
        <w:pStyle w:val="ac"/>
        <w:spacing w:before="0" w:beforeAutospacing="0" w:after="0" w:afterAutospacing="0"/>
        <w:ind w:firstLine="709"/>
        <w:jc w:val="both"/>
        <w:rPr>
          <w:sz w:val="28"/>
          <w:szCs w:val="28"/>
        </w:rPr>
      </w:pPr>
      <w:r>
        <w:rPr>
          <w:sz w:val="28"/>
          <w:szCs w:val="28"/>
        </w:rPr>
        <w:t xml:space="preserve"> 18 человек   окончили  11 классов на «4» и «5», это  </w:t>
      </w:r>
      <w:proofErr w:type="gramStart"/>
      <w:r>
        <w:rPr>
          <w:sz w:val="28"/>
          <w:szCs w:val="28"/>
        </w:rPr>
        <w:t xml:space="preserve">составляет  </w:t>
      </w:r>
      <w:r w:rsidRPr="0068174D">
        <w:rPr>
          <w:b/>
          <w:sz w:val="28"/>
          <w:szCs w:val="28"/>
        </w:rPr>
        <w:t>35,3%</w:t>
      </w:r>
      <w:r>
        <w:rPr>
          <w:b/>
        </w:rPr>
        <w:t xml:space="preserve"> </w:t>
      </w:r>
      <w:r>
        <w:rPr>
          <w:sz w:val="28"/>
          <w:szCs w:val="28"/>
        </w:rPr>
        <w:t xml:space="preserve">качество  </w:t>
      </w:r>
      <w:proofErr w:type="spellStart"/>
      <w:r>
        <w:rPr>
          <w:sz w:val="28"/>
          <w:szCs w:val="28"/>
        </w:rPr>
        <w:t>обученности</w:t>
      </w:r>
      <w:proofErr w:type="spellEnd"/>
      <w:r>
        <w:rPr>
          <w:sz w:val="28"/>
          <w:szCs w:val="28"/>
        </w:rPr>
        <w:t xml:space="preserve">  выпускников  в сравнении с прошлым годом возросло</w:t>
      </w:r>
      <w:proofErr w:type="gramEnd"/>
      <w:r>
        <w:rPr>
          <w:sz w:val="28"/>
          <w:szCs w:val="28"/>
        </w:rPr>
        <w:t xml:space="preserve"> на 4,3%  (в прошлом учебном году оно составляло 31 %). </w:t>
      </w:r>
    </w:p>
    <w:p w:rsidR="003B24AC" w:rsidRDefault="003B24AC" w:rsidP="003B24AC">
      <w:pPr>
        <w:jc w:val="both"/>
        <w:rPr>
          <w:sz w:val="28"/>
          <w:szCs w:val="28"/>
        </w:rPr>
      </w:pPr>
      <w:r>
        <w:rPr>
          <w:sz w:val="28"/>
          <w:szCs w:val="28"/>
        </w:rPr>
        <w:t xml:space="preserve">        В этом учебном году, как и в прошлом, выпускники проходили государственную (итоговую) аттестацию по общеобразовательным предметам  только в форме  ЕГЭ. </w:t>
      </w:r>
    </w:p>
    <w:p w:rsidR="003B24AC" w:rsidRDefault="003B24AC" w:rsidP="003B24AC">
      <w:pPr>
        <w:jc w:val="both"/>
        <w:rPr>
          <w:sz w:val="28"/>
          <w:szCs w:val="28"/>
        </w:rPr>
      </w:pPr>
      <w:r>
        <w:rPr>
          <w:sz w:val="28"/>
          <w:szCs w:val="28"/>
        </w:rPr>
        <w:t xml:space="preserve">            .</w:t>
      </w:r>
    </w:p>
    <w:p w:rsidR="003B24AC" w:rsidRDefault="003B24AC" w:rsidP="003B24AC">
      <w:pPr>
        <w:jc w:val="both"/>
        <w:rPr>
          <w:sz w:val="28"/>
          <w:szCs w:val="28"/>
        </w:rPr>
      </w:pPr>
    </w:p>
    <w:p w:rsidR="003B24AC" w:rsidRDefault="003B24AC" w:rsidP="003B24AC">
      <w:pPr>
        <w:pStyle w:val="ad"/>
        <w:rPr>
          <w:szCs w:val="28"/>
        </w:rPr>
      </w:pPr>
    </w:p>
    <w:p w:rsidR="003B24AC" w:rsidRDefault="003B24AC" w:rsidP="003B24AC">
      <w:pPr>
        <w:pStyle w:val="ad"/>
        <w:rPr>
          <w:szCs w:val="28"/>
        </w:rPr>
      </w:pPr>
    </w:p>
    <w:p w:rsidR="003B24AC" w:rsidRDefault="003B24AC" w:rsidP="003B24AC">
      <w:pPr>
        <w:pStyle w:val="ad"/>
        <w:rPr>
          <w:szCs w:val="28"/>
        </w:rPr>
      </w:pPr>
    </w:p>
    <w:p w:rsidR="003B24AC" w:rsidRDefault="003B24AC" w:rsidP="003B24AC">
      <w:pPr>
        <w:pStyle w:val="ad"/>
        <w:rPr>
          <w:szCs w:val="28"/>
        </w:rPr>
      </w:pPr>
    </w:p>
    <w:p w:rsidR="003B24AC" w:rsidRDefault="003B24AC" w:rsidP="003B24AC">
      <w:pPr>
        <w:pStyle w:val="ad"/>
        <w:rPr>
          <w:szCs w:val="28"/>
        </w:rPr>
      </w:pPr>
    </w:p>
    <w:p w:rsidR="003B24AC" w:rsidRDefault="003B24AC" w:rsidP="003B24AC">
      <w:pPr>
        <w:pStyle w:val="ad"/>
        <w:rPr>
          <w:szCs w:val="28"/>
        </w:rPr>
      </w:pPr>
    </w:p>
    <w:p w:rsidR="003B24AC" w:rsidRDefault="003B24AC" w:rsidP="003B24AC">
      <w:pPr>
        <w:pStyle w:val="ad"/>
        <w:rPr>
          <w:szCs w:val="28"/>
        </w:rPr>
      </w:pPr>
    </w:p>
    <w:p w:rsidR="003B24AC" w:rsidRDefault="003B24AC" w:rsidP="003B24AC">
      <w:pPr>
        <w:pStyle w:val="ad"/>
        <w:rPr>
          <w:szCs w:val="28"/>
        </w:rPr>
      </w:pPr>
    </w:p>
    <w:p w:rsidR="003B24AC" w:rsidRDefault="003B24AC" w:rsidP="003B24AC">
      <w:pPr>
        <w:pStyle w:val="ad"/>
        <w:rPr>
          <w:szCs w:val="28"/>
        </w:rPr>
      </w:pPr>
    </w:p>
    <w:p w:rsidR="003B24AC" w:rsidRDefault="003B24AC" w:rsidP="003B24AC">
      <w:pPr>
        <w:pStyle w:val="ad"/>
        <w:rPr>
          <w:szCs w:val="28"/>
        </w:rPr>
      </w:pPr>
    </w:p>
    <w:p w:rsidR="003B24AC" w:rsidRDefault="003B24AC" w:rsidP="003B24AC">
      <w:pPr>
        <w:pStyle w:val="ad"/>
        <w:rPr>
          <w:szCs w:val="28"/>
        </w:rPr>
      </w:pPr>
    </w:p>
    <w:p w:rsidR="003B24AC" w:rsidRDefault="003B24AC" w:rsidP="003B24AC">
      <w:pPr>
        <w:pStyle w:val="ad"/>
        <w:rPr>
          <w:bCs/>
          <w:szCs w:val="28"/>
        </w:rPr>
      </w:pPr>
      <w:r>
        <w:rPr>
          <w:szCs w:val="28"/>
        </w:rPr>
        <w:lastRenderedPageBreak/>
        <w:t xml:space="preserve"> </w:t>
      </w:r>
      <w:r>
        <w:rPr>
          <w:bCs/>
          <w:szCs w:val="28"/>
        </w:rPr>
        <w:t xml:space="preserve">РЕЗУЛЬТАТЫ </w:t>
      </w:r>
    </w:p>
    <w:p w:rsidR="003B24AC" w:rsidRDefault="003B24AC" w:rsidP="003B24AC">
      <w:pPr>
        <w:pStyle w:val="ad"/>
        <w:rPr>
          <w:bCs/>
          <w:szCs w:val="28"/>
        </w:rPr>
      </w:pPr>
      <w:r>
        <w:rPr>
          <w:bCs/>
          <w:szCs w:val="28"/>
        </w:rPr>
        <w:t xml:space="preserve">единого государственного экзамена (ЕГЭ) по  </w:t>
      </w:r>
      <w:r>
        <w:rPr>
          <w:b/>
          <w:bCs/>
          <w:szCs w:val="28"/>
          <w:u w:val="single"/>
        </w:rPr>
        <w:t>общеобразовательным предметам</w:t>
      </w:r>
      <w:r>
        <w:rPr>
          <w:b/>
          <w:bCs/>
          <w:szCs w:val="28"/>
        </w:rPr>
        <w:t xml:space="preserve"> </w:t>
      </w:r>
      <w:r>
        <w:rPr>
          <w:bCs/>
          <w:szCs w:val="28"/>
        </w:rPr>
        <w:t>выпускников МОУ СОШ №128 в 2012 году.</w:t>
      </w:r>
    </w:p>
    <w:tbl>
      <w:tblPr>
        <w:tblpPr w:leftFromText="180" w:rightFromText="180" w:vertAnchor="text" w:horzAnchor="margin" w:tblpXSpec="center" w:tblpY="2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41"/>
        <w:gridCol w:w="1300"/>
        <w:gridCol w:w="657"/>
        <w:gridCol w:w="783"/>
        <w:gridCol w:w="900"/>
        <w:gridCol w:w="900"/>
        <w:gridCol w:w="1260"/>
        <w:gridCol w:w="893"/>
      </w:tblGrid>
      <w:tr w:rsidR="003B24AC" w:rsidRPr="00846BBB" w:rsidTr="003B24AC">
        <w:trPr>
          <w:cantSplit/>
          <w:trHeight w:val="4839"/>
        </w:trPr>
        <w:tc>
          <w:tcPr>
            <w:tcW w:w="2341"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d"/>
              <w:rPr>
                <w:b/>
                <w:bCs/>
                <w:szCs w:val="28"/>
              </w:rPr>
            </w:pPr>
          </w:p>
          <w:p w:rsidR="003B24AC" w:rsidRPr="00846BBB" w:rsidRDefault="003B24AC" w:rsidP="003B24AC">
            <w:pPr>
              <w:pStyle w:val="ad"/>
              <w:rPr>
                <w:b/>
                <w:bCs/>
                <w:szCs w:val="28"/>
              </w:rPr>
            </w:pPr>
          </w:p>
        </w:tc>
        <w:tc>
          <w:tcPr>
            <w:tcW w:w="1300" w:type="dxa"/>
            <w:tcBorders>
              <w:top w:val="single" w:sz="4" w:space="0" w:color="auto"/>
              <w:left w:val="single" w:sz="4" w:space="0" w:color="auto"/>
              <w:bottom w:val="single" w:sz="4" w:space="0" w:color="auto"/>
              <w:right w:val="single" w:sz="4" w:space="0" w:color="auto"/>
            </w:tcBorders>
            <w:textDirection w:val="btLr"/>
          </w:tcPr>
          <w:p w:rsidR="003B24AC" w:rsidRPr="00846BBB" w:rsidRDefault="003B24AC" w:rsidP="003B24AC">
            <w:pPr>
              <w:pStyle w:val="ad"/>
              <w:ind w:left="113" w:right="113"/>
              <w:rPr>
                <w:b/>
                <w:bCs/>
              </w:rPr>
            </w:pPr>
            <w:r w:rsidRPr="00846BBB">
              <w:rPr>
                <w:b/>
                <w:bCs/>
              </w:rPr>
              <w:t xml:space="preserve">    </w:t>
            </w:r>
          </w:p>
          <w:p w:rsidR="003B24AC" w:rsidRPr="00846BBB" w:rsidRDefault="003B24AC" w:rsidP="003B24AC">
            <w:pPr>
              <w:pStyle w:val="ad"/>
              <w:ind w:left="113" w:right="113"/>
              <w:rPr>
                <w:b/>
                <w:bCs/>
              </w:rPr>
            </w:pPr>
            <w:r w:rsidRPr="00846BBB">
              <w:rPr>
                <w:b/>
                <w:bCs/>
              </w:rPr>
              <w:t xml:space="preserve">Участвовало </w:t>
            </w:r>
          </w:p>
          <w:p w:rsidR="003B24AC" w:rsidRPr="00846BBB" w:rsidRDefault="003B24AC" w:rsidP="003B24AC">
            <w:pPr>
              <w:pStyle w:val="ad"/>
              <w:ind w:left="113" w:right="113"/>
              <w:rPr>
                <w:b/>
                <w:bCs/>
              </w:rPr>
            </w:pPr>
            <w:r w:rsidRPr="00846BBB">
              <w:rPr>
                <w:b/>
                <w:bCs/>
              </w:rPr>
              <w:t>в ЕГЭ чел./ %</w:t>
            </w:r>
          </w:p>
        </w:tc>
        <w:tc>
          <w:tcPr>
            <w:tcW w:w="657" w:type="dxa"/>
            <w:tcBorders>
              <w:top w:val="single" w:sz="4" w:space="0" w:color="auto"/>
              <w:left w:val="single" w:sz="4" w:space="0" w:color="auto"/>
              <w:bottom w:val="single" w:sz="4" w:space="0" w:color="auto"/>
              <w:right w:val="single" w:sz="4" w:space="0" w:color="auto"/>
            </w:tcBorders>
            <w:textDirection w:val="btLr"/>
          </w:tcPr>
          <w:p w:rsidR="003B24AC" w:rsidRPr="00846BBB" w:rsidRDefault="003B24AC" w:rsidP="003B24AC">
            <w:pPr>
              <w:pStyle w:val="ad"/>
              <w:ind w:left="113" w:right="113"/>
              <w:rPr>
                <w:b/>
                <w:bCs/>
              </w:rPr>
            </w:pPr>
            <w:r w:rsidRPr="00846BBB">
              <w:rPr>
                <w:b/>
                <w:bCs/>
              </w:rPr>
              <w:t>Процент  выполнения</w:t>
            </w:r>
          </w:p>
          <w:p w:rsidR="003B24AC" w:rsidRPr="00846BBB" w:rsidRDefault="003B24AC" w:rsidP="003B24AC">
            <w:pPr>
              <w:pStyle w:val="ad"/>
              <w:ind w:left="113" w:right="113"/>
              <w:rPr>
                <w:b/>
                <w:bCs/>
              </w:rPr>
            </w:pPr>
          </w:p>
          <w:p w:rsidR="003B24AC" w:rsidRPr="00846BBB" w:rsidRDefault="003B24AC" w:rsidP="003B24AC">
            <w:pPr>
              <w:pStyle w:val="ad"/>
              <w:ind w:left="113" w:right="113"/>
              <w:rPr>
                <w:b/>
                <w:bCs/>
              </w:rPr>
            </w:pPr>
          </w:p>
          <w:p w:rsidR="003B24AC" w:rsidRPr="00846BBB" w:rsidRDefault="003B24AC" w:rsidP="003B24AC">
            <w:pPr>
              <w:pStyle w:val="ad"/>
              <w:ind w:left="113" w:right="113"/>
              <w:rPr>
                <w:b/>
                <w:bCs/>
              </w:rPr>
            </w:pPr>
          </w:p>
          <w:p w:rsidR="003B24AC" w:rsidRPr="00846BBB" w:rsidRDefault="003B24AC" w:rsidP="003B24AC">
            <w:pPr>
              <w:pStyle w:val="ad"/>
              <w:ind w:left="113" w:right="113"/>
              <w:rPr>
                <w:b/>
                <w:bCs/>
              </w:rPr>
            </w:pPr>
          </w:p>
          <w:p w:rsidR="003B24AC" w:rsidRPr="00846BBB" w:rsidRDefault="003B24AC" w:rsidP="003B24AC">
            <w:pPr>
              <w:pStyle w:val="ad"/>
              <w:ind w:left="113" w:right="113"/>
              <w:rPr>
                <w:b/>
                <w:bCs/>
              </w:rPr>
            </w:pPr>
            <w:r w:rsidRPr="00846BBB">
              <w:rPr>
                <w:b/>
                <w:bCs/>
              </w:rPr>
              <w:t>выполнения</w:t>
            </w:r>
          </w:p>
        </w:tc>
        <w:tc>
          <w:tcPr>
            <w:tcW w:w="783" w:type="dxa"/>
            <w:tcBorders>
              <w:top w:val="single" w:sz="4" w:space="0" w:color="auto"/>
              <w:left w:val="single" w:sz="4" w:space="0" w:color="auto"/>
              <w:bottom w:val="single" w:sz="4" w:space="0" w:color="auto"/>
              <w:right w:val="single" w:sz="4" w:space="0" w:color="auto"/>
            </w:tcBorders>
            <w:textDirection w:val="btLr"/>
          </w:tcPr>
          <w:p w:rsidR="003B24AC" w:rsidRPr="00846BBB" w:rsidRDefault="003B24AC" w:rsidP="003B24AC">
            <w:pPr>
              <w:pStyle w:val="ad"/>
              <w:ind w:left="113" w:right="113"/>
              <w:rPr>
                <w:b/>
                <w:bCs/>
              </w:rPr>
            </w:pPr>
            <w:r w:rsidRPr="00846BBB">
              <w:rPr>
                <w:b/>
                <w:bCs/>
              </w:rPr>
              <w:t>Средний балл</w:t>
            </w:r>
          </w:p>
          <w:p w:rsidR="003B24AC" w:rsidRPr="00846BBB" w:rsidRDefault="003B24AC" w:rsidP="003B24AC">
            <w:pPr>
              <w:pStyle w:val="ad"/>
              <w:ind w:left="113" w:right="113"/>
              <w:rPr>
                <w:b/>
                <w:bCs/>
              </w:rPr>
            </w:pPr>
          </w:p>
        </w:tc>
        <w:tc>
          <w:tcPr>
            <w:tcW w:w="900" w:type="dxa"/>
            <w:tcBorders>
              <w:top w:val="single" w:sz="4" w:space="0" w:color="auto"/>
              <w:left w:val="single" w:sz="4" w:space="0" w:color="auto"/>
              <w:bottom w:val="single" w:sz="4" w:space="0" w:color="auto"/>
              <w:right w:val="single" w:sz="4" w:space="0" w:color="auto"/>
            </w:tcBorders>
            <w:textDirection w:val="btLr"/>
          </w:tcPr>
          <w:p w:rsidR="003B24AC" w:rsidRPr="00846BBB" w:rsidRDefault="003B24AC" w:rsidP="003B24AC">
            <w:pPr>
              <w:pStyle w:val="ad"/>
              <w:ind w:left="113" w:right="113"/>
              <w:rPr>
                <w:b/>
                <w:bCs/>
              </w:rPr>
            </w:pPr>
          </w:p>
          <w:p w:rsidR="003B24AC" w:rsidRPr="00846BBB" w:rsidRDefault="003B24AC" w:rsidP="003B24AC">
            <w:pPr>
              <w:pStyle w:val="ad"/>
              <w:ind w:left="113" w:right="113"/>
              <w:rPr>
                <w:b/>
                <w:bCs/>
              </w:rPr>
            </w:pPr>
            <w:r w:rsidRPr="00846BBB">
              <w:rPr>
                <w:b/>
                <w:bCs/>
              </w:rPr>
              <w:t>Наилучшие показатели</w:t>
            </w:r>
          </w:p>
        </w:tc>
        <w:tc>
          <w:tcPr>
            <w:tcW w:w="900" w:type="dxa"/>
            <w:tcBorders>
              <w:top w:val="single" w:sz="4" w:space="0" w:color="auto"/>
              <w:left w:val="single" w:sz="4" w:space="0" w:color="auto"/>
              <w:bottom w:val="single" w:sz="4" w:space="0" w:color="auto"/>
              <w:right w:val="single" w:sz="4" w:space="0" w:color="auto"/>
            </w:tcBorders>
            <w:textDirection w:val="btLr"/>
          </w:tcPr>
          <w:p w:rsidR="003B24AC" w:rsidRPr="00846BBB" w:rsidRDefault="003B24AC" w:rsidP="003B24AC">
            <w:pPr>
              <w:pStyle w:val="ad"/>
              <w:ind w:left="113" w:right="113"/>
              <w:rPr>
                <w:b/>
                <w:bCs/>
              </w:rPr>
            </w:pPr>
            <w:r w:rsidRPr="00846BBB">
              <w:rPr>
                <w:b/>
                <w:bCs/>
              </w:rPr>
              <w:t>Количество выпускников, набравших установленное</w:t>
            </w:r>
          </w:p>
          <w:p w:rsidR="003B24AC" w:rsidRPr="00846BBB" w:rsidRDefault="003B24AC" w:rsidP="003B24AC">
            <w:pPr>
              <w:pStyle w:val="ad"/>
              <w:ind w:left="113" w:right="113"/>
              <w:rPr>
                <w:b/>
                <w:bCs/>
              </w:rPr>
            </w:pPr>
            <w:r w:rsidRPr="00846BBB">
              <w:rPr>
                <w:b/>
                <w:bCs/>
              </w:rPr>
              <w:t>минимальное количество баллов и более</w:t>
            </w:r>
          </w:p>
        </w:tc>
        <w:tc>
          <w:tcPr>
            <w:tcW w:w="1260" w:type="dxa"/>
            <w:tcBorders>
              <w:top w:val="single" w:sz="4" w:space="0" w:color="auto"/>
              <w:left w:val="single" w:sz="4" w:space="0" w:color="auto"/>
              <w:bottom w:val="single" w:sz="4" w:space="0" w:color="auto"/>
              <w:right w:val="single" w:sz="4" w:space="0" w:color="auto"/>
            </w:tcBorders>
            <w:textDirection w:val="btLr"/>
          </w:tcPr>
          <w:p w:rsidR="003B24AC" w:rsidRPr="00846BBB" w:rsidRDefault="003B24AC" w:rsidP="003B24AC">
            <w:pPr>
              <w:pStyle w:val="ad"/>
              <w:ind w:left="113" w:right="113"/>
              <w:rPr>
                <w:b/>
                <w:bCs/>
              </w:rPr>
            </w:pPr>
          </w:p>
          <w:p w:rsidR="003B24AC" w:rsidRPr="00846BBB" w:rsidRDefault="003B24AC" w:rsidP="003B24AC">
            <w:pPr>
              <w:pStyle w:val="ad"/>
              <w:ind w:left="113" w:right="113"/>
              <w:rPr>
                <w:b/>
                <w:bCs/>
              </w:rPr>
            </w:pPr>
            <w:r w:rsidRPr="00846BBB">
              <w:rPr>
                <w:b/>
                <w:bCs/>
              </w:rPr>
              <w:t>Количество выпускников,</w:t>
            </w:r>
          </w:p>
          <w:p w:rsidR="003B24AC" w:rsidRPr="00846BBB" w:rsidRDefault="003B24AC" w:rsidP="003B24AC">
            <w:pPr>
              <w:pStyle w:val="ad"/>
              <w:ind w:left="113" w:right="113"/>
              <w:rPr>
                <w:b/>
                <w:bCs/>
              </w:rPr>
            </w:pPr>
            <w:r w:rsidRPr="00846BBB">
              <w:rPr>
                <w:b/>
                <w:bCs/>
              </w:rPr>
              <w:t>не набравших установленного минимального количества баллов</w:t>
            </w:r>
          </w:p>
        </w:tc>
        <w:tc>
          <w:tcPr>
            <w:tcW w:w="893" w:type="dxa"/>
            <w:tcBorders>
              <w:top w:val="single" w:sz="4" w:space="0" w:color="auto"/>
              <w:left w:val="single" w:sz="4" w:space="0" w:color="auto"/>
              <w:bottom w:val="single" w:sz="4" w:space="0" w:color="auto"/>
              <w:right w:val="single" w:sz="4" w:space="0" w:color="auto"/>
            </w:tcBorders>
            <w:textDirection w:val="btLr"/>
          </w:tcPr>
          <w:p w:rsidR="003B24AC" w:rsidRPr="00846BBB" w:rsidRDefault="003B24AC" w:rsidP="003B24AC">
            <w:pPr>
              <w:pStyle w:val="ad"/>
              <w:ind w:left="113" w:right="113"/>
              <w:rPr>
                <w:b/>
                <w:bCs/>
              </w:rPr>
            </w:pPr>
          </w:p>
          <w:p w:rsidR="003B24AC" w:rsidRPr="00846BBB" w:rsidRDefault="003B24AC" w:rsidP="003B24AC">
            <w:pPr>
              <w:pStyle w:val="ad"/>
              <w:ind w:left="113" w:right="113"/>
              <w:rPr>
                <w:b/>
                <w:bCs/>
              </w:rPr>
            </w:pPr>
            <w:r w:rsidRPr="00846BBB">
              <w:rPr>
                <w:b/>
                <w:bCs/>
              </w:rPr>
              <w:t>Количество выпускников, набравших 100 баллов</w:t>
            </w:r>
          </w:p>
          <w:p w:rsidR="003B24AC" w:rsidRPr="00846BBB" w:rsidRDefault="003B24AC" w:rsidP="003B24AC">
            <w:pPr>
              <w:pStyle w:val="ad"/>
              <w:ind w:left="113" w:right="113"/>
              <w:rPr>
                <w:b/>
                <w:bCs/>
              </w:rPr>
            </w:pPr>
          </w:p>
          <w:p w:rsidR="003B24AC" w:rsidRPr="00846BBB" w:rsidRDefault="003B24AC" w:rsidP="003B24AC">
            <w:pPr>
              <w:pStyle w:val="ad"/>
              <w:ind w:left="113" w:right="113"/>
              <w:rPr>
                <w:b/>
                <w:bCs/>
              </w:rPr>
            </w:pPr>
          </w:p>
          <w:p w:rsidR="003B24AC" w:rsidRPr="00846BBB" w:rsidRDefault="003B24AC" w:rsidP="003B24AC">
            <w:pPr>
              <w:pStyle w:val="ad"/>
              <w:ind w:left="113" w:right="113"/>
              <w:rPr>
                <w:b/>
                <w:bCs/>
              </w:rPr>
            </w:pPr>
          </w:p>
          <w:p w:rsidR="003B24AC" w:rsidRPr="00846BBB" w:rsidRDefault="003B24AC" w:rsidP="003B24AC">
            <w:pPr>
              <w:pStyle w:val="ad"/>
              <w:ind w:left="113" w:right="113"/>
              <w:rPr>
                <w:b/>
                <w:bCs/>
              </w:rPr>
            </w:pPr>
            <w:r w:rsidRPr="00846BBB">
              <w:rPr>
                <w:b/>
                <w:bCs/>
              </w:rPr>
              <w:t>Количество выпускников,</w:t>
            </w:r>
          </w:p>
          <w:p w:rsidR="003B24AC" w:rsidRPr="00846BBB" w:rsidRDefault="003B24AC" w:rsidP="003B24AC">
            <w:pPr>
              <w:pStyle w:val="ad"/>
              <w:ind w:left="113" w:right="113"/>
              <w:rPr>
                <w:b/>
                <w:bCs/>
              </w:rPr>
            </w:pPr>
            <w:r w:rsidRPr="00846BBB">
              <w:rPr>
                <w:b/>
                <w:bCs/>
              </w:rPr>
              <w:t xml:space="preserve">набравших </w:t>
            </w:r>
          </w:p>
          <w:p w:rsidR="003B24AC" w:rsidRPr="00846BBB" w:rsidRDefault="003B24AC" w:rsidP="003B24AC">
            <w:pPr>
              <w:pStyle w:val="ad"/>
              <w:ind w:left="113" w:right="113"/>
              <w:rPr>
                <w:b/>
                <w:bCs/>
              </w:rPr>
            </w:pPr>
            <w:r w:rsidRPr="00846BBB">
              <w:rPr>
                <w:b/>
                <w:bCs/>
              </w:rPr>
              <w:t>100 баллов</w:t>
            </w:r>
          </w:p>
        </w:tc>
      </w:tr>
      <w:tr w:rsidR="003B24AC" w:rsidRPr="00846BBB" w:rsidTr="003B24AC">
        <w:trPr>
          <w:trHeight w:val="292"/>
        </w:trPr>
        <w:tc>
          <w:tcPr>
            <w:tcW w:w="2341"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d"/>
              <w:jc w:val="both"/>
              <w:rPr>
                <w:b/>
                <w:bCs/>
                <w:szCs w:val="28"/>
              </w:rPr>
            </w:pPr>
            <w:r w:rsidRPr="00846BBB">
              <w:rPr>
                <w:b/>
                <w:bCs/>
                <w:szCs w:val="28"/>
              </w:rPr>
              <w:t>Русский язык</w:t>
            </w:r>
          </w:p>
        </w:tc>
        <w:tc>
          <w:tcPr>
            <w:tcW w:w="1300"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d"/>
              <w:jc w:val="left"/>
              <w:rPr>
                <w:b/>
                <w:bCs/>
              </w:rPr>
            </w:pPr>
            <w:r w:rsidRPr="00846BBB">
              <w:rPr>
                <w:b/>
                <w:bCs/>
              </w:rPr>
              <w:t>51</w:t>
            </w:r>
            <w:r w:rsidRPr="00846BBB">
              <w:rPr>
                <w:bCs/>
                <w:i/>
              </w:rPr>
              <w:t>(100%)</w:t>
            </w:r>
          </w:p>
        </w:tc>
        <w:tc>
          <w:tcPr>
            <w:tcW w:w="657"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d"/>
              <w:rPr>
                <w:b/>
                <w:bCs/>
              </w:rPr>
            </w:pPr>
            <w:r w:rsidRPr="00846BBB">
              <w:rPr>
                <w:b/>
                <w:bCs/>
              </w:rPr>
              <w:t>100</w:t>
            </w:r>
          </w:p>
        </w:tc>
        <w:tc>
          <w:tcPr>
            <w:tcW w:w="783"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d"/>
              <w:rPr>
                <w:b/>
                <w:bCs/>
              </w:rPr>
            </w:pPr>
            <w:r w:rsidRPr="00846BBB">
              <w:rPr>
                <w:b/>
                <w:bCs/>
              </w:rPr>
              <w:t>66,06</w:t>
            </w:r>
          </w:p>
        </w:tc>
        <w:tc>
          <w:tcPr>
            <w:tcW w:w="900"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d"/>
              <w:rPr>
                <w:bCs/>
              </w:rPr>
            </w:pPr>
            <w:r w:rsidRPr="00846BBB">
              <w:rPr>
                <w:bCs/>
              </w:rPr>
              <w:t>95</w:t>
            </w:r>
          </w:p>
        </w:tc>
        <w:tc>
          <w:tcPr>
            <w:tcW w:w="900"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d"/>
              <w:rPr>
                <w:b/>
                <w:bCs/>
              </w:rPr>
            </w:pPr>
            <w:r w:rsidRPr="00846BBB">
              <w:rPr>
                <w:b/>
                <w:bCs/>
              </w:rPr>
              <w:t>51</w:t>
            </w:r>
          </w:p>
        </w:tc>
        <w:tc>
          <w:tcPr>
            <w:tcW w:w="1260"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d"/>
              <w:rPr>
                <w:b/>
                <w:bCs/>
              </w:rPr>
            </w:pPr>
            <w:r w:rsidRPr="00846BBB">
              <w:rPr>
                <w:b/>
                <w:bCs/>
              </w:rPr>
              <w:t>-</w:t>
            </w:r>
          </w:p>
        </w:tc>
        <w:tc>
          <w:tcPr>
            <w:tcW w:w="893"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d"/>
              <w:rPr>
                <w:b/>
                <w:bCs/>
              </w:rPr>
            </w:pPr>
            <w:r w:rsidRPr="00846BBB">
              <w:rPr>
                <w:b/>
                <w:bCs/>
              </w:rPr>
              <w:t>-</w:t>
            </w:r>
          </w:p>
        </w:tc>
      </w:tr>
      <w:tr w:rsidR="003B24AC" w:rsidRPr="00846BBB" w:rsidTr="003B24AC">
        <w:trPr>
          <w:trHeight w:val="400"/>
        </w:trPr>
        <w:tc>
          <w:tcPr>
            <w:tcW w:w="2341"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d"/>
              <w:jc w:val="both"/>
              <w:rPr>
                <w:b/>
                <w:bCs/>
                <w:szCs w:val="28"/>
              </w:rPr>
            </w:pPr>
            <w:r w:rsidRPr="00846BBB">
              <w:rPr>
                <w:b/>
                <w:bCs/>
                <w:szCs w:val="28"/>
              </w:rPr>
              <w:t>Математика</w:t>
            </w:r>
          </w:p>
        </w:tc>
        <w:tc>
          <w:tcPr>
            <w:tcW w:w="1300"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d"/>
              <w:jc w:val="left"/>
              <w:rPr>
                <w:b/>
                <w:bCs/>
              </w:rPr>
            </w:pPr>
            <w:r w:rsidRPr="00846BBB">
              <w:rPr>
                <w:b/>
                <w:bCs/>
              </w:rPr>
              <w:t>51</w:t>
            </w:r>
            <w:r w:rsidRPr="00846BBB">
              <w:rPr>
                <w:bCs/>
                <w:i/>
              </w:rPr>
              <w:t>(100%)</w:t>
            </w:r>
          </w:p>
        </w:tc>
        <w:tc>
          <w:tcPr>
            <w:tcW w:w="657"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d"/>
              <w:rPr>
                <w:b/>
                <w:bCs/>
              </w:rPr>
            </w:pPr>
            <w:r w:rsidRPr="00846BBB">
              <w:rPr>
                <w:b/>
                <w:bCs/>
              </w:rPr>
              <w:t>96</w:t>
            </w:r>
          </w:p>
        </w:tc>
        <w:tc>
          <w:tcPr>
            <w:tcW w:w="783"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d"/>
              <w:rPr>
                <w:b/>
                <w:bCs/>
              </w:rPr>
            </w:pPr>
            <w:r w:rsidRPr="00846BBB">
              <w:rPr>
                <w:b/>
                <w:bCs/>
              </w:rPr>
              <w:t>46,45</w:t>
            </w:r>
          </w:p>
        </w:tc>
        <w:tc>
          <w:tcPr>
            <w:tcW w:w="900"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d"/>
              <w:rPr>
                <w:b/>
                <w:bCs/>
              </w:rPr>
            </w:pPr>
            <w:r w:rsidRPr="00846BBB">
              <w:rPr>
                <w:b/>
                <w:bCs/>
              </w:rPr>
              <w:t>72</w:t>
            </w:r>
          </w:p>
        </w:tc>
        <w:tc>
          <w:tcPr>
            <w:tcW w:w="900"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d"/>
              <w:rPr>
                <w:b/>
                <w:bCs/>
              </w:rPr>
            </w:pPr>
            <w:r w:rsidRPr="00846BBB">
              <w:rPr>
                <w:b/>
                <w:bCs/>
              </w:rPr>
              <w:t>49</w:t>
            </w:r>
          </w:p>
        </w:tc>
        <w:tc>
          <w:tcPr>
            <w:tcW w:w="1260"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a"/>
              <w:rPr>
                <w:b/>
                <w:bCs/>
              </w:rPr>
            </w:pPr>
            <w:r w:rsidRPr="00846BBB">
              <w:rPr>
                <w:b/>
                <w:bCs/>
              </w:rPr>
              <w:t>2</w:t>
            </w:r>
          </w:p>
        </w:tc>
        <w:tc>
          <w:tcPr>
            <w:tcW w:w="893"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d"/>
              <w:rPr>
                <w:b/>
                <w:bCs/>
              </w:rPr>
            </w:pPr>
            <w:r w:rsidRPr="00846BBB">
              <w:rPr>
                <w:b/>
                <w:bCs/>
              </w:rPr>
              <w:t>-</w:t>
            </w:r>
          </w:p>
        </w:tc>
      </w:tr>
      <w:tr w:rsidR="003B24AC" w:rsidRPr="00846BBB" w:rsidTr="003B24AC">
        <w:trPr>
          <w:trHeight w:val="291"/>
        </w:trPr>
        <w:tc>
          <w:tcPr>
            <w:tcW w:w="2341"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d"/>
              <w:jc w:val="both"/>
              <w:rPr>
                <w:b/>
                <w:bCs/>
                <w:szCs w:val="28"/>
              </w:rPr>
            </w:pPr>
            <w:r w:rsidRPr="00846BBB">
              <w:rPr>
                <w:b/>
                <w:bCs/>
                <w:szCs w:val="28"/>
              </w:rPr>
              <w:t>Обществознание</w:t>
            </w:r>
          </w:p>
        </w:tc>
        <w:tc>
          <w:tcPr>
            <w:tcW w:w="1300"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d"/>
              <w:jc w:val="left"/>
              <w:rPr>
                <w:b/>
                <w:bCs/>
              </w:rPr>
            </w:pPr>
            <w:r w:rsidRPr="00846BBB">
              <w:rPr>
                <w:b/>
                <w:bCs/>
              </w:rPr>
              <w:t xml:space="preserve">37 </w:t>
            </w:r>
            <w:r w:rsidRPr="00846BBB">
              <w:rPr>
                <w:bCs/>
                <w:i/>
              </w:rPr>
              <w:t>(72,5%)</w:t>
            </w:r>
          </w:p>
        </w:tc>
        <w:tc>
          <w:tcPr>
            <w:tcW w:w="657"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d"/>
              <w:rPr>
                <w:b/>
                <w:bCs/>
              </w:rPr>
            </w:pPr>
            <w:r w:rsidRPr="00846BBB">
              <w:rPr>
                <w:b/>
                <w:bCs/>
              </w:rPr>
              <w:t>100</w:t>
            </w:r>
          </w:p>
        </w:tc>
        <w:tc>
          <w:tcPr>
            <w:tcW w:w="783"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d"/>
              <w:rPr>
                <w:b/>
                <w:bCs/>
              </w:rPr>
            </w:pPr>
            <w:r w:rsidRPr="00846BBB">
              <w:rPr>
                <w:b/>
                <w:bCs/>
              </w:rPr>
              <w:t>56,49</w:t>
            </w:r>
          </w:p>
        </w:tc>
        <w:tc>
          <w:tcPr>
            <w:tcW w:w="900"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d"/>
              <w:rPr>
                <w:bCs/>
              </w:rPr>
            </w:pPr>
            <w:r w:rsidRPr="00846BBB">
              <w:rPr>
                <w:bCs/>
              </w:rPr>
              <w:t>80</w:t>
            </w:r>
          </w:p>
        </w:tc>
        <w:tc>
          <w:tcPr>
            <w:tcW w:w="900"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d"/>
              <w:rPr>
                <w:b/>
                <w:bCs/>
              </w:rPr>
            </w:pPr>
            <w:r w:rsidRPr="00846BBB">
              <w:rPr>
                <w:b/>
                <w:bCs/>
              </w:rPr>
              <w:t>37</w:t>
            </w:r>
          </w:p>
        </w:tc>
        <w:tc>
          <w:tcPr>
            <w:tcW w:w="1260"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a"/>
              <w:rPr>
                <w:b/>
                <w:bCs/>
              </w:rPr>
            </w:pPr>
            <w:r w:rsidRPr="00846BBB">
              <w:rPr>
                <w:b/>
                <w:bCs/>
              </w:rPr>
              <w:t>-</w:t>
            </w:r>
          </w:p>
        </w:tc>
        <w:tc>
          <w:tcPr>
            <w:tcW w:w="893"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d"/>
              <w:rPr>
                <w:b/>
                <w:bCs/>
              </w:rPr>
            </w:pPr>
            <w:r w:rsidRPr="00846BBB">
              <w:rPr>
                <w:b/>
                <w:bCs/>
              </w:rPr>
              <w:t>-</w:t>
            </w:r>
          </w:p>
        </w:tc>
      </w:tr>
      <w:tr w:rsidR="003B24AC" w:rsidRPr="00846BBB" w:rsidTr="003B24AC">
        <w:trPr>
          <w:trHeight w:val="425"/>
        </w:trPr>
        <w:tc>
          <w:tcPr>
            <w:tcW w:w="2341"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d"/>
              <w:jc w:val="both"/>
              <w:rPr>
                <w:b/>
                <w:bCs/>
                <w:szCs w:val="28"/>
              </w:rPr>
            </w:pPr>
            <w:r w:rsidRPr="00846BBB">
              <w:rPr>
                <w:b/>
                <w:bCs/>
                <w:szCs w:val="28"/>
              </w:rPr>
              <w:t>Биология</w:t>
            </w:r>
          </w:p>
        </w:tc>
        <w:tc>
          <w:tcPr>
            <w:tcW w:w="1300"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d"/>
              <w:jc w:val="left"/>
              <w:rPr>
                <w:b/>
                <w:bCs/>
              </w:rPr>
            </w:pPr>
            <w:r w:rsidRPr="00846BBB">
              <w:rPr>
                <w:b/>
                <w:bCs/>
              </w:rPr>
              <w:t xml:space="preserve">4 </w:t>
            </w:r>
            <w:r w:rsidRPr="00846BBB">
              <w:rPr>
                <w:bCs/>
                <w:i/>
              </w:rPr>
              <w:t>(7,8%)</w:t>
            </w:r>
          </w:p>
        </w:tc>
        <w:tc>
          <w:tcPr>
            <w:tcW w:w="657"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d"/>
              <w:rPr>
                <w:b/>
                <w:bCs/>
              </w:rPr>
            </w:pPr>
            <w:r w:rsidRPr="00846BBB">
              <w:rPr>
                <w:b/>
                <w:bCs/>
              </w:rPr>
              <w:t>100</w:t>
            </w:r>
          </w:p>
        </w:tc>
        <w:tc>
          <w:tcPr>
            <w:tcW w:w="783"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d"/>
              <w:rPr>
                <w:b/>
                <w:bCs/>
              </w:rPr>
            </w:pPr>
            <w:r w:rsidRPr="00846BBB">
              <w:rPr>
                <w:b/>
                <w:bCs/>
              </w:rPr>
              <w:t>55,75</w:t>
            </w:r>
          </w:p>
        </w:tc>
        <w:tc>
          <w:tcPr>
            <w:tcW w:w="900"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d"/>
              <w:rPr>
                <w:b/>
                <w:bCs/>
              </w:rPr>
            </w:pPr>
            <w:r w:rsidRPr="00846BBB">
              <w:rPr>
                <w:b/>
                <w:bCs/>
              </w:rPr>
              <w:t>57</w:t>
            </w:r>
          </w:p>
        </w:tc>
        <w:tc>
          <w:tcPr>
            <w:tcW w:w="900"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d"/>
              <w:rPr>
                <w:b/>
                <w:bCs/>
              </w:rPr>
            </w:pPr>
            <w:r w:rsidRPr="00846BBB">
              <w:rPr>
                <w:b/>
                <w:bCs/>
              </w:rPr>
              <w:t>4</w:t>
            </w:r>
          </w:p>
        </w:tc>
        <w:tc>
          <w:tcPr>
            <w:tcW w:w="1260"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a"/>
              <w:rPr>
                <w:b/>
                <w:bCs/>
              </w:rPr>
            </w:pPr>
            <w:r w:rsidRPr="00846BBB">
              <w:rPr>
                <w:b/>
                <w:bCs/>
              </w:rPr>
              <w:t>-</w:t>
            </w:r>
          </w:p>
        </w:tc>
        <w:tc>
          <w:tcPr>
            <w:tcW w:w="893"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d"/>
              <w:rPr>
                <w:b/>
                <w:bCs/>
              </w:rPr>
            </w:pPr>
            <w:r w:rsidRPr="00846BBB">
              <w:rPr>
                <w:b/>
                <w:bCs/>
              </w:rPr>
              <w:t>-</w:t>
            </w:r>
          </w:p>
        </w:tc>
      </w:tr>
      <w:tr w:rsidR="003B24AC" w:rsidTr="003B24AC">
        <w:trPr>
          <w:trHeight w:val="425"/>
        </w:trPr>
        <w:tc>
          <w:tcPr>
            <w:tcW w:w="2341"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d"/>
              <w:jc w:val="both"/>
              <w:rPr>
                <w:b/>
                <w:bCs/>
                <w:szCs w:val="28"/>
              </w:rPr>
            </w:pPr>
            <w:r w:rsidRPr="00846BBB">
              <w:rPr>
                <w:b/>
                <w:bCs/>
                <w:szCs w:val="28"/>
              </w:rPr>
              <w:t>География</w:t>
            </w:r>
          </w:p>
        </w:tc>
        <w:tc>
          <w:tcPr>
            <w:tcW w:w="1300"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d"/>
              <w:jc w:val="left"/>
              <w:rPr>
                <w:b/>
                <w:bCs/>
              </w:rPr>
            </w:pPr>
            <w:r w:rsidRPr="00846BBB">
              <w:rPr>
                <w:b/>
                <w:bCs/>
              </w:rPr>
              <w:t xml:space="preserve">1 </w:t>
            </w:r>
            <w:r w:rsidRPr="00846BBB">
              <w:rPr>
                <w:bCs/>
                <w:i/>
              </w:rPr>
              <w:t>(2%)</w:t>
            </w:r>
          </w:p>
        </w:tc>
        <w:tc>
          <w:tcPr>
            <w:tcW w:w="657"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d"/>
              <w:rPr>
                <w:b/>
                <w:bCs/>
              </w:rPr>
            </w:pPr>
            <w:r w:rsidRPr="00846BBB">
              <w:rPr>
                <w:b/>
                <w:bCs/>
              </w:rPr>
              <w:t>100</w:t>
            </w:r>
          </w:p>
        </w:tc>
        <w:tc>
          <w:tcPr>
            <w:tcW w:w="783"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d"/>
              <w:rPr>
                <w:b/>
                <w:bCs/>
              </w:rPr>
            </w:pPr>
            <w:r w:rsidRPr="00846BBB">
              <w:rPr>
                <w:b/>
                <w:bCs/>
              </w:rPr>
              <w:t>66</w:t>
            </w:r>
          </w:p>
        </w:tc>
        <w:tc>
          <w:tcPr>
            <w:tcW w:w="900"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d"/>
              <w:rPr>
                <w:b/>
                <w:bCs/>
              </w:rPr>
            </w:pPr>
            <w:r w:rsidRPr="00846BBB">
              <w:rPr>
                <w:b/>
                <w:bCs/>
              </w:rPr>
              <w:t>66</w:t>
            </w:r>
          </w:p>
        </w:tc>
        <w:tc>
          <w:tcPr>
            <w:tcW w:w="900"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d"/>
              <w:rPr>
                <w:b/>
                <w:bCs/>
              </w:rPr>
            </w:pPr>
            <w:r w:rsidRPr="00846BBB">
              <w:rPr>
                <w:b/>
                <w:bCs/>
              </w:rPr>
              <w:t>1</w:t>
            </w:r>
          </w:p>
        </w:tc>
        <w:tc>
          <w:tcPr>
            <w:tcW w:w="1260"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a"/>
              <w:rPr>
                <w:b/>
                <w:bCs/>
              </w:rPr>
            </w:pPr>
            <w:r w:rsidRPr="00846BBB">
              <w:rPr>
                <w:b/>
                <w:bCs/>
              </w:rPr>
              <w:t>-</w:t>
            </w:r>
          </w:p>
        </w:tc>
        <w:tc>
          <w:tcPr>
            <w:tcW w:w="893"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d"/>
              <w:rPr>
                <w:b/>
                <w:bCs/>
              </w:rPr>
            </w:pPr>
            <w:r w:rsidRPr="00846BBB">
              <w:rPr>
                <w:b/>
                <w:bCs/>
              </w:rPr>
              <w:t>-</w:t>
            </w:r>
          </w:p>
        </w:tc>
      </w:tr>
      <w:tr w:rsidR="003B24AC" w:rsidRPr="00846BBB" w:rsidTr="003B24AC">
        <w:trPr>
          <w:trHeight w:val="361"/>
        </w:trPr>
        <w:tc>
          <w:tcPr>
            <w:tcW w:w="2341"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d"/>
              <w:jc w:val="both"/>
              <w:rPr>
                <w:b/>
                <w:bCs/>
                <w:szCs w:val="28"/>
              </w:rPr>
            </w:pPr>
            <w:r w:rsidRPr="00846BBB">
              <w:rPr>
                <w:b/>
                <w:bCs/>
                <w:szCs w:val="28"/>
              </w:rPr>
              <w:t>Физика</w:t>
            </w:r>
          </w:p>
        </w:tc>
        <w:tc>
          <w:tcPr>
            <w:tcW w:w="1300"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d"/>
              <w:jc w:val="left"/>
              <w:rPr>
                <w:b/>
                <w:bCs/>
              </w:rPr>
            </w:pPr>
            <w:r w:rsidRPr="00846BBB">
              <w:rPr>
                <w:b/>
                <w:bCs/>
              </w:rPr>
              <w:t xml:space="preserve">19 </w:t>
            </w:r>
            <w:r w:rsidRPr="00846BBB">
              <w:rPr>
                <w:bCs/>
                <w:i/>
              </w:rPr>
              <w:t>(37,3%)</w:t>
            </w:r>
          </w:p>
        </w:tc>
        <w:tc>
          <w:tcPr>
            <w:tcW w:w="657"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d"/>
              <w:rPr>
                <w:b/>
                <w:bCs/>
              </w:rPr>
            </w:pPr>
            <w:r w:rsidRPr="00846BBB">
              <w:rPr>
                <w:b/>
                <w:bCs/>
              </w:rPr>
              <w:t>94,7</w:t>
            </w:r>
          </w:p>
        </w:tc>
        <w:tc>
          <w:tcPr>
            <w:tcW w:w="783"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d"/>
              <w:rPr>
                <w:b/>
                <w:bCs/>
              </w:rPr>
            </w:pPr>
            <w:r w:rsidRPr="00846BBB">
              <w:rPr>
                <w:b/>
                <w:bCs/>
              </w:rPr>
              <w:t>49,16</w:t>
            </w:r>
          </w:p>
        </w:tc>
        <w:tc>
          <w:tcPr>
            <w:tcW w:w="900"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d"/>
              <w:rPr>
                <w:b/>
                <w:bCs/>
              </w:rPr>
            </w:pPr>
            <w:r w:rsidRPr="00846BBB">
              <w:rPr>
                <w:b/>
                <w:bCs/>
              </w:rPr>
              <w:t>60</w:t>
            </w:r>
          </w:p>
        </w:tc>
        <w:tc>
          <w:tcPr>
            <w:tcW w:w="900"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d"/>
              <w:rPr>
                <w:b/>
                <w:bCs/>
              </w:rPr>
            </w:pPr>
            <w:r w:rsidRPr="00846BBB">
              <w:rPr>
                <w:b/>
                <w:bCs/>
              </w:rPr>
              <w:t>18</w:t>
            </w:r>
          </w:p>
        </w:tc>
        <w:tc>
          <w:tcPr>
            <w:tcW w:w="1260"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a"/>
              <w:rPr>
                <w:b/>
                <w:bCs/>
              </w:rPr>
            </w:pPr>
            <w:r w:rsidRPr="00846BBB">
              <w:rPr>
                <w:b/>
                <w:bCs/>
              </w:rPr>
              <w:t>1</w:t>
            </w:r>
          </w:p>
        </w:tc>
        <w:tc>
          <w:tcPr>
            <w:tcW w:w="893"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d"/>
              <w:rPr>
                <w:b/>
                <w:bCs/>
              </w:rPr>
            </w:pPr>
            <w:r w:rsidRPr="00846BBB">
              <w:rPr>
                <w:b/>
                <w:bCs/>
              </w:rPr>
              <w:t>-</w:t>
            </w:r>
          </w:p>
        </w:tc>
      </w:tr>
      <w:tr w:rsidR="003B24AC" w:rsidRPr="00846BBB" w:rsidTr="003B24AC">
        <w:trPr>
          <w:trHeight w:val="372"/>
        </w:trPr>
        <w:tc>
          <w:tcPr>
            <w:tcW w:w="2341"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d"/>
              <w:jc w:val="both"/>
              <w:rPr>
                <w:b/>
                <w:bCs/>
                <w:szCs w:val="28"/>
              </w:rPr>
            </w:pPr>
            <w:r w:rsidRPr="00846BBB">
              <w:rPr>
                <w:b/>
                <w:bCs/>
                <w:szCs w:val="28"/>
              </w:rPr>
              <w:t xml:space="preserve">Информатика </w:t>
            </w:r>
          </w:p>
          <w:p w:rsidR="003B24AC" w:rsidRPr="00846BBB" w:rsidRDefault="003B24AC" w:rsidP="003B24AC">
            <w:pPr>
              <w:pStyle w:val="ad"/>
              <w:jc w:val="both"/>
              <w:rPr>
                <w:b/>
                <w:bCs/>
                <w:szCs w:val="28"/>
              </w:rPr>
            </w:pPr>
            <w:r w:rsidRPr="00846BBB">
              <w:rPr>
                <w:b/>
                <w:bCs/>
                <w:szCs w:val="28"/>
              </w:rPr>
              <w:t>и ИКТ</w:t>
            </w:r>
          </w:p>
        </w:tc>
        <w:tc>
          <w:tcPr>
            <w:tcW w:w="1300"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d"/>
              <w:jc w:val="left"/>
              <w:rPr>
                <w:b/>
                <w:bCs/>
              </w:rPr>
            </w:pPr>
            <w:r w:rsidRPr="00846BBB">
              <w:rPr>
                <w:b/>
                <w:bCs/>
              </w:rPr>
              <w:t xml:space="preserve">1 </w:t>
            </w:r>
            <w:r w:rsidRPr="00846BBB">
              <w:rPr>
                <w:bCs/>
                <w:i/>
              </w:rPr>
              <w:t>(2%)</w:t>
            </w:r>
          </w:p>
        </w:tc>
        <w:tc>
          <w:tcPr>
            <w:tcW w:w="657"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d"/>
              <w:rPr>
                <w:b/>
                <w:bCs/>
              </w:rPr>
            </w:pPr>
            <w:r w:rsidRPr="00846BBB">
              <w:rPr>
                <w:b/>
                <w:bCs/>
              </w:rPr>
              <w:t>100</w:t>
            </w:r>
          </w:p>
        </w:tc>
        <w:tc>
          <w:tcPr>
            <w:tcW w:w="783"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d"/>
              <w:rPr>
                <w:b/>
                <w:bCs/>
              </w:rPr>
            </w:pPr>
            <w:r w:rsidRPr="00846BBB">
              <w:rPr>
                <w:b/>
                <w:bCs/>
              </w:rPr>
              <w:t>75</w:t>
            </w:r>
          </w:p>
        </w:tc>
        <w:tc>
          <w:tcPr>
            <w:tcW w:w="900"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d"/>
              <w:rPr>
                <w:b/>
                <w:bCs/>
              </w:rPr>
            </w:pPr>
            <w:r w:rsidRPr="00846BBB">
              <w:rPr>
                <w:b/>
                <w:bCs/>
              </w:rPr>
              <w:t>75</w:t>
            </w:r>
          </w:p>
        </w:tc>
        <w:tc>
          <w:tcPr>
            <w:tcW w:w="900"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d"/>
              <w:rPr>
                <w:b/>
                <w:bCs/>
              </w:rPr>
            </w:pPr>
            <w:r w:rsidRPr="00846BBB">
              <w:rPr>
                <w:b/>
                <w:bCs/>
              </w:rPr>
              <w:t>1</w:t>
            </w:r>
          </w:p>
        </w:tc>
        <w:tc>
          <w:tcPr>
            <w:tcW w:w="1260"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a"/>
              <w:rPr>
                <w:b/>
                <w:bCs/>
              </w:rPr>
            </w:pPr>
            <w:r w:rsidRPr="00846BBB">
              <w:rPr>
                <w:b/>
                <w:bCs/>
              </w:rPr>
              <w:t>-</w:t>
            </w:r>
          </w:p>
        </w:tc>
        <w:tc>
          <w:tcPr>
            <w:tcW w:w="893"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d"/>
              <w:rPr>
                <w:b/>
                <w:bCs/>
              </w:rPr>
            </w:pPr>
            <w:r w:rsidRPr="00846BBB">
              <w:rPr>
                <w:b/>
                <w:bCs/>
              </w:rPr>
              <w:t>-</w:t>
            </w:r>
          </w:p>
        </w:tc>
      </w:tr>
      <w:tr w:rsidR="003B24AC" w:rsidRPr="00846BBB" w:rsidTr="003B24AC">
        <w:trPr>
          <w:trHeight w:val="433"/>
        </w:trPr>
        <w:tc>
          <w:tcPr>
            <w:tcW w:w="2341"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d"/>
              <w:jc w:val="both"/>
              <w:rPr>
                <w:b/>
                <w:bCs/>
                <w:szCs w:val="28"/>
              </w:rPr>
            </w:pPr>
            <w:r w:rsidRPr="00846BBB">
              <w:rPr>
                <w:b/>
                <w:bCs/>
                <w:szCs w:val="28"/>
              </w:rPr>
              <w:t>Химия</w:t>
            </w:r>
          </w:p>
        </w:tc>
        <w:tc>
          <w:tcPr>
            <w:tcW w:w="1300"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d"/>
              <w:jc w:val="left"/>
              <w:rPr>
                <w:b/>
                <w:bCs/>
              </w:rPr>
            </w:pPr>
            <w:r w:rsidRPr="00846BBB">
              <w:rPr>
                <w:b/>
                <w:bCs/>
              </w:rPr>
              <w:t xml:space="preserve">6 </w:t>
            </w:r>
            <w:r w:rsidRPr="00846BBB">
              <w:rPr>
                <w:bCs/>
                <w:i/>
              </w:rPr>
              <w:t>(11,8%)</w:t>
            </w:r>
          </w:p>
        </w:tc>
        <w:tc>
          <w:tcPr>
            <w:tcW w:w="657"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d"/>
              <w:rPr>
                <w:b/>
                <w:bCs/>
              </w:rPr>
            </w:pPr>
            <w:r w:rsidRPr="00846BBB">
              <w:rPr>
                <w:b/>
                <w:bCs/>
              </w:rPr>
              <w:t>100</w:t>
            </w:r>
          </w:p>
        </w:tc>
        <w:tc>
          <w:tcPr>
            <w:tcW w:w="783"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d"/>
              <w:rPr>
                <w:b/>
                <w:bCs/>
              </w:rPr>
            </w:pPr>
            <w:r w:rsidRPr="00846BBB">
              <w:rPr>
                <w:b/>
                <w:bCs/>
              </w:rPr>
              <w:t>64,83</w:t>
            </w:r>
          </w:p>
        </w:tc>
        <w:tc>
          <w:tcPr>
            <w:tcW w:w="900"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d"/>
              <w:rPr>
                <w:b/>
                <w:bCs/>
              </w:rPr>
            </w:pPr>
            <w:r w:rsidRPr="00846BBB">
              <w:rPr>
                <w:b/>
                <w:bCs/>
              </w:rPr>
              <w:t>75</w:t>
            </w:r>
          </w:p>
        </w:tc>
        <w:tc>
          <w:tcPr>
            <w:tcW w:w="900"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d"/>
              <w:rPr>
                <w:b/>
                <w:bCs/>
              </w:rPr>
            </w:pPr>
            <w:r w:rsidRPr="00846BBB">
              <w:rPr>
                <w:b/>
                <w:bCs/>
              </w:rPr>
              <w:t>6</w:t>
            </w:r>
          </w:p>
        </w:tc>
        <w:tc>
          <w:tcPr>
            <w:tcW w:w="1260"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a"/>
              <w:rPr>
                <w:b/>
                <w:bCs/>
              </w:rPr>
            </w:pPr>
            <w:r w:rsidRPr="00846BBB">
              <w:rPr>
                <w:b/>
                <w:bCs/>
              </w:rPr>
              <w:t>-</w:t>
            </w:r>
          </w:p>
        </w:tc>
        <w:tc>
          <w:tcPr>
            <w:tcW w:w="893"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d"/>
              <w:rPr>
                <w:b/>
                <w:bCs/>
              </w:rPr>
            </w:pPr>
            <w:r w:rsidRPr="00846BBB">
              <w:rPr>
                <w:b/>
                <w:bCs/>
              </w:rPr>
              <w:t>-</w:t>
            </w:r>
          </w:p>
        </w:tc>
      </w:tr>
      <w:tr w:rsidR="003B24AC" w:rsidRPr="00846BBB" w:rsidTr="003B24AC">
        <w:trPr>
          <w:trHeight w:val="336"/>
        </w:trPr>
        <w:tc>
          <w:tcPr>
            <w:tcW w:w="2341"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d"/>
              <w:jc w:val="both"/>
              <w:rPr>
                <w:b/>
                <w:bCs/>
                <w:szCs w:val="28"/>
              </w:rPr>
            </w:pPr>
            <w:r w:rsidRPr="00846BBB">
              <w:rPr>
                <w:b/>
                <w:bCs/>
                <w:szCs w:val="28"/>
              </w:rPr>
              <w:t>История</w:t>
            </w:r>
          </w:p>
        </w:tc>
        <w:tc>
          <w:tcPr>
            <w:tcW w:w="1300"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d"/>
              <w:jc w:val="left"/>
              <w:rPr>
                <w:b/>
                <w:bCs/>
              </w:rPr>
            </w:pPr>
            <w:r w:rsidRPr="00846BBB">
              <w:rPr>
                <w:b/>
                <w:bCs/>
              </w:rPr>
              <w:t xml:space="preserve">12 </w:t>
            </w:r>
            <w:r w:rsidRPr="00846BBB">
              <w:rPr>
                <w:bCs/>
                <w:i/>
              </w:rPr>
              <w:t>(23,5%)</w:t>
            </w:r>
          </w:p>
        </w:tc>
        <w:tc>
          <w:tcPr>
            <w:tcW w:w="657"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d"/>
              <w:rPr>
                <w:b/>
                <w:bCs/>
              </w:rPr>
            </w:pPr>
            <w:r w:rsidRPr="00846BBB">
              <w:rPr>
                <w:b/>
                <w:bCs/>
              </w:rPr>
              <w:t>91,7</w:t>
            </w:r>
          </w:p>
        </w:tc>
        <w:tc>
          <w:tcPr>
            <w:tcW w:w="783"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d"/>
              <w:rPr>
                <w:b/>
                <w:bCs/>
              </w:rPr>
            </w:pPr>
            <w:r w:rsidRPr="00846BBB">
              <w:rPr>
                <w:b/>
                <w:bCs/>
              </w:rPr>
              <w:t>51,42</w:t>
            </w:r>
          </w:p>
        </w:tc>
        <w:tc>
          <w:tcPr>
            <w:tcW w:w="900"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d"/>
              <w:rPr>
                <w:bCs/>
              </w:rPr>
            </w:pPr>
            <w:r w:rsidRPr="00846BBB">
              <w:rPr>
                <w:bCs/>
              </w:rPr>
              <w:t>82</w:t>
            </w:r>
          </w:p>
        </w:tc>
        <w:tc>
          <w:tcPr>
            <w:tcW w:w="900"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d"/>
              <w:rPr>
                <w:b/>
                <w:bCs/>
              </w:rPr>
            </w:pPr>
            <w:r w:rsidRPr="00846BBB">
              <w:rPr>
                <w:b/>
                <w:bCs/>
              </w:rPr>
              <w:t>11</w:t>
            </w:r>
          </w:p>
        </w:tc>
        <w:tc>
          <w:tcPr>
            <w:tcW w:w="1260"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a"/>
              <w:rPr>
                <w:b/>
                <w:bCs/>
              </w:rPr>
            </w:pPr>
            <w:r w:rsidRPr="00846BBB">
              <w:rPr>
                <w:b/>
                <w:bCs/>
              </w:rPr>
              <w:t>-</w:t>
            </w:r>
          </w:p>
        </w:tc>
        <w:tc>
          <w:tcPr>
            <w:tcW w:w="893"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d"/>
              <w:rPr>
                <w:b/>
                <w:bCs/>
              </w:rPr>
            </w:pPr>
            <w:r w:rsidRPr="00846BBB">
              <w:rPr>
                <w:b/>
                <w:bCs/>
              </w:rPr>
              <w:t>-</w:t>
            </w:r>
          </w:p>
        </w:tc>
      </w:tr>
      <w:tr w:rsidR="003B24AC" w:rsidRPr="00846BBB" w:rsidTr="003B24AC">
        <w:trPr>
          <w:trHeight w:val="475"/>
        </w:trPr>
        <w:tc>
          <w:tcPr>
            <w:tcW w:w="2341"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d"/>
              <w:jc w:val="left"/>
              <w:rPr>
                <w:b/>
                <w:bCs/>
                <w:szCs w:val="28"/>
              </w:rPr>
            </w:pPr>
            <w:r w:rsidRPr="00846BBB">
              <w:rPr>
                <w:b/>
                <w:bCs/>
                <w:szCs w:val="28"/>
              </w:rPr>
              <w:t xml:space="preserve">Английский      </w:t>
            </w:r>
          </w:p>
        </w:tc>
        <w:tc>
          <w:tcPr>
            <w:tcW w:w="1300"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d"/>
              <w:jc w:val="left"/>
              <w:rPr>
                <w:b/>
                <w:bCs/>
              </w:rPr>
            </w:pPr>
            <w:r w:rsidRPr="00846BBB">
              <w:rPr>
                <w:b/>
                <w:bCs/>
              </w:rPr>
              <w:t xml:space="preserve">4 </w:t>
            </w:r>
            <w:r w:rsidRPr="00846BBB">
              <w:rPr>
                <w:bCs/>
                <w:i/>
              </w:rPr>
              <w:t>(7,8%)</w:t>
            </w:r>
          </w:p>
        </w:tc>
        <w:tc>
          <w:tcPr>
            <w:tcW w:w="657"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d"/>
              <w:rPr>
                <w:b/>
                <w:bCs/>
              </w:rPr>
            </w:pPr>
            <w:r w:rsidRPr="00846BBB">
              <w:rPr>
                <w:b/>
                <w:bCs/>
              </w:rPr>
              <w:t>100</w:t>
            </w:r>
          </w:p>
        </w:tc>
        <w:tc>
          <w:tcPr>
            <w:tcW w:w="783"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d"/>
              <w:rPr>
                <w:b/>
                <w:bCs/>
              </w:rPr>
            </w:pPr>
            <w:r w:rsidRPr="00846BBB">
              <w:rPr>
                <w:b/>
                <w:bCs/>
              </w:rPr>
              <w:t>50,5</w:t>
            </w:r>
          </w:p>
        </w:tc>
        <w:tc>
          <w:tcPr>
            <w:tcW w:w="900"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d"/>
              <w:rPr>
                <w:bCs/>
              </w:rPr>
            </w:pPr>
            <w:r w:rsidRPr="00846BBB">
              <w:rPr>
                <w:bCs/>
              </w:rPr>
              <w:t>95</w:t>
            </w:r>
          </w:p>
        </w:tc>
        <w:tc>
          <w:tcPr>
            <w:tcW w:w="900"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d"/>
              <w:rPr>
                <w:b/>
                <w:bCs/>
              </w:rPr>
            </w:pPr>
            <w:r w:rsidRPr="00846BBB">
              <w:rPr>
                <w:b/>
                <w:bCs/>
              </w:rPr>
              <w:t>4</w:t>
            </w:r>
          </w:p>
        </w:tc>
        <w:tc>
          <w:tcPr>
            <w:tcW w:w="1260"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a"/>
              <w:rPr>
                <w:b/>
                <w:bCs/>
              </w:rPr>
            </w:pPr>
            <w:r w:rsidRPr="00846BBB">
              <w:rPr>
                <w:b/>
                <w:bCs/>
              </w:rPr>
              <w:t>-</w:t>
            </w:r>
          </w:p>
        </w:tc>
        <w:tc>
          <w:tcPr>
            <w:tcW w:w="893"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d"/>
              <w:rPr>
                <w:b/>
                <w:bCs/>
              </w:rPr>
            </w:pPr>
            <w:r w:rsidRPr="00846BBB">
              <w:rPr>
                <w:b/>
                <w:bCs/>
              </w:rPr>
              <w:t>-</w:t>
            </w:r>
          </w:p>
        </w:tc>
      </w:tr>
      <w:tr w:rsidR="003B24AC" w:rsidRPr="00846BBB" w:rsidTr="003B24AC">
        <w:trPr>
          <w:trHeight w:val="605"/>
        </w:trPr>
        <w:tc>
          <w:tcPr>
            <w:tcW w:w="2341"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d"/>
              <w:jc w:val="left"/>
              <w:rPr>
                <w:b/>
                <w:bCs/>
                <w:szCs w:val="28"/>
              </w:rPr>
            </w:pPr>
            <w:r w:rsidRPr="00846BBB">
              <w:rPr>
                <w:b/>
                <w:bCs/>
                <w:szCs w:val="28"/>
              </w:rPr>
              <w:t>Литература</w:t>
            </w:r>
          </w:p>
        </w:tc>
        <w:tc>
          <w:tcPr>
            <w:tcW w:w="1300"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d"/>
              <w:jc w:val="left"/>
              <w:rPr>
                <w:b/>
                <w:bCs/>
              </w:rPr>
            </w:pPr>
            <w:r w:rsidRPr="00846BBB">
              <w:rPr>
                <w:b/>
                <w:bCs/>
              </w:rPr>
              <w:t xml:space="preserve">1 </w:t>
            </w:r>
            <w:r w:rsidRPr="00846BBB">
              <w:rPr>
                <w:bCs/>
                <w:i/>
              </w:rPr>
              <w:t>(2%)</w:t>
            </w:r>
          </w:p>
        </w:tc>
        <w:tc>
          <w:tcPr>
            <w:tcW w:w="657"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d"/>
              <w:rPr>
                <w:b/>
                <w:bCs/>
              </w:rPr>
            </w:pPr>
            <w:r w:rsidRPr="00846BBB">
              <w:rPr>
                <w:b/>
                <w:bCs/>
              </w:rPr>
              <w:t>100</w:t>
            </w:r>
          </w:p>
        </w:tc>
        <w:tc>
          <w:tcPr>
            <w:tcW w:w="783"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d"/>
              <w:rPr>
                <w:b/>
                <w:bCs/>
              </w:rPr>
            </w:pPr>
            <w:r w:rsidRPr="00846BBB">
              <w:rPr>
                <w:b/>
                <w:bCs/>
              </w:rPr>
              <w:t>72</w:t>
            </w:r>
          </w:p>
        </w:tc>
        <w:tc>
          <w:tcPr>
            <w:tcW w:w="900"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d"/>
              <w:rPr>
                <w:b/>
                <w:bCs/>
              </w:rPr>
            </w:pPr>
            <w:r w:rsidRPr="00846BBB">
              <w:rPr>
                <w:b/>
                <w:bCs/>
              </w:rPr>
              <w:t>72</w:t>
            </w:r>
          </w:p>
        </w:tc>
        <w:tc>
          <w:tcPr>
            <w:tcW w:w="900"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d"/>
              <w:rPr>
                <w:b/>
                <w:bCs/>
              </w:rPr>
            </w:pPr>
            <w:r w:rsidRPr="00846BBB">
              <w:rPr>
                <w:b/>
                <w:bCs/>
              </w:rPr>
              <w:t>1</w:t>
            </w:r>
          </w:p>
        </w:tc>
        <w:tc>
          <w:tcPr>
            <w:tcW w:w="1260"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a"/>
              <w:rPr>
                <w:b/>
                <w:bCs/>
              </w:rPr>
            </w:pPr>
            <w:r w:rsidRPr="00846BBB">
              <w:rPr>
                <w:b/>
                <w:bCs/>
              </w:rPr>
              <w:t>-</w:t>
            </w:r>
          </w:p>
        </w:tc>
        <w:tc>
          <w:tcPr>
            <w:tcW w:w="893" w:type="dxa"/>
            <w:tcBorders>
              <w:top w:val="single" w:sz="4" w:space="0" w:color="auto"/>
              <w:left w:val="single" w:sz="4" w:space="0" w:color="auto"/>
              <w:bottom w:val="single" w:sz="4" w:space="0" w:color="auto"/>
              <w:right w:val="single" w:sz="4" w:space="0" w:color="auto"/>
            </w:tcBorders>
          </w:tcPr>
          <w:p w:rsidR="003B24AC" w:rsidRPr="00846BBB" w:rsidRDefault="003B24AC" w:rsidP="003B24AC">
            <w:pPr>
              <w:pStyle w:val="ad"/>
              <w:rPr>
                <w:b/>
                <w:bCs/>
              </w:rPr>
            </w:pPr>
            <w:r w:rsidRPr="00846BBB">
              <w:rPr>
                <w:b/>
                <w:bCs/>
              </w:rPr>
              <w:t>-</w:t>
            </w:r>
          </w:p>
        </w:tc>
      </w:tr>
    </w:tbl>
    <w:p w:rsidR="003B24AC" w:rsidRDefault="003B24AC" w:rsidP="003B24AC">
      <w:pPr>
        <w:pStyle w:val="ad"/>
      </w:pPr>
    </w:p>
    <w:p w:rsidR="003B24AC" w:rsidRDefault="003B24AC" w:rsidP="00BF79A9">
      <w:pPr>
        <w:spacing w:after="0" w:line="240" w:lineRule="auto"/>
        <w:jc w:val="both"/>
        <w:rPr>
          <w:sz w:val="28"/>
          <w:szCs w:val="28"/>
        </w:rPr>
      </w:pPr>
      <w:r>
        <w:rPr>
          <w:sz w:val="28"/>
          <w:szCs w:val="28"/>
        </w:rPr>
        <w:t xml:space="preserve"> Анализ </w:t>
      </w:r>
      <w:r>
        <w:rPr>
          <w:b/>
          <w:sz w:val="28"/>
          <w:szCs w:val="28"/>
        </w:rPr>
        <w:t>обязательных</w:t>
      </w:r>
      <w:r>
        <w:rPr>
          <w:sz w:val="28"/>
          <w:szCs w:val="28"/>
        </w:rPr>
        <w:t xml:space="preserve"> экзаменов  показал:</w:t>
      </w:r>
    </w:p>
    <w:p w:rsidR="003B24AC" w:rsidRDefault="003B24AC" w:rsidP="00BF79A9">
      <w:pPr>
        <w:spacing w:after="0" w:line="240" w:lineRule="auto"/>
        <w:jc w:val="both"/>
        <w:rPr>
          <w:sz w:val="28"/>
          <w:szCs w:val="28"/>
        </w:rPr>
      </w:pPr>
      <w:r>
        <w:rPr>
          <w:sz w:val="28"/>
          <w:szCs w:val="28"/>
        </w:rPr>
        <w:t xml:space="preserve">все выпускники (51 человек) справились с заданиями ЕГЭ по русскому языку и </w:t>
      </w:r>
    </w:p>
    <w:p w:rsidR="003B24AC" w:rsidRDefault="003B24AC" w:rsidP="00BF79A9">
      <w:pPr>
        <w:spacing w:after="0" w:line="240" w:lineRule="auto"/>
        <w:jc w:val="both"/>
        <w:rPr>
          <w:sz w:val="28"/>
          <w:szCs w:val="28"/>
        </w:rPr>
      </w:pPr>
      <w:r>
        <w:rPr>
          <w:sz w:val="28"/>
          <w:szCs w:val="28"/>
        </w:rPr>
        <w:lastRenderedPageBreak/>
        <w:t xml:space="preserve">49 – по математике, преодолев минимальное количество баллов,  установленное  </w:t>
      </w:r>
      <w:proofErr w:type="spellStart"/>
      <w:r>
        <w:rPr>
          <w:sz w:val="28"/>
          <w:szCs w:val="28"/>
        </w:rPr>
        <w:t>Рообрнадзором</w:t>
      </w:r>
      <w:proofErr w:type="spellEnd"/>
      <w:r>
        <w:rPr>
          <w:sz w:val="28"/>
          <w:szCs w:val="28"/>
        </w:rPr>
        <w:t xml:space="preserve">  (36  и 24 балла). </w:t>
      </w:r>
    </w:p>
    <w:p w:rsidR="003B24AC" w:rsidRDefault="003B24AC" w:rsidP="00BF79A9">
      <w:pPr>
        <w:spacing w:after="0" w:line="240" w:lineRule="auto"/>
        <w:jc w:val="both"/>
        <w:rPr>
          <w:sz w:val="28"/>
          <w:szCs w:val="28"/>
        </w:rPr>
      </w:pPr>
      <w:r>
        <w:rPr>
          <w:sz w:val="28"/>
          <w:szCs w:val="28"/>
        </w:rPr>
        <w:t xml:space="preserve">       Двое  </w:t>
      </w:r>
      <w:proofErr w:type="spellStart"/>
      <w:r>
        <w:rPr>
          <w:sz w:val="28"/>
          <w:szCs w:val="28"/>
        </w:rPr>
        <w:t>одиннадцатиклассников</w:t>
      </w:r>
      <w:proofErr w:type="spellEnd"/>
      <w:r>
        <w:rPr>
          <w:sz w:val="28"/>
          <w:szCs w:val="28"/>
        </w:rPr>
        <w:t xml:space="preserve">   ЕГЭ по математике     сдали лишь повторно в резервные сроки, набрав 32 и 28 баллов соответственно.</w:t>
      </w:r>
    </w:p>
    <w:p w:rsidR="003B24AC" w:rsidRDefault="003B24AC" w:rsidP="00BF79A9">
      <w:pPr>
        <w:spacing w:after="0" w:line="240" w:lineRule="auto"/>
        <w:jc w:val="both"/>
        <w:rPr>
          <w:b/>
          <w:sz w:val="28"/>
          <w:szCs w:val="28"/>
        </w:rPr>
      </w:pPr>
      <w:r>
        <w:rPr>
          <w:sz w:val="28"/>
          <w:szCs w:val="28"/>
        </w:rPr>
        <w:t xml:space="preserve">           Средний балл  по русскому языку - 66,06 </w:t>
      </w:r>
      <w:r w:rsidRPr="004F49F7">
        <w:rPr>
          <w:sz w:val="28"/>
          <w:szCs w:val="28"/>
        </w:rPr>
        <w:t>(</w:t>
      </w:r>
      <w:r w:rsidRPr="004F49F7">
        <w:rPr>
          <w:i/>
          <w:sz w:val="28"/>
          <w:szCs w:val="28"/>
        </w:rPr>
        <w:t>11А-58,11Б-74,4</w:t>
      </w:r>
      <w:r w:rsidRPr="004F49F7">
        <w:rPr>
          <w:sz w:val="28"/>
          <w:szCs w:val="28"/>
        </w:rPr>
        <w:t>)</w:t>
      </w:r>
      <w:r>
        <w:rPr>
          <w:sz w:val="28"/>
          <w:szCs w:val="28"/>
        </w:rPr>
        <w:t xml:space="preserve"> , это примерно уровень прошлого года (в 2011-66,4)</w:t>
      </w:r>
    </w:p>
    <w:p w:rsidR="003B24AC" w:rsidRDefault="003B24AC" w:rsidP="00BF79A9">
      <w:pPr>
        <w:spacing w:after="0" w:line="240" w:lineRule="auto"/>
        <w:jc w:val="both"/>
        <w:rPr>
          <w:sz w:val="28"/>
          <w:szCs w:val="28"/>
        </w:rPr>
      </w:pPr>
      <w:r>
        <w:rPr>
          <w:sz w:val="28"/>
          <w:szCs w:val="28"/>
        </w:rPr>
        <w:t xml:space="preserve"> 16 обучающихся продемонстрировали  отличный уровень подготовки (свыше 72 баллов), что составило 31,4 %,  из них </w:t>
      </w:r>
      <w:proofErr w:type="spellStart"/>
      <w:r>
        <w:rPr>
          <w:b/>
          <w:sz w:val="28"/>
          <w:szCs w:val="28"/>
        </w:rPr>
        <w:t>Вавина</w:t>
      </w:r>
      <w:proofErr w:type="spellEnd"/>
      <w:r>
        <w:rPr>
          <w:b/>
          <w:sz w:val="28"/>
          <w:szCs w:val="28"/>
        </w:rPr>
        <w:t xml:space="preserve"> Наталья  (11Б) </w:t>
      </w:r>
      <w:r>
        <w:rPr>
          <w:sz w:val="28"/>
          <w:szCs w:val="28"/>
        </w:rPr>
        <w:t>набрала</w:t>
      </w:r>
      <w:r>
        <w:rPr>
          <w:b/>
          <w:sz w:val="28"/>
          <w:szCs w:val="28"/>
        </w:rPr>
        <w:t xml:space="preserve"> 95 баллов</w:t>
      </w:r>
      <w:r>
        <w:rPr>
          <w:sz w:val="28"/>
          <w:szCs w:val="28"/>
        </w:rPr>
        <w:t xml:space="preserve">, самый высокий результат в школе, </w:t>
      </w:r>
      <w:r w:rsidRPr="00197899">
        <w:rPr>
          <w:b/>
          <w:sz w:val="28"/>
          <w:szCs w:val="28"/>
        </w:rPr>
        <w:t>9</w:t>
      </w:r>
      <w:r>
        <w:rPr>
          <w:sz w:val="28"/>
          <w:szCs w:val="28"/>
        </w:rPr>
        <w:t xml:space="preserve"> выпускников </w:t>
      </w:r>
      <w:r w:rsidRPr="00197899">
        <w:rPr>
          <w:b/>
          <w:sz w:val="28"/>
          <w:szCs w:val="28"/>
        </w:rPr>
        <w:t>11Б</w:t>
      </w:r>
      <w:r>
        <w:rPr>
          <w:sz w:val="28"/>
          <w:szCs w:val="28"/>
        </w:rPr>
        <w:t xml:space="preserve"> класса получили от 82 до 87 б.(40%);</w:t>
      </w:r>
    </w:p>
    <w:p w:rsidR="003B24AC" w:rsidRDefault="003B24AC" w:rsidP="00BF79A9">
      <w:pPr>
        <w:spacing w:after="0" w:line="240" w:lineRule="auto"/>
        <w:jc w:val="both"/>
        <w:rPr>
          <w:sz w:val="28"/>
          <w:szCs w:val="28"/>
        </w:rPr>
      </w:pPr>
      <w:r>
        <w:rPr>
          <w:sz w:val="28"/>
          <w:szCs w:val="28"/>
        </w:rPr>
        <w:t xml:space="preserve"> 9  - хороший уровень (от 65 до 71 балла), что составило 17,6 %,</w:t>
      </w:r>
    </w:p>
    <w:p w:rsidR="003B24AC" w:rsidRDefault="003B24AC" w:rsidP="00BF79A9">
      <w:pPr>
        <w:spacing w:after="0" w:line="240" w:lineRule="auto"/>
        <w:jc w:val="both"/>
        <w:rPr>
          <w:sz w:val="28"/>
          <w:szCs w:val="28"/>
        </w:rPr>
      </w:pPr>
      <w:r>
        <w:rPr>
          <w:sz w:val="28"/>
          <w:szCs w:val="28"/>
        </w:rPr>
        <w:t>21  -  удовлетворительный уровень  (от 47 до 64 баллов),  что составило 41,2 %.</w:t>
      </w:r>
    </w:p>
    <w:p w:rsidR="003B24AC" w:rsidRDefault="003B24AC" w:rsidP="00BF79A9">
      <w:pPr>
        <w:spacing w:after="0" w:line="240" w:lineRule="auto"/>
        <w:jc w:val="both"/>
        <w:rPr>
          <w:sz w:val="28"/>
          <w:szCs w:val="28"/>
        </w:rPr>
      </w:pPr>
      <w:r>
        <w:rPr>
          <w:sz w:val="28"/>
          <w:szCs w:val="28"/>
        </w:rPr>
        <w:t xml:space="preserve">Всего  49 % выпускников  2012 года на ЕГЭ  продемонстрировали   отличный и  хороший уровень подготовки (25чел.)  </w:t>
      </w:r>
    </w:p>
    <w:p w:rsidR="003B24AC" w:rsidRDefault="003B24AC" w:rsidP="00BF79A9">
      <w:pPr>
        <w:spacing w:after="0" w:line="240" w:lineRule="auto"/>
        <w:jc w:val="both"/>
        <w:rPr>
          <w:sz w:val="28"/>
          <w:szCs w:val="28"/>
        </w:rPr>
      </w:pPr>
      <w:r>
        <w:rPr>
          <w:sz w:val="28"/>
          <w:szCs w:val="28"/>
        </w:rPr>
        <w:t xml:space="preserve">       Средний балл по математике – 46,45 (</w:t>
      </w:r>
      <w:r w:rsidRPr="004F49F7">
        <w:rPr>
          <w:i/>
          <w:sz w:val="28"/>
          <w:szCs w:val="28"/>
        </w:rPr>
        <w:t>11А-</w:t>
      </w:r>
      <w:r>
        <w:rPr>
          <w:i/>
          <w:sz w:val="28"/>
          <w:szCs w:val="28"/>
        </w:rPr>
        <w:t>36</w:t>
      </w:r>
      <w:r w:rsidRPr="004F49F7">
        <w:rPr>
          <w:i/>
          <w:sz w:val="28"/>
          <w:szCs w:val="28"/>
        </w:rPr>
        <w:t>,11Б-</w:t>
      </w:r>
      <w:r>
        <w:rPr>
          <w:i/>
          <w:sz w:val="28"/>
          <w:szCs w:val="28"/>
        </w:rPr>
        <w:t>57,2</w:t>
      </w:r>
      <w:r w:rsidRPr="004F49F7">
        <w:rPr>
          <w:sz w:val="28"/>
          <w:szCs w:val="28"/>
        </w:rPr>
        <w:t>)</w:t>
      </w:r>
      <w:r>
        <w:rPr>
          <w:sz w:val="28"/>
          <w:szCs w:val="28"/>
        </w:rPr>
        <w:t>, это ниже общешкольного прошлого года (51,95)</w:t>
      </w:r>
    </w:p>
    <w:p w:rsidR="003B24AC" w:rsidRDefault="003B24AC" w:rsidP="00BF79A9">
      <w:pPr>
        <w:spacing w:after="0" w:line="240" w:lineRule="auto"/>
        <w:jc w:val="both"/>
        <w:rPr>
          <w:sz w:val="28"/>
          <w:szCs w:val="28"/>
        </w:rPr>
      </w:pPr>
      <w:r>
        <w:rPr>
          <w:sz w:val="28"/>
          <w:szCs w:val="28"/>
        </w:rPr>
        <w:t xml:space="preserve">    12 чел. (23,5%) показали высокий уровень подготовки по математике (60-72б).</w:t>
      </w:r>
    </w:p>
    <w:p w:rsidR="003B24AC" w:rsidRDefault="003B24AC" w:rsidP="00BF79A9">
      <w:pPr>
        <w:spacing w:after="0" w:line="240" w:lineRule="auto"/>
        <w:jc w:val="both"/>
        <w:rPr>
          <w:sz w:val="28"/>
          <w:szCs w:val="28"/>
        </w:rPr>
      </w:pPr>
      <w:r>
        <w:rPr>
          <w:sz w:val="28"/>
          <w:szCs w:val="28"/>
        </w:rPr>
        <w:t xml:space="preserve">     72б. получили </w:t>
      </w:r>
      <w:proofErr w:type="spellStart"/>
      <w:r>
        <w:rPr>
          <w:sz w:val="28"/>
          <w:szCs w:val="28"/>
        </w:rPr>
        <w:t>Пронькин</w:t>
      </w:r>
      <w:proofErr w:type="spellEnd"/>
      <w:r>
        <w:rPr>
          <w:sz w:val="28"/>
          <w:szCs w:val="28"/>
        </w:rPr>
        <w:t xml:space="preserve"> Артем и Калашников Владислав </w:t>
      </w:r>
      <w:r w:rsidRPr="00197899">
        <w:rPr>
          <w:b/>
          <w:sz w:val="28"/>
          <w:szCs w:val="28"/>
        </w:rPr>
        <w:t>(11Б)</w:t>
      </w:r>
    </w:p>
    <w:p w:rsidR="003B24AC" w:rsidRDefault="003B24AC" w:rsidP="00BF79A9">
      <w:pPr>
        <w:spacing w:after="0" w:line="240" w:lineRule="auto"/>
        <w:jc w:val="both"/>
        <w:rPr>
          <w:sz w:val="28"/>
          <w:szCs w:val="28"/>
        </w:rPr>
      </w:pPr>
      <w:r>
        <w:rPr>
          <w:sz w:val="28"/>
          <w:szCs w:val="28"/>
        </w:rPr>
        <w:t xml:space="preserve">     17 чел. (33,3%) составили учащиеся со средним уровнем подготовки (41-59б). Они владеют математикой на уровне требований современной жизни, потенциально готовы к продолжению образования в вузах, предъявляющих невысокие требования к математическому уровню абитуриентов.</w:t>
      </w:r>
    </w:p>
    <w:p w:rsidR="003B24AC" w:rsidRDefault="003B24AC" w:rsidP="00BF79A9">
      <w:pPr>
        <w:spacing w:after="0" w:line="240" w:lineRule="auto"/>
        <w:jc w:val="both"/>
        <w:rPr>
          <w:sz w:val="28"/>
          <w:szCs w:val="28"/>
        </w:rPr>
      </w:pPr>
      <w:r>
        <w:rPr>
          <w:sz w:val="28"/>
          <w:szCs w:val="28"/>
        </w:rPr>
        <w:t xml:space="preserve">По результатам экзамена 8 чел. (15,7%)  имеют удовлетворительный уровень подготовки по математике (34-40б). </w:t>
      </w:r>
    </w:p>
    <w:p w:rsidR="003B24AC" w:rsidRDefault="003B24AC" w:rsidP="00BF79A9">
      <w:pPr>
        <w:spacing w:after="0" w:line="240" w:lineRule="auto"/>
        <w:jc w:val="both"/>
        <w:rPr>
          <w:sz w:val="28"/>
          <w:szCs w:val="28"/>
        </w:rPr>
      </w:pPr>
      <w:r>
        <w:rPr>
          <w:sz w:val="28"/>
          <w:szCs w:val="28"/>
        </w:rPr>
        <w:t xml:space="preserve">       Таким образом, положительные результаты по русскому языку и </w:t>
      </w:r>
    </w:p>
    <w:p w:rsidR="003B24AC" w:rsidRDefault="003B24AC" w:rsidP="00BF79A9">
      <w:pPr>
        <w:spacing w:after="0" w:line="240" w:lineRule="auto"/>
        <w:jc w:val="both"/>
        <w:rPr>
          <w:sz w:val="28"/>
          <w:szCs w:val="28"/>
        </w:rPr>
      </w:pPr>
      <w:r>
        <w:rPr>
          <w:sz w:val="28"/>
          <w:szCs w:val="28"/>
        </w:rPr>
        <w:t>по математике (с повторным ЕГЭ в резервные сроки), позволили выдать аттестаты о среднем (полном) общем  образовании выпускникам всем выпускникам.</w:t>
      </w:r>
    </w:p>
    <w:p w:rsidR="00976996" w:rsidRPr="00C71D7B" w:rsidRDefault="00976996" w:rsidP="00976996">
      <w:pPr>
        <w:shd w:val="clear" w:color="auto" w:fill="FFFFFF"/>
        <w:spacing w:before="20" w:after="20" w:line="240" w:lineRule="auto"/>
        <w:jc w:val="both"/>
        <w:rPr>
          <w:rFonts w:eastAsia="Times New Roman"/>
          <w:color w:val="000000"/>
          <w:szCs w:val="24"/>
          <w:lang w:eastAsia="ru-RU"/>
        </w:rPr>
      </w:pPr>
    </w:p>
    <w:p w:rsidR="00976996" w:rsidRPr="00C71D7B" w:rsidRDefault="00976996" w:rsidP="00BF79A9">
      <w:pPr>
        <w:shd w:val="clear" w:color="auto" w:fill="FFFFFF"/>
        <w:spacing w:before="20" w:after="20" w:line="240" w:lineRule="auto"/>
        <w:jc w:val="both"/>
        <w:rPr>
          <w:rFonts w:eastAsia="Times New Roman"/>
          <w:color w:val="000000"/>
          <w:szCs w:val="24"/>
          <w:lang w:eastAsia="ru-RU"/>
        </w:rPr>
      </w:pPr>
      <w:r w:rsidRPr="00C71D7B">
        <w:rPr>
          <w:rFonts w:eastAsia="Times New Roman"/>
          <w:color w:val="000000"/>
          <w:szCs w:val="24"/>
          <w:lang w:eastAsia="ru-RU"/>
        </w:rPr>
        <w:t>4.6. Награждение золотой и серебряной медалями “За особые успехи в учении”:</w:t>
      </w:r>
    </w:p>
    <w:p w:rsidR="00976996" w:rsidRPr="00C71D7B" w:rsidRDefault="00976996" w:rsidP="00BF79A9">
      <w:pPr>
        <w:shd w:val="clear" w:color="auto" w:fill="FFFFFF"/>
        <w:spacing w:before="20" w:after="20" w:line="240" w:lineRule="auto"/>
        <w:rPr>
          <w:rFonts w:eastAsia="Times New Roman"/>
          <w:color w:val="000000"/>
          <w:szCs w:val="24"/>
          <w:lang w:eastAsia="ru-RU"/>
        </w:rPr>
      </w:pPr>
      <w:r w:rsidRPr="00C71D7B">
        <w:rPr>
          <w:rFonts w:eastAsia="Times New Roman"/>
          <w:color w:val="000000"/>
          <w:szCs w:val="24"/>
          <w:lang w:eastAsia="ru-RU"/>
        </w:rPr>
        <w:t>  </w:t>
      </w:r>
    </w:p>
    <w:tbl>
      <w:tblPr>
        <w:tblW w:w="0" w:type="auto"/>
        <w:tblInd w:w="78" w:type="dxa"/>
        <w:tblCellMar>
          <w:left w:w="0" w:type="dxa"/>
          <w:right w:w="0" w:type="dxa"/>
        </w:tblCellMar>
        <w:tblLook w:val="04A0"/>
      </w:tblPr>
      <w:tblGrid>
        <w:gridCol w:w="727"/>
        <w:gridCol w:w="775"/>
        <w:gridCol w:w="810"/>
        <w:gridCol w:w="789"/>
        <w:gridCol w:w="810"/>
        <w:gridCol w:w="775"/>
        <w:gridCol w:w="810"/>
        <w:gridCol w:w="789"/>
        <w:gridCol w:w="810"/>
        <w:gridCol w:w="775"/>
        <w:gridCol w:w="810"/>
        <w:gridCol w:w="813"/>
      </w:tblGrid>
      <w:tr w:rsidR="00976996" w:rsidRPr="00C71D7B" w:rsidTr="00976996">
        <w:tc>
          <w:tcPr>
            <w:tcW w:w="4830" w:type="dxa"/>
            <w:gridSpan w:val="6"/>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Золотыми</w:t>
            </w:r>
          </w:p>
        </w:tc>
        <w:tc>
          <w:tcPr>
            <w:tcW w:w="4952"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Серебряными</w:t>
            </w:r>
          </w:p>
        </w:tc>
      </w:tr>
      <w:tr w:rsidR="00976996" w:rsidRPr="00C71D7B" w:rsidTr="00976996">
        <w:tc>
          <w:tcPr>
            <w:tcW w:w="1545"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BF79A9">
            <w:pPr>
              <w:spacing w:before="20" w:after="20" w:line="240" w:lineRule="auto"/>
              <w:jc w:val="both"/>
              <w:rPr>
                <w:rFonts w:eastAsia="Times New Roman"/>
                <w:szCs w:val="24"/>
                <w:lang w:eastAsia="ru-RU"/>
              </w:rPr>
            </w:pPr>
            <w:r w:rsidRPr="00C71D7B">
              <w:rPr>
                <w:rFonts w:eastAsia="Times New Roman"/>
                <w:szCs w:val="24"/>
                <w:lang w:eastAsia="ru-RU"/>
              </w:rPr>
              <w:t>20</w:t>
            </w:r>
            <w:r w:rsidR="00BF79A9">
              <w:rPr>
                <w:rFonts w:eastAsia="Times New Roman"/>
                <w:szCs w:val="24"/>
                <w:lang w:eastAsia="ru-RU"/>
              </w:rPr>
              <w:t>10</w:t>
            </w:r>
            <w:r w:rsidRPr="00C71D7B">
              <w:rPr>
                <w:rFonts w:eastAsia="Times New Roman"/>
                <w:szCs w:val="24"/>
                <w:lang w:eastAsia="ru-RU"/>
              </w:rPr>
              <w:t xml:space="preserve"> г.</w:t>
            </w:r>
          </w:p>
        </w:tc>
        <w:tc>
          <w:tcPr>
            <w:tcW w:w="1650"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BF79A9">
            <w:pPr>
              <w:spacing w:before="20" w:after="20" w:line="240" w:lineRule="auto"/>
              <w:jc w:val="both"/>
              <w:rPr>
                <w:rFonts w:eastAsia="Times New Roman"/>
                <w:szCs w:val="24"/>
                <w:lang w:eastAsia="ru-RU"/>
              </w:rPr>
            </w:pPr>
            <w:r w:rsidRPr="00C71D7B">
              <w:rPr>
                <w:rFonts w:eastAsia="Times New Roman"/>
                <w:szCs w:val="24"/>
                <w:lang w:eastAsia="ru-RU"/>
              </w:rPr>
              <w:t>201</w:t>
            </w:r>
            <w:r w:rsidR="00BF79A9">
              <w:rPr>
                <w:rFonts w:eastAsia="Times New Roman"/>
                <w:szCs w:val="24"/>
                <w:lang w:eastAsia="ru-RU"/>
              </w:rPr>
              <w:t>1</w:t>
            </w:r>
            <w:r w:rsidRPr="00C71D7B">
              <w:rPr>
                <w:rFonts w:eastAsia="Times New Roman"/>
                <w:szCs w:val="24"/>
                <w:lang w:eastAsia="ru-RU"/>
              </w:rPr>
              <w:t xml:space="preserve"> г.</w:t>
            </w:r>
          </w:p>
        </w:tc>
        <w:tc>
          <w:tcPr>
            <w:tcW w:w="1635"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BF79A9">
            <w:pPr>
              <w:spacing w:before="20" w:after="20" w:line="240" w:lineRule="auto"/>
              <w:jc w:val="both"/>
              <w:rPr>
                <w:rFonts w:eastAsia="Times New Roman"/>
                <w:szCs w:val="24"/>
                <w:lang w:eastAsia="ru-RU"/>
              </w:rPr>
            </w:pPr>
            <w:r w:rsidRPr="00C71D7B">
              <w:rPr>
                <w:rFonts w:eastAsia="Times New Roman"/>
                <w:szCs w:val="24"/>
                <w:lang w:eastAsia="ru-RU"/>
              </w:rPr>
              <w:t>201</w:t>
            </w:r>
            <w:r w:rsidR="00BF79A9">
              <w:rPr>
                <w:rFonts w:eastAsia="Times New Roman"/>
                <w:szCs w:val="24"/>
                <w:lang w:eastAsia="ru-RU"/>
              </w:rPr>
              <w:t>2</w:t>
            </w:r>
            <w:r w:rsidRPr="00C71D7B">
              <w:rPr>
                <w:rFonts w:eastAsia="Times New Roman"/>
                <w:szCs w:val="24"/>
                <w:lang w:eastAsia="ru-RU"/>
              </w:rPr>
              <w:t xml:space="preserve"> г.</w:t>
            </w:r>
          </w:p>
        </w:tc>
        <w:tc>
          <w:tcPr>
            <w:tcW w:w="1650"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BF79A9">
            <w:pPr>
              <w:spacing w:before="20" w:after="20" w:line="240" w:lineRule="auto"/>
              <w:jc w:val="both"/>
              <w:rPr>
                <w:rFonts w:eastAsia="Times New Roman"/>
                <w:szCs w:val="24"/>
                <w:lang w:eastAsia="ru-RU"/>
              </w:rPr>
            </w:pPr>
            <w:r w:rsidRPr="00C71D7B">
              <w:rPr>
                <w:rFonts w:eastAsia="Times New Roman"/>
                <w:szCs w:val="24"/>
                <w:lang w:eastAsia="ru-RU"/>
              </w:rPr>
              <w:t>20</w:t>
            </w:r>
            <w:r w:rsidR="00BF79A9">
              <w:rPr>
                <w:rFonts w:eastAsia="Times New Roman"/>
                <w:szCs w:val="24"/>
                <w:lang w:eastAsia="ru-RU"/>
              </w:rPr>
              <w:t>10</w:t>
            </w:r>
            <w:r w:rsidRPr="00C71D7B">
              <w:rPr>
                <w:rFonts w:eastAsia="Times New Roman"/>
                <w:szCs w:val="24"/>
                <w:lang w:eastAsia="ru-RU"/>
              </w:rPr>
              <w:t xml:space="preserve"> г.</w:t>
            </w:r>
          </w:p>
        </w:tc>
        <w:tc>
          <w:tcPr>
            <w:tcW w:w="1635"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BF79A9">
            <w:pPr>
              <w:spacing w:before="20" w:after="20" w:line="240" w:lineRule="auto"/>
              <w:jc w:val="both"/>
              <w:rPr>
                <w:rFonts w:eastAsia="Times New Roman"/>
                <w:szCs w:val="24"/>
                <w:lang w:eastAsia="ru-RU"/>
              </w:rPr>
            </w:pPr>
            <w:r w:rsidRPr="00C71D7B">
              <w:rPr>
                <w:rFonts w:eastAsia="Times New Roman"/>
                <w:szCs w:val="24"/>
                <w:lang w:eastAsia="ru-RU"/>
              </w:rPr>
              <w:t>201</w:t>
            </w:r>
            <w:r w:rsidR="00BF79A9">
              <w:rPr>
                <w:rFonts w:eastAsia="Times New Roman"/>
                <w:szCs w:val="24"/>
                <w:lang w:eastAsia="ru-RU"/>
              </w:rPr>
              <w:t>1</w:t>
            </w:r>
            <w:r w:rsidRPr="00C71D7B">
              <w:rPr>
                <w:rFonts w:eastAsia="Times New Roman"/>
                <w:szCs w:val="24"/>
                <w:lang w:eastAsia="ru-RU"/>
              </w:rPr>
              <w:t xml:space="preserve"> г.</w:t>
            </w:r>
          </w:p>
        </w:tc>
        <w:tc>
          <w:tcPr>
            <w:tcW w:w="166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BF79A9">
            <w:pPr>
              <w:spacing w:before="20" w:after="20" w:line="240" w:lineRule="auto"/>
              <w:jc w:val="both"/>
              <w:rPr>
                <w:rFonts w:eastAsia="Times New Roman"/>
                <w:szCs w:val="24"/>
                <w:lang w:eastAsia="ru-RU"/>
              </w:rPr>
            </w:pPr>
            <w:r w:rsidRPr="00C71D7B">
              <w:rPr>
                <w:rFonts w:eastAsia="Times New Roman"/>
                <w:szCs w:val="24"/>
                <w:lang w:eastAsia="ru-RU"/>
              </w:rPr>
              <w:t>201</w:t>
            </w:r>
            <w:r w:rsidR="00BF79A9">
              <w:rPr>
                <w:rFonts w:eastAsia="Times New Roman"/>
                <w:szCs w:val="24"/>
                <w:lang w:eastAsia="ru-RU"/>
              </w:rPr>
              <w:t>2</w:t>
            </w:r>
            <w:r w:rsidRPr="00C71D7B">
              <w:rPr>
                <w:rFonts w:eastAsia="Times New Roman"/>
                <w:szCs w:val="24"/>
                <w:lang w:eastAsia="ru-RU"/>
              </w:rPr>
              <w:t xml:space="preserve"> г.</w:t>
            </w:r>
          </w:p>
        </w:tc>
      </w:tr>
      <w:tr w:rsidR="00976996" w:rsidRPr="00C71D7B" w:rsidTr="00976996">
        <w:tc>
          <w:tcPr>
            <w:tcW w:w="73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кол-во</w:t>
            </w:r>
          </w:p>
        </w:tc>
        <w:tc>
          <w:tcPr>
            <w:tcW w:w="81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w:t>
            </w:r>
          </w:p>
        </w:tc>
        <w:tc>
          <w:tcPr>
            <w:tcW w:w="82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кол-во</w:t>
            </w:r>
          </w:p>
        </w:tc>
        <w:tc>
          <w:tcPr>
            <w:tcW w:w="82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w:t>
            </w:r>
          </w:p>
        </w:tc>
        <w:tc>
          <w:tcPr>
            <w:tcW w:w="82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кол-во</w:t>
            </w:r>
          </w:p>
        </w:tc>
        <w:tc>
          <w:tcPr>
            <w:tcW w:w="81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w:t>
            </w:r>
          </w:p>
        </w:tc>
        <w:tc>
          <w:tcPr>
            <w:tcW w:w="82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кол-во</w:t>
            </w:r>
          </w:p>
        </w:tc>
        <w:tc>
          <w:tcPr>
            <w:tcW w:w="82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w:t>
            </w:r>
          </w:p>
        </w:tc>
        <w:tc>
          <w:tcPr>
            <w:tcW w:w="82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кол-во</w:t>
            </w:r>
          </w:p>
        </w:tc>
        <w:tc>
          <w:tcPr>
            <w:tcW w:w="81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w:t>
            </w:r>
          </w:p>
        </w:tc>
        <w:tc>
          <w:tcPr>
            <w:tcW w:w="82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кол-во</w:t>
            </w:r>
          </w:p>
        </w:tc>
        <w:tc>
          <w:tcPr>
            <w:tcW w:w="8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w:t>
            </w:r>
          </w:p>
        </w:tc>
      </w:tr>
      <w:tr w:rsidR="00976996" w:rsidRPr="00C71D7B" w:rsidTr="00976996">
        <w:tc>
          <w:tcPr>
            <w:tcW w:w="73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BF79A9" w:rsidP="00976996">
            <w:pPr>
              <w:spacing w:before="20" w:after="20" w:line="240" w:lineRule="auto"/>
              <w:jc w:val="both"/>
              <w:rPr>
                <w:rFonts w:eastAsia="Times New Roman"/>
                <w:szCs w:val="24"/>
                <w:lang w:eastAsia="ru-RU"/>
              </w:rPr>
            </w:pPr>
            <w:r>
              <w:rPr>
                <w:rFonts w:eastAsia="Times New Roman"/>
                <w:szCs w:val="24"/>
                <w:lang w:eastAsia="ru-RU"/>
              </w:rPr>
              <w:t>0</w:t>
            </w:r>
          </w:p>
        </w:tc>
        <w:tc>
          <w:tcPr>
            <w:tcW w:w="81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BF79A9" w:rsidP="00976996">
            <w:pPr>
              <w:spacing w:before="20" w:after="20" w:line="240" w:lineRule="auto"/>
              <w:jc w:val="both"/>
              <w:rPr>
                <w:rFonts w:eastAsia="Times New Roman"/>
                <w:szCs w:val="24"/>
                <w:lang w:eastAsia="ru-RU"/>
              </w:rPr>
            </w:pPr>
            <w:r>
              <w:rPr>
                <w:rFonts w:eastAsia="Times New Roman"/>
                <w:szCs w:val="24"/>
                <w:lang w:eastAsia="ru-RU"/>
              </w:rPr>
              <w:t>0</w:t>
            </w:r>
          </w:p>
        </w:tc>
        <w:tc>
          <w:tcPr>
            <w:tcW w:w="82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0</w:t>
            </w:r>
          </w:p>
        </w:tc>
        <w:tc>
          <w:tcPr>
            <w:tcW w:w="82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0</w:t>
            </w:r>
          </w:p>
        </w:tc>
        <w:tc>
          <w:tcPr>
            <w:tcW w:w="82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BF79A9" w:rsidP="00BF79A9">
            <w:pPr>
              <w:spacing w:before="20" w:after="20" w:line="240" w:lineRule="auto"/>
              <w:jc w:val="both"/>
              <w:rPr>
                <w:rFonts w:eastAsia="Times New Roman"/>
                <w:szCs w:val="24"/>
                <w:lang w:eastAsia="ru-RU"/>
              </w:rPr>
            </w:pPr>
            <w:r>
              <w:rPr>
                <w:rFonts w:eastAsia="Times New Roman"/>
                <w:szCs w:val="24"/>
                <w:lang w:eastAsia="ru-RU"/>
              </w:rPr>
              <w:t>0</w:t>
            </w:r>
          </w:p>
        </w:tc>
        <w:tc>
          <w:tcPr>
            <w:tcW w:w="81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BF79A9" w:rsidP="00976996">
            <w:pPr>
              <w:spacing w:before="20" w:after="20" w:line="240" w:lineRule="auto"/>
              <w:jc w:val="both"/>
              <w:rPr>
                <w:rFonts w:eastAsia="Times New Roman"/>
                <w:szCs w:val="24"/>
                <w:lang w:eastAsia="ru-RU"/>
              </w:rPr>
            </w:pPr>
            <w:r>
              <w:rPr>
                <w:rFonts w:eastAsia="Times New Roman"/>
                <w:szCs w:val="24"/>
                <w:lang w:eastAsia="ru-RU"/>
              </w:rPr>
              <w:t>0</w:t>
            </w:r>
          </w:p>
        </w:tc>
        <w:tc>
          <w:tcPr>
            <w:tcW w:w="82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BF79A9" w:rsidP="00976996">
            <w:pPr>
              <w:spacing w:before="20" w:after="20" w:line="240" w:lineRule="auto"/>
              <w:jc w:val="both"/>
              <w:rPr>
                <w:rFonts w:eastAsia="Times New Roman"/>
                <w:szCs w:val="24"/>
                <w:lang w:eastAsia="ru-RU"/>
              </w:rPr>
            </w:pPr>
            <w:r>
              <w:rPr>
                <w:rFonts w:eastAsia="Times New Roman"/>
                <w:szCs w:val="24"/>
                <w:lang w:eastAsia="ru-RU"/>
              </w:rPr>
              <w:t>0</w:t>
            </w:r>
          </w:p>
        </w:tc>
        <w:tc>
          <w:tcPr>
            <w:tcW w:w="82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BF79A9" w:rsidP="00976996">
            <w:pPr>
              <w:spacing w:before="20" w:after="20" w:line="240" w:lineRule="auto"/>
              <w:jc w:val="both"/>
              <w:rPr>
                <w:rFonts w:eastAsia="Times New Roman"/>
                <w:szCs w:val="24"/>
                <w:lang w:eastAsia="ru-RU"/>
              </w:rPr>
            </w:pPr>
            <w:r>
              <w:rPr>
                <w:rFonts w:eastAsia="Times New Roman"/>
                <w:szCs w:val="24"/>
                <w:lang w:eastAsia="ru-RU"/>
              </w:rPr>
              <w:t>0</w:t>
            </w:r>
          </w:p>
        </w:tc>
        <w:tc>
          <w:tcPr>
            <w:tcW w:w="82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0</w:t>
            </w:r>
          </w:p>
        </w:tc>
        <w:tc>
          <w:tcPr>
            <w:tcW w:w="81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0</w:t>
            </w:r>
          </w:p>
        </w:tc>
        <w:tc>
          <w:tcPr>
            <w:tcW w:w="82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w:t>
            </w:r>
          </w:p>
        </w:tc>
        <w:tc>
          <w:tcPr>
            <w:tcW w:w="8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3,4</w:t>
            </w:r>
          </w:p>
        </w:tc>
      </w:tr>
    </w:tbl>
    <w:p w:rsidR="00976996" w:rsidRPr="00C71D7B" w:rsidRDefault="00976996" w:rsidP="00976996">
      <w:pPr>
        <w:shd w:val="clear" w:color="auto" w:fill="FFFFFF"/>
        <w:spacing w:before="20" w:after="20" w:line="240" w:lineRule="auto"/>
        <w:ind w:firstLine="720"/>
        <w:jc w:val="both"/>
        <w:rPr>
          <w:rFonts w:eastAsia="Times New Roman"/>
          <w:color w:val="000000"/>
          <w:szCs w:val="24"/>
          <w:lang w:eastAsia="ru-RU"/>
        </w:rPr>
      </w:pPr>
      <w:r w:rsidRPr="00C71D7B">
        <w:rPr>
          <w:rFonts w:eastAsia="Times New Roman"/>
          <w:color w:val="000000"/>
          <w:szCs w:val="24"/>
          <w:lang w:eastAsia="ru-RU"/>
        </w:rPr>
        <w:t> </w:t>
      </w:r>
    </w:p>
    <w:p w:rsidR="00976996" w:rsidRPr="00C71D7B" w:rsidRDefault="00976996" w:rsidP="00976996">
      <w:pPr>
        <w:shd w:val="clear" w:color="auto" w:fill="FFFFFF"/>
        <w:spacing w:before="20" w:after="20" w:line="240" w:lineRule="auto"/>
        <w:ind w:firstLine="720"/>
        <w:jc w:val="both"/>
        <w:rPr>
          <w:rFonts w:eastAsia="Times New Roman"/>
          <w:color w:val="000000"/>
          <w:szCs w:val="24"/>
          <w:lang w:eastAsia="ru-RU"/>
        </w:rPr>
      </w:pPr>
      <w:r w:rsidRPr="00C71D7B">
        <w:rPr>
          <w:rFonts w:eastAsia="Times New Roman"/>
          <w:color w:val="000000"/>
          <w:szCs w:val="24"/>
          <w:lang w:eastAsia="ru-RU"/>
        </w:rPr>
        <w:t xml:space="preserve">4.7. Количество учащихся, оставшихся на повторное обучение за </w:t>
      </w:r>
      <w:proofErr w:type="gramStart"/>
      <w:r w:rsidRPr="00C71D7B">
        <w:rPr>
          <w:rFonts w:eastAsia="Times New Roman"/>
          <w:color w:val="000000"/>
          <w:szCs w:val="24"/>
          <w:lang w:eastAsia="ru-RU"/>
        </w:rPr>
        <w:t>последние</w:t>
      </w:r>
      <w:proofErr w:type="gramEnd"/>
      <w:r w:rsidRPr="00C71D7B">
        <w:rPr>
          <w:rFonts w:eastAsia="Times New Roman"/>
          <w:color w:val="000000"/>
          <w:szCs w:val="24"/>
          <w:lang w:eastAsia="ru-RU"/>
        </w:rPr>
        <w:t xml:space="preserve"> 3 года:</w:t>
      </w:r>
    </w:p>
    <w:tbl>
      <w:tblPr>
        <w:tblW w:w="0" w:type="auto"/>
        <w:tblInd w:w="78" w:type="dxa"/>
        <w:tblCellMar>
          <w:left w:w="0" w:type="dxa"/>
          <w:right w:w="0" w:type="dxa"/>
        </w:tblCellMar>
        <w:tblLook w:val="04A0"/>
      </w:tblPr>
      <w:tblGrid>
        <w:gridCol w:w="1242"/>
        <w:gridCol w:w="653"/>
        <w:gridCol w:w="419"/>
        <w:gridCol w:w="867"/>
        <w:gridCol w:w="776"/>
        <w:gridCol w:w="549"/>
        <w:gridCol w:w="815"/>
        <w:gridCol w:w="841"/>
        <w:gridCol w:w="796"/>
        <w:gridCol w:w="815"/>
        <w:gridCol w:w="684"/>
        <w:gridCol w:w="1036"/>
      </w:tblGrid>
      <w:tr w:rsidR="00976996" w:rsidRPr="00C71D7B" w:rsidTr="00976996">
        <w:trPr>
          <w:cantSplit/>
        </w:trPr>
        <w:tc>
          <w:tcPr>
            <w:tcW w:w="1290"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По</w:t>
            </w:r>
          </w:p>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итогам</w:t>
            </w:r>
          </w:p>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года</w:t>
            </w:r>
          </w:p>
        </w:tc>
        <w:tc>
          <w:tcPr>
            <w:tcW w:w="8490" w:type="dxa"/>
            <w:gridSpan w:val="11"/>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Оставлено на повторное обучение</w:t>
            </w:r>
          </w:p>
        </w:tc>
      </w:tr>
      <w:tr w:rsidR="00976996" w:rsidRPr="00C71D7B" w:rsidTr="00976996">
        <w:trPr>
          <w:cantSplit/>
        </w:trPr>
        <w:tc>
          <w:tcPr>
            <w:tcW w:w="0" w:type="auto"/>
            <w:vMerge/>
            <w:tcBorders>
              <w:top w:val="single" w:sz="8" w:space="0" w:color="000000"/>
              <w:left w:val="single" w:sz="8" w:space="0" w:color="000000"/>
              <w:bottom w:val="single" w:sz="8" w:space="0" w:color="000000"/>
              <w:right w:val="nil"/>
            </w:tcBorders>
            <w:vAlign w:val="center"/>
            <w:hideMark/>
          </w:tcPr>
          <w:p w:rsidR="00976996" w:rsidRPr="00C71D7B" w:rsidRDefault="00976996" w:rsidP="00976996">
            <w:pPr>
              <w:spacing w:after="0" w:line="240" w:lineRule="auto"/>
              <w:rPr>
                <w:rFonts w:eastAsia="Times New Roman"/>
                <w:szCs w:val="24"/>
                <w:lang w:eastAsia="ru-RU"/>
              </w:rPr>
            </w:pPr>
          </w:p>
        </w:tc>
        <w:tc>
          <w:tcPr>
            <w:tcW w:w="1905" w:type="dxa"/>
            <w:gridSpan w:val="3"/>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 xml:space="preserve">1-4 </w:t>
            </w:r>
            <w:proofErr w:type="spellStart"/>
            <w:r w:rsidRPr="00C71D7B">
              <w:rPr>
                <w:rFonts w:eastAsia="Times New Roman"/>
                <w:szCs w:val="24"/>
                <w:lang w:eastAsia="ru-RU"/>
              </w:rPr>
              <w:t>кл</w:t>
            </w:r>
            <w:proofErr w:type="spellEnd"/>
            <w:r w:rsidRPr="00C71D7B">
              <w:rPr>
                <w:rFonts w:eastAsia="Times New Roman"/>
                <w:szCs w:val="24"/>
                <w:lang w:eastAsia="ru-RU"/>
              </w:rPr>
              <w:t>.</w:t>
            </w:r>
          </w:p>
        </w:tc>
        <w:tc>
          <w:tcPr>
            <w:tcW w:w="2190" w:type="dxa"/>
            <w:gridSpan w:val="3"/>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 xml:space="preserve">5-9 </w:t>
            </w:r>
            <w:proofErr w:type="spellStart"/>
            <w:r w:rsidRPr="00C71D7B">
              <w:rPr>
                <w:rFonts w:eastAsia="Times New Roman"/>
                <w:szCs w:val="24"/>
                <w:lang w:eastAsia="ru-RU"/>
              </w:rPr>
              <w:t>кл</w:t>
            </w:r>
            <w:proofErr w:type="spellEnd"/>
            <w:r w:rsidRPr="00C71D7B">
              <w:rPr>
                <w:rFonts w:eastAsia="Times New Roman"/>
                <w:szCs w:val="24"/>
                <w:lang w:eastAsia="ru-RU"/>
              </w:rPr>
              <w:t>.</w:t>
            </w:r>
          </w:p>
        </w:tc>
        <w:tc>
          <w:tcPr>
            <w:tcW w:w="1725"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 xml:space="preserve">10 </w:t>
            </w:r>
            <w:proofErr w:type="spellStart"/>
            <w:r w:rsidRPr="00C71D7B">
              <w:rPr>
                <w:rFonts w:eastAsia="Times New Roman"/>
                <w:szCs w:val="24"/>
                <w:lang w:eastAsia="ru-RU"/>
              </w:rPr>
              <w:t>кл</w:t>
            </w:r>
            <w:proofErr w:type="spellEnd"/>
            <w:r w:rsidRPr="00C71D7B">
              <w:rPr>
                <w:rFonts w:eastAsia="Times New Roman"/>
                <w:szCs w:val="24"/>
                <w:lang w:eastAsia="ru-RU"/>
              </w:rPr>
              <w:t>.</w:t>
            </w:r>
          </w:p>
        </w:tc>
        <w:tc>
          <w:tcPr>
            <w:tcW w:w="2670"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Итого</w:t>
            </w:r>
          </w:p>
        </w:tc>
      </w:tr>
      <w:tr w:rsidR="00976996" w:rsidRPr="00C71D7B" w:rsidTr="00976996">
        <w:trPr>
          <w:cantSplit/>
        </w:trPr>
        <w:tc>
          <w:tcPr>
            <w:tcW w:w="0" w:type="auto"/>
            <w:vMerge/>
            <w:tcBorders>
              <w:top w:val="single" w:sz="8" w:space="0" w:color="000000"/>
              <w:left w:val="single" w:sz="8" w:space="0" w:color="000000"/>
              <w:bottom w:val="single" w:sz="8" w:space="0" w:color="000000"/>
              <w:right w:val="nil"/>
            </w:tcBorders>
            <w:vAlign w:val="center"/>
            <w:hideMark/>
          </w:tcPr>
          <w:p w:rsidR="00976996" w:rsidRPr="00C71D7B" w:rsidRDefault="00976996" w:rsidP="00976996">
            <w:pPr>
              <w:spacing w:after="0" w:line="240" w:lineRule="auto"/>
              <w:rPr>
                <w:rFonts w:eastAsia="Times New Roman"/>
                <w:szCs w:val="24"/>
                <w:lang w:eastAsia="ru-RU"/>
              </w:rPr>
            </w:pPr>
          </w:p>
        </w:tc>
        <w:tc>
          <w:tcPr>
            <w:tcW w:w="57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кол-во</w:t>
            </w:r>
          </w:p>
        </w:tc>
        <w:tc>
          <w:tcPr>
            <w:tcW w:w="42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w:t>
            </w:r>
          </w:p>
        </w:tc>
        <w:tc>
          <w:tcPr>
            <w:tcW w:w="91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C71D7B">
            <w:pPr>
              <w:spacing w:before="20" w:after="20" w:line="240" w:lineRule="auto"/>
              <w:jc w:val="both"/>
              <w:rPr>
                <w:rFonts w:eastAsia="Times New Roman"/>
                <w:szCs w:val="24"/>
                <w:lang w:eastAsia="ru-RU"/>
              </w:rPr>
            </w:pPr>
            <w:r w:rsidRPr="00C71D7B">
              <w:rPr>
                <w:rFonts w:eastAsia="Times New Roman"/>
                <w:szCs w:val="24"/>
                <w:lang w:eastAsia="ru-RU"/>
              </w:rPr>
              <w:t xml:space="preserve">в т.ч. в </w:t>
            </w:r>
            <w:r w:rsidR="00C71D7B">
              <w:rPr>
                <w:rFonts w:eastAsia="Times New Roman"/>
                <w:szCs w:val="24"/>
                <w:lang w:eastAsia="ru-RU"/>
              </w:rPr>
              <w:t>4</w:t>
            </w:r>
            <w:r w:rsidRPr="00C71D7B">
              <w:rPr>
                <w:rFonts w:eastAsia="Times New Roman"/>
                <w:szCs w:val="24"/>
                <w:lang w:eastAsia="ru-RU"/>
              </w:rPr>
              <w:t xml:space="preserve"> </w:t>
            </w:r>
            <w:proofErr w:type="spellStart"/>
            <w:r w:rsidRPr="00C71D7B">
              <w:rPr>
                <w:rFonts w:eastAsia="Times New Roman"/>
                <w:szCs w:val="24"/>
                <w:lang w:eastAsia="ru-RU"/>
              </w:rPr>
              <w:t>кл</w:t>
            </w:r>
            <w:proofErr w:type="spellEnd"/>
            <w:r w:rsidRPr="00C71D7B">
              <w:rPr>
                <w:rFonts w:eastAsia="Times New Roman"/>
                <w:szCs w:val="24"/>
                <w:lang w:eastAsia="ru-RU"/>
              </w:rPr>
              <w:t>.</w:t>
            </w:r>
          </w:p>
        </w:tc>
        <w:tc>
          <w:tcPr>
            <w:tcW w:w="79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кол-во</w:t>
            </w:r>
          </w:p>
        </w:tc>
        <w:tc>
          <w:tcPr>
            <w:tcW w:w="57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w:t>
            </w:r>
          </w:p>
        </w:tc>
        <w:tc>
          <w:tcPr>
            <w:tcW w:w="82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в т.ч. в 9  </w:t>
            </w:r>
            <w:proofErr w:type="spellStart"/>
            <w:r w:rsidRPr="00C71D7B">
              <w:rPr>
                <w:rFonts w:eastAsia="Times New Roman"/>
                <w:szCs w:val="24"/>
                <w:lang w:eastAsia="ru-RU"/>
              </w:rPr>
              <w:t>кл</w:t>
            </w:r>
            <w:proofErr w:type="spellEnd"/>
            <w:r w:rsidRPr="00C71D7B">
              <w:rPr>
                <w:rFonts w:eastAsia="Times New Roman"/>
                <w:szCs w:val="24"/>
                <w:lang w:eastAsia="ru-RU"/>
              </w:rPr>
              <w:t>.</w:t>
            </w:r>
          </w:p>
        </w:tc>
        <w:tc>
          <w:tcPr>
            <w:tcW w:w="87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кол-во</w:t>
            </w:r>
          </w:p>
        </w:tc>
        <w:tc>
          <w:tcPr>
            <w:tcW w:w="85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w:t>
            </w:r>
          </w:p>
        </w:tc>
        <w:tc>
          <w:tcPr>
            <w:tcW w:w="84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кол-во</w:t>
            </w:r>
          </w:p>
        </w:tc>
        <w:tc>
          <w:tcPr>
            <w:tcW w:w="72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w:t>
            </w:r>
          </w:p>
        </w:tc>
        <w:tc>
          <w:tcPr>
            <w:tcW w:w="11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C71D7B">
            <w:pPr>
              <w:spacing w:before="20" w:after="20" w:line="240" w:lineRule="auto"/>
              <w:jc w:val="both"/>
              <w:rPr>
                <w:rFonts w:eastAsia="Times New Roman"/>
                <w:szCs w:val="24"/>
                <w:lang w:eastAsia="ru-RU"/>
              </w:rPr>
            </w:pPr>
            <w:r w:rsidRPr="00C71D7B">
              <w:rPr>
                <w:rFonts w:eastAsia="Times New Roman"/>
                <w:szCs w:val="24"/>
                <w:lang w:eastAsia="ru-RU"/>
              </w:rPr>
              <w:t xml:space="preserve">в т.ч. в </w:t>
            </w:r>
            <w:r w:rsidR="00C71D7B">
              <w:rPr>
                <w:rFonts w:eastAsia="Times New Roman"/>
                <w:szCs w:val="24"/>
                <w:lang w:eastAsia="ru-RU"/>
              </w:rPr>
              <w:t>4</w:t>
            </w:r>
            <w:r w:rsidRPr="00C71D7B">
              <w:rPr>
                <w:rFonts w:eastAsia="Times New Roman"/>
                <w:szCs w:val="24"/>
                <w:lang w:eastAsia="ru-RU"/>
              </w:rPr>
              <w:t xml:space="preserve">, 9, 10 </w:t>
            </w:r>
            <w:proofErr w:type="spellStart"/>
            <w:r w:rsidRPr="00C71D7B">
              <w:rPr>
                <w:rFonts w:eastAsia="Times New Roman"/>
                <w:szCs w:val="24"/>
                <w:lang w:eastAsia="ru-RU"/>
              </w:rPr>
              <w:t>кл</w:t>
            </w:r>
            <w:proofErr w:type="spellEnd"/>
            <w:r w:rsidRPr="00C71D7B">
              <w:rPr>
                <w:rFonts w:eastAsia="Times New Roman"/>
                <w:szCs w:val="24"/>
                <w:lang w:eastAsia="ru-RU"/>
              </w:rPr>
              <w:t>.</w:t>
            </w:r>
          </w:p>
        </w:tc>
      </w:tr>
      <w:tr w:rsidR="00976996" w:rsidRPr="00C71D7B" w:rsidTr="00976996">
        <w:tc>
          <w:tcPr>
            <w:tcW w:w="129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lastRenderedPageBreak/>
              <w:t>1</w:t>
            </w:r>
          </w:p>
        </w:tc>
        <w:tc>
          <w:tcPr>
            <w:tcW w:w="57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w:t>
            </w:r>
          </w:p>
        </w:tc>
        <w:tc>
          <w:tcPr>
            <w:tcW w:w="42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3</w:t>
            </w:r>
          </w:p>
        </w:tc>
        <w:tc>
          <w:tcPr>
            <w:tcW w:w="91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4</w:t>
            </w:r>
          </w:p>
        </w:tc>
        <w:tc>
          <w:tcPr>
            <w:tcW w:w="79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w:t>
            </w:r>
          </w:p>
        </w:tc>
        <w:tc>
          <w:tcPr>
            <w:tcW w:w="57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6</w:t>
            </w:r>
          </w:p>
        </w:tc>
        <w:tc>
          <w:tcPr>
            <w:tcW w:w="82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7</w:t>
            </w:r>
          </w:p>
        </w:tc>
        <w:tc>
          <w:tcPr>
            <w:tcW w:w="87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8</w:t>
            </w:r>
          </w:p>
        </w:tc>
        <w:tc>
          <w:tcPr>
            <w:tcW w:w="85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9</w:t>
            </w:r>
          </w:p>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 </w:t>
            </w:r>
          </w:p>
        </w:tc>
        <w:tc>
          <w:tcPr>
            <w:tcW w:w="84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w:t>
            </w:r>
          </w:p>
        </w:tc>
        <w:tc>
          <w:tcPr>
            <w:tcW w:w="72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11</w:t>
            </w:r>
          </w:p>
        </w:tc>
        <w:tc>
          <w:tcPr>
            <w:tcW w:w="11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12</w:t>
            </w:r>
          </w:p>
        </w:tc>
      </w:tr>
      <w:tr w:rsidR="00976996" w:rsidRPr="00C71D7B" w:rsidTr="00976996">
        <w:tc>
          <w:tcPr>
            <w:tcW w:w="129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C71D7B">
            <w:pPr>
              <w:spacing w:before="20" w:after="20" w:line="240" w:lineRule="auto"/>
              <w:jc w:val="both"/>
              <w:rPr>
                <w:rFonts w:eastAsia="Times New Roman"/>
                <w:szCs w:val="24"/>
                <w:lang w:eastAsia="ru-RU"/>
              </w:rPr>
            </w:pPr>
            <w:r w:rsidRPr="00C71D7B">
              <w:rPr>
                <w:rFonts w:eastAsia="Times New Roman"/>
                <w:szCs w:val="24"/>
                <w:lang w:eastAsia="ru-RU"/>
              </w:rPr>
              <w:t>200</w:t>
            </w:r>
            <w:r w:rsidR="00C71D7B">
              <w:rPr>
                <w:rFonts w:eastAsia="Times New Roman"/>
                <w:szCs w:val="24"/>
                <w:lang w:eastAsia="ru-RU"/>
              </w:rPr>
              <w:t>9</w:t>
            </w:r>
            <w:r w:rsidRPr="00C71D7B">
              <w:rPr>
                <w:rFonts w:eastAsia="Times New Roman"/>
                <w:szCs w:val="24"/>
                <w:lang w:eastAsia="ru-RU"/>
              </w:rPr>
              <w:t xml:space="preserve"> -20</w:t>
            </w:r>
            <w:r w:rsidR="00C71D7B">
              <w:rPr>
                <w:rFonts w:eastAsia="Times New Roman"/>
                <w:szCs w:val="24"/>
                <w:lang w:eastAsia="ru-RU"/>
              </w:rPr>
              <w:t>10</w:t>
            </w:r>
          </w:p>
        </w:tc>
        <w:tc>
          <w:tcPr>
            <w:tcW w:w="57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0</w:t>
            </w:r>
          </w:p>
        </w:tc>
        <w:tc>
          <w:tcPr>
            <w:tcW w:w="42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0</w:t>
            </w:r>
          </w:p>
        </w:tc>
        <w:tc>
          <w:tcPr>
            <w:tcW w:w="91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0</w:t>
            </w:r>
          </w:p>
        </w:tc>
        <w:tc>
          <w:tcPr>
            <w:tcW w:w="79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0</w:t>
            </w:r>
          </w:p>
        </w:tc>
        <w:tc>
          <w:tcPr>
            <w:tcW w:w="57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0</w:t>
            </w:r>
          </w:p>
        </w:tc>
        <w:tc>
          <w:tcPr>
            <w:tcW w:w="82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0</w:t>
            </w:r>
          </w:p>
        </w:tc>
        <w:tc>
          <w:tcPr>
            <w:tcW w:w="87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0</w:t>
            </w:r>
          </w:p>
        </w:tc>
        <w:tc>
          <w:tcPr>
            <w:tcW w:w="85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0</w:t>
            </w:r>
          </w:p>
        </w:tc>
        <w:tc>
          <w:tcPr>
            <w:tcW w:w="84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0</w:t>
            </w:r>
          </w:p>
        </w:tc>
        <w:tc>
          <w:tcPr>
            <w:tcW w:w="72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0</w:t>
            </w:r>
          </w:p>
        </w:tc>
        <w:tc>
          <w:tcPr>
            <w:tcW w:w="11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0</w:t>
            </w:r>
          </w:p>
        </w:tc>
      </w:tr>
      <w:tr w:rsidR="00976996" w:rsidRPr="00C71D7B" w:rsidTr="00976996">
        <w:tc>
          <w:tcPr>
            <w:tcW w:w="129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C71D7B">
            <w:pPr>
              <w:spacing w:before="20" w:after="20" w:line="240" w:lineRule="auto"/>
              <w:jc w:val="both"/>
              <w:rPr>
                <w:rFonts w:eastAsia="Times New Roman"/>
                <w:szCs w:val="24"/>
                <w:lang w:eastAsia="ru-RU"/>
              </w:rPr>
            </w:pPr>
            <w:r w:rsidRPr="00C71D7B">
              <w:rPr>
                <w:rFonts w:eastAsia="Times New Roman"/>
                <w:szCs w:val="24"/>
                <w:lang w:eastAsia="ru-RU"/>
              </w:rPr>
              <w:t>20</w:t>
            </w:r>
            <w:r w:rsidR="00C71D7B">
              <w:rPr>
                <w:rFonts w:eastAsia="Times New Roman"/>
                <w:szCs w:val="24"/>
                <w:lang w:eastAsia="ru-RU"/>
              </w:rPr>
              <w:t>10</w:t>
            </w:r>
            <w:r w:rsidRPr="00C71D7B">
              <w:rPr>
                <w:rFonts w:eastAsia="Times New Roman"/>
                <w:szCs w:val="24"/>
                <w:lang w:eastAsia="ru-RU"/>
              </w:rPr>
              <w:t>-201</w:t>
            </w:r>
            <w:r w:rsidR="00C71D7B">
              <w:rPr>
                <w:rFonts w:eastAsia="Times New Roman"/>
                <w:szCs w:val="24"/>
                <w:lang w:eastAsia="ru-RU"/>
              </w:rPr>
              <w:t>1</w:t>
            </w:r>
          </w:p>
        </w:tc>
        <w:tc>
          <w:tcPr>
            <w:tcW w:w="57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0</w:t>
            </w:r>
          </w:p>
        </w:tc>
        <w:tc>
          <w:tcPr>
            <w:tcW w:w="42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0</w:t>
            </w:r>
          </w:p>
        </w:tc>
        <w:tc>
          <w:tcPr>
            <w:tcW w:w="91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0</w:t>
            </w:r>
          </w:p>
        </w:tc>
        <w:tc>
          <w:tcPr>
            <w:tcW w:w="79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C71D7B" w:rsidP="00976996">
            <w:pPr>
              <w:spacing w:before="20" w:after="20" w:line="240" w:lineRule="auto"/>
              <w:jc w:val="both"/>
              <w:rPr>
                <w:rFonts w:eastAsia="Times New Roman"/>
                <w:szCs w:val="24"/>
                <w:lang w:eastAsia="ru-RU"/>
              </w:rPr>
            </w:pPr>
            <w:r>
              <w:rPr>
                <w:rFonts w:eastAsia="Times New Roman"/>
                <w:szCs w:val="24"/>
                <w:lang w:eastAsia="ru-RU"/>
              </w:rPr>
              <w:t>1</w:t>
            </w:r>
          </w:p>
        </w:tc>
        <w:tc>
          <w:tcPr>
            <w:tcW w:w="57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0</w:t>
            </w:r>
          </w:p>
        </w:tc>
        <w:tc>
          <w:tcPr>
            <w:tcW w:w="82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C71D7B" w:rsidP="00976996">
            <w:pPr>
              <w:spacing w:before="20" w:after="20" w:line="240" w:lineRule="auto"/>
              <w:jc w:val="both"/>
              <w:rPr>
                <w:rFonts w:eastAsia="Times New Roman"/>
                <w:szCs w:val="24"/>
                <w:lang w:eastAsia="ru-RU"/>
              </w:rPr>
            </w:pPr>
            <w:r>
              <w:rPr>
                <w:rFonts w:eastAsia="Times New Roman"/>
                <w:szCs w:val="24"/>
                <w:lang w:eastAsia="ru-RU"/>
              </w:rPr>
              <w:t>1</w:t>
            </w:r>
          </w:p>
        </w:tc>
        <w:tc>
          <w:tcPr>
            <w:tcW w:w="87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0</w:t>
            </w:r>
          </w:p>
        </w:tc>
        <w:tc>
          <w:tcPr>
            <w:tcW w:w="85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0</w:t>
            </w:r>
          </w:p>
        </w:tc>
        <w:tc>
          <w:tcPr>
            <w:tcW w:w="84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C71D7B" w:rsidP="00976996">
            <w:pPr>
              <w:spacing w:before="20" w:after="20" w:line="240" w:lineRule="auto"/>
              <w:jc w:val="both"/>
              <w:rPr>
                <w:rFonts w:eastAsia="Times New Roman"/>
                <w:szCs w:val="24"/>
                <w:lang w:eastAsia="ru-RU"/>
              </w:rPr>
            </w:pPr>
            <w:r>
              <w:rPr>
                <w:rFonts w:eastAsia="Times New Roman"/>
                <w:szCs w:val="24"/>
                <w:lang w:eastAsia="ru-RU"/>
              </w:rPr>
              <w:t>1</w:t>
            </w:r>
          </w:p>
        </w:tc>
        <w:tc>
          <w:tcPr>
            <w:tcW w:w="72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0</w:t>
            </w:r>
          </w:p>
        </w:tc>
        <w:tc>
          <w:tcPr>
            <w:tcW w:w="11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C71D7B" w:rsidP="00976996">
            <w:pPr>
              <w:spacing w:before="20" w:after="20" w:line="240" w:lineRule="auto"/>
              <w:jc w:val="both"/>
              <w:rPr>
                <w:rFonts w:eastAsia="Times New Roman"/>
                <w:szCs w:val="24"/>
                <w:lang w:eastAsia="ru-RU"/>
              </w:rPr>
            </w:pPr>
            <w:r>
              <w:rPr>
                <w:rFonts w:eastAsia="Times New Roman"/>
                <w:szCs w:val="24"/>
                <w:lang w:eastAsia="ru-RU"/>
              </w:rPr>
              <w:t>1</w:t>
            </w:r>
          </w:p>
        </w:tc>
      </w:tr>
      <w:tr w:rsidR="00976996" w:rsidRPr="00C71D7B" w:rsidTr="00976996">
        <w:tc>
          <w:tcPr>
            <w:tcW w:w="129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C71D7B">
            <w:pPr>
              <w:spacing w:before="20" w:after="20" w:line="240" w:lineRule="auto"/>
              <w:jc w:val="both"/>
              <w:rPr>
                <w:rFonts w:eastAsia="Times New Roman"/>
                <w:szCs w:val="24"/>
                <w:lang w:eastAsia="ru-RU"/>
              </w:rPr>
            </w:pPr>
            <w:r w:rsidRPr="00C71D7B">
              <w:rPr>
                <w:rFonts w:eastAsia="Times New Roman"/>
                <w:szCs w:val="24"/>
                <w:lang w:eastAsia="ru-RU"/>
              </w:rPr>
              <w:t>201</w:t>
            </w:r>
            <w:r w:rsidR="00C71D7B">
              <w:rPr>
                <w:rFonts w:eastAsia="Times New Roman"/>
                <w:szCs w:val="24"/>
                <w:lang w:eastAsia="ru-RU"/>
              </w:rPr>
              <w:t>1</w:t>
            </w:r>
            <w:r w:rsidRPr="00C71D7B">
              <w:rPr>
                <w:rFonts w:eastAsia="Times New Roman"/>
                <w:szCs w:val="24"/>
                <w:lang w:eastAsia="ru-RU"/>
              </w:rPr>
              <w:t>-201</w:t>
            </w:r>
            <w:r w:rsidR="00C71D7B">
              <w:rPr>
                <w:rFonts w:eastAsia="Times New Roman"/>
                <w:szCs w:val="24"/>
                <w:lang w:eastAsia="ru-RU"/>
              </w:rPr>
              <w:t>2</w:t>
            </w:r>
          </w:p>
        </w:tc>
        <w:tc>
          <w:tcPr>
            <w:tcW w:w="57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C71D7B" w:rsidP="00976996">
            <w:pPr>
              <w:spacing w:before="20" w:after="20" w:line="240" w:lineRule="auto"/>
              <w:jc w:val="both"/>
              <w:rPr>
                <w:rFonts w:eastAsia="Times New Roman"/>
                <w:szCs w:val="24"/>
                <w:lang w:eastAsia="ru-RU"/>
              </w:rPr>
            </w:pPr>
            <w:r>
              <w:rPr>
                <w:rFonts w:eastAsia="Times New Roman"/>
                <w:szCs w:val="24"/>
                <w:lang w:eastAsia="ru-RU"/>
              </w:rPr>
              <w:t>1</w:t>
            </w:r>
          </w:p>
        </w:tc>
        <w:tc>
          <w:tcPr>
            <w:tcW w:w="42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0</w:t>
            </w:r>
          </w:p>
        </w:tc>
        <w:tc>
          <w:tcPr>
            <w:tcW w:w="91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0</w:t>
            </w:r>
          </w:p>
        </w:tc>
        <w:tc>
          <w:tcPr>
            <w:tcW w:w="79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0</w:t>
            </w:r>
          </w:p>
        </w:tc>
        <w:tc>
          <w:tcPr>
            <w:tcW w:w="57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0</w:t>
            </w:r>
          </w:p>
        </w:tc>
        <w:tc>
          <w:tcPr>
            <w:tcW w:w="82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0</w:t>
            </w:r>
          </w:p>
        </w:tc>
        <w:tc>
          <w:tcPr>
            <w:tcW w:w="87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0</w:t>
            </w:r>
          </w:p>
        </w:tc>
        <w:tc>
          <w:tcPr>
            <w:tcW w:w="85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0</w:t>
            </w:r>
          </w:p>
        </w:tc>
        <w:tc>
          <w:tcPr>
            <w:tcW w:w="84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C71D7B" w:rsidP="00976996">
            <w:pPr>
              <w:spacing w:before="20" w:after="20" w:line="240" w:lineRule="auto"/>
              <w:jc w:val="both"/>
              <w:rPr>
                <w:rFonts w:eastAsia="Times New Roman"/>
                <w:szCs w:val="24"/>
                <w:lang w:eastAsia="ru-RU"/>
              </w:rPr>
            </w:pPr>
            <w:r>
              <w:rPr>
                <w:rFonts w:eastAsia="Times New Roman"/>
                <w:szCs w:val="24"/>
                <w:lang w:eastAsia="ru-RU"/>
              </w:rPr>
              <w:t>1</w:t>
            </w:r>
          </w:p>
        </w:tc>
        <w:tc>
          <w:tcPr>
            <w:tcW w:w="72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0</w:t>
            </w:r>
          </w:p>
        </w:tc>
        <w:tc>
          <w:tcPr>
            <w:tcW w:w="11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0</w:t>
            </w:r>
          </w:p>
        </w:tc>
      </w:tr>
    </w:tbl>
    <w:p w:rsidR="00976996" w:rsidRPr="00C71D7B" w:rsidRDefault="00976996" w:rsidP="00976996">
      <w:pPr>
        <w:shd w:val="clear" w:color="auto" w:fill="FFFFFF"/>
        <w:spacing w:before="20" w:after="20" w:line="240" w:lineRule="auto"/>
        <w:ind w:firstLine="720"/>
        <w:jc w:val="both"/>
        <w:rPr>
          <w:rFonts w:eastAsia="Times New Roman"/>
          <w:color w:val="000000"/>
          <w:szCs w:val="24"/>
          <w:lang w:eastAsia="ru-RU"/>
        </w:rPr>
      </w:pPr>
      <w:r w:rsidRPr="00C71D7B">
        <w:rPr>
          <w:rFonts w:eastAsia="Times New Roman"/>
          <w:color w:val="000000"/>
          <w:szCs w:val="24"/>
          <w:lang w:eastAsia="ru-RU"/>
        </w:rPr>
        <w:t> </w:t>
      </w:r>
    </w:p>
    <w:p w:rsidR="00976996" w:rsidRPr="00C71D7B" w:rsidRDefault="00BF79A9" w:rsidP="00976996">
      <w:pPr>
        <w:shd w:val="clear" w:color="auto" w:fill="FFFFFF"/>
        <w:spacing w:before="20" w:after="0" w:line="240" w:lineRule="auto"/>
        <w:jc w:val="both"/>
        <w:rPr>
          <w:rFonts w:eastAsia="Times New Roman"/>
          <w:color w:val="000000"/>
          <w:szCs w:val="24"/>
          <w:lang w:eastAsia="ru-RU"/>
        </w:rPr>
      </w:pPr>
      <w:r>
        <w:rPr>
          <w:rFonts w:eastAsia="Times New Roman"/>
          <w:color w:val="000000"/>
          <w:szCs w:val="24"/>
          <w:lang w:eastAsia="ru-RU"/>
        </w:rPr>
        <w:t xml:space="preserve"> </w:t>
      </w:r>
    </w:p>
    <w:p w:rsidR="00976996" w:rsidRPr="00C71D7B" w:rsidRDefault="00976996" w:rsidP="00976996">
      <w:pPr>
        <w:shd w:val="clear" w:color="auto" w:fill="FFFFFF"/>
        <w:spacing w:before="20" w:after="0" w:line="240" w:lineRule="auto"/>
        <w:ind w:firstLine="708"/>
        <w:jc w:val="both"/>
        <w:rPr>
          <w:rFonts w:eastAsia="Times New Roman"/>
          <w:color w:val="000000"/>
          <w:szCs w:val="24"/>
          <w:lang w:eastAsia="ru-RU"/>
        </w:rPr>
      </w:pPr>
      <w:r w:rsidRPr="00C71D7B">
        <w:rPr>
          <w:rFonts w:eastAsia="Times New Roman"/>
          <w:b/>
          <w:bCs/>
          <w:color w:val="000000"/>
          <w:szCs w:val="24"/>
          <w:lang w:eastAsia="ru-RU"/>
        </w:rPr>
        <w:t>5. Выполнение учебных планов и программ по ступеням образования</w:t>
      </w:r>
    </w:p>
    <w:p w:rsidR="00976996" w:rsidRPr="00C71D7B" w:rsidRDefault="00976996" w:rsidP="00976996">
      <w:pPr>
        <w:shd w:val="clear" w:color="auto" w:fill="FFFFFF"/>
        <w:spacing w:before="20" w:after="20" w:line="240" w:lineRule="auto"/>
        <w:ind w:firstLine="708"/>
        <w:jc w:val="both"/>
        <w:rPr>
          <w:rFonts w:eastAsia="Times New Roman"/>
          <w:color w:val="000000"/>
          <w:szCs w:val="24"/>
          <w:lang w:eastAsia="ru-RU"/>
        </w:rPr>
      </w:pPr>
      <w:r w:rsidRPr="00C71D7B">
        <w:rPr>
          <w:rFonts w:eastAsia="Times New Roman"/>
          <w:color w:val="000000"/>
          <w:szCs w:val="24"/>
          <w:lang w:eastAsia="ru-RU"/>
        </w:rPr>
        <w:t>5.1. Выполнение учебного плана в 201</w:t>
      </w:r>
      <w:r w:rsidR="009F37CA" w:rsidRPr="00C71D7B">
        <w:rPr>
          <w:rFonts w:eastAsia="Times New Roman"/>
          <w:color w:val="000000"/>
          <w:szCs w:val="24"/>
          <w:lang w:eastAsia="ru-RU"/>
        </w:rPr>
        <w:t>1</w:t>
      </w:r>
      <w:r w:rsidRPr="00C71D7B">
        <w:rPr>
          <w:rFonts w:eastAsia="Times New Roman"/>
          <w:color w:val="000000"/>
          <w:szCs w:val="24"/>
          <w:lang w:eastAsia="ru-RU"/>
        </w:rPr>
        <w:t xml:space="preserve"> – 201</w:t>
      </w:r>
      <w:r w:rsidR="009F37CA" w:rsidRPr="00C71D7B">
        <w:rPr>
          <w:rFonts w:eastAsia="Times New Roman"/>
          <w:color w:val="000000"/>
          <w:szCs w:val="24"/>
          <w:lang w:eastAsia="ru-RU"/>
        </w:rPr>
        <w:t>2</w:t>
      </w:r>
      <w:r w:rsidRPr="00C71D7B">
        <w:rPr>
          <w:rFonts w:eastAsia="Times New Roman"/>
          <w:color w:val="000000"/>
          <w:szCs w:val="24"/>
          <w:lang w:eastAsia="ru-RU"/>
        </w:rPr>
        <w:t xml:space="preserve"> учебном году</w:t>
      </w:r>
    </w:p>
    <w:p w:rsidR="00976996" w:rsidRPr="00C71D7B" w:rsidRDefault="00976996" w:rsidP="00976996">
      <w:pPr>
        <w:shd w:val="clear" w:color="auto" w:fill="FFFFFF"/>
        <w:spacing w:before="20" w:after="20" w:line="240" w:lineRule="auto"/>
        <w:ind w:firstLine="708"/>
        <w:jc w:val="both"/>
        <w:rPr>
          <w:rFonts w:eastAsia="Times New Roman"/>
          <w:color w:val="000000"/>
          <w:szCs w:val="24"/>
          <w:lang w:eastAsia="ru-RU"/>
        </w:rPr>
      </w:pPr>
      <w:r w:rsidRPr="00C71D7B">
        <w:rPr>
          <w:rFonts w:eastAsia="Times New Roman"/>
          <w:b/>
          <w:bCs/>
          <w:color w:val="000000"/>
          <w:szCs w:val="24"/>
          <w:lang w:eastAsia="ru-RU"/>
        </w:rPr>
        <w:t>в 4 классе</w:t>
      </w:r>
    </w:p>
    <w:p w:rsidR="00976996" w:rsidRPr="00C71D7B" w:rsidRDefault="00976996" w:rsidP="00976996">
      <w:pPr>
        <w:shd w:val="clear" w:color="auto" w:fill="FFFFFF"/>
        <w:spacing w:before="20" w:after="20" w:line="240" w:lineRule="auto"/>
        <w:rPr>
          <w:rFonts w:eastAsia="Times New Roman"/>
          <w:color w:val="000000"/>
          <w:szCs w:val="24"/>
          <w:lang w:eastAsia="ru-RU"/>
        </w:rPr>
      </w:pPr>
      <w:r w:rsidRPr="00C71D7B">
        <w:rPr>
          <w:rFonts w:eastAsia="Times New Roman"/>
          <w:color w:val="000000"/>
          <w:szCs w:val="24"/>
          <w:lang w:eastAsia="ru-RU"/>
        </w:rPr>
        <w:t> </w:t>
      </w:r>
    </w:p>
    <w:p w:rsidR="00976996" w:rsidRPr="00C71D7B" w:rsidRDefault="00976996" w:rsidP="00976996">
      <w:pPr>
        <w:shd w:val="clear" w:color="auto" w:fill="FFFFFF"/>
        <w:spacing w:before="20" w:after="20" w:line="240" w:lineRule="auto"/>
        <w:ind w:firstLine="708"/>
        <w:jc w:val="both"/>
        <w:rPr>
          <w:rFonts w:eastAsia="Times New Roman"/>
          <w:color w:val="000000"/>
          <w:szCs w:val="24"/>
          <w:lang w:eastAsia="ru-RU"/>
        </w:rPr>
      </w:pPr>
      <w:r w:rsidRPr="00C71D7B">
        <w:rPr>
          <w:rFonts w:eastAsia="Times New Roman"/>
          <w:b/>
          <w:bCs/>
          <w:color w:val="000000"/>
          <w:szCs w:val="24"/>
          <w:lang w:eastAsia="ru-RU"/>
        </w:rPr>
        <w:t> </w:t>
      </w:r>
    </w:p>
    <w:tbl>
      <w:tblPr>
        <w:tblW w:w="0" w:type="auto"/>
        <w:tblInd w:w="289" w:type="dxa"/>
        <w:tblCellMar>
          <w:left w:w="0" w:type="dxa"/>
          <w:right w:w="0" w:type="dxa"/>
        </w:tblCellMar>
        <w:tblLook w:val="04A0"/>
      </w:tblPr>
      <w:tblGrid>
        <w:gridCol w:w="557"/>
        <w:gridCol w:w="3269"/>
        <w:gridCol w:w="2195"/>
        <w:gridCol w:w="1500"/>
        <w:gridCol w:w="1761"/>
      </w:tblGrid>
      <w:tr w:rsidR="00976996" w:rsidRPr="00C71D7B" w:rsidTr="009F37CA">
        <w:tc>
          <w:tcPr>
            <w:tcW w:w="557"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w:t>
            </w:r>
          </w:p>
        </w:tc>
        <w:tc>
          <w:tcPr>
            <w:tcW w:w="3269"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Наименование учебного предмета (по школьному учебному плану)</w:t>
            </w:r>
          </w:p>
        </w:tc>
        <w:tc>
          <w:tcPr>
            <w:tcW w:w="2195"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Общее количество часов по учебному плану за год обучения</w:t>
            </w:r>
          </w:p>
        </w:tc>
        <w:tc>
          <w:tcPr>
            <w:tcW w:w="32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Фактически выполнено</w:t>
            </w:r>
          </w:p>
        </w:tc>
      </w:tr>
      <w:tr w:rsidR="00976996" w:rsidRPr="00C71D7B" w:rsidTr="009F37CA">
        <w:tc>
          <w:tcPr>
            <w:tcW w:w="0" w:type="auto"/>
            <w:vMerge/>
            <w:tcBorders>
              <w:top w:val="single" w:sz="8" w:space="0" w:color="000000"/>
              <w:left w:val="single" w:sz="8" w:space="0" w:color="000000"/>
              <w:bottom w:val="single" w:sz="8" w:space="0" w:color="000000"/>
              <w:right w:val="nil"/>
            </w:tcBorders>
            <w:vAlign w:val="center"/>
            <w:hideMark/>
          </w:tcPr>
          <w:p w:rsidR="00976996" w:rsidRPr="00C71D7B" w:rsidRDefault="00976996" w:rsidP="00976996">
            <w:pPr>
              <w:spacing w:after="0" w:line="240" w:lineRule="auto"/>
              <w:rPr>
                <w:rFonts w:eastAsia="Times New Roman"/>
                <w:szCs w:val="24"/>
                <w:lang w:eastAsia="ru-RU"/>
              </w:rPr>
            </w:pPr>
          </w:p>
        </w:tc>
        <w:tc>
          <w:tcPr>
            <w:tcW w:w="0" w:type="auto"/>
            <w:vMerge/>
            <w:tcBorders>
              <w:top w:val="single" w:sz="8" w:space="0" w:color="000000"/>
              <w:left w:val="single" w:sz="8" w:space="0" w:color="000000"/>
              <w:bottom w:val="single" w:sz="8" w:space="0" w:color="000000"/>
              <w:right w:val="nil"/>
            </w:tcBorders>
            <w:vAlign w:val="center"/>
            <w:hideMark/>
          </w:tcPr>
          <w:p w:rsidR="00976996" w:rsidRPr="00C71D7B" w:rsidRDefault="00976996" w:rsidP="00976996">
            <w:pPr>
              <w:spacing w:after="0" w:line="240" w:lineRule="auto"/>
              <w:rPr>
                <w:rFonts w:eastAsia="Times New Roman"/>
                <w:szCs w:val="24"/>
                <w:lang w:eastAsia="ru-RU"/>
              </w:rPr>
            </w:pPr>
          </w:p>
        </w:tc>
        <w:tc>
          <w:tcPr>
            <w:tcW w:w="0" w:type="auto"/>
            <w:vMerge/>
            <w:tcBorders>
              <w:top w:val="single" w:sz="8" w:space="0" w:color="000000"/>
              <w:left w:val="single" w:sz="8" w:space="0" w:color="000000"/>
              <w:bottom w:val="single" w:sz="8" w:space="0" w:color="000000"/>
              <w:right w:val="nil"/>
            </w:tcBorders>
            <w:vAlign w:val="center"/>
            <w:hideMark/>
          </w:tcPr>
          <w:p w:rsidR="00976996" w:rsidRPr="00C71D7B" w:rsidRDefault="00976996" w:rsidP="00976996">
            <w:pPr>
              <w:spacing w:after="0" w:line="240" w:lineRule="auto"/>
              <w:rPr>
                <w:rFonts w:eastAsia="Times New Roman"/>
                <w:szCs w:val="24"/>
                <w:lang w:eastAsia="ru-RU"/>
              </w:rPr>
            </w:pPr>
          </w:p>
        </w:tc>
        <w:tc>
          <w:tcPr>
            <w:tcW w:w="150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в часах</w:t>
            </w:r>
          </w:p>
        </w:tc>
        <w:tc>
          <w:tcPr>
            <w:tcW w:w="17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в %</w:t>
            </w:r>
          </w:p>
        </w:tc>
      </w:tr>
      <w:tr w:rsidR="00976996" w:rsidRPr="00C71D7B" w:rsidTr="009F37CA">
        <w:tc>
          <w:tcPr>
            <w:tcW w:w="557"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w:t>
            </w:r>
          </w:p>
        </w:tc>
        <w:tc>
          <w:tcPr>
            <w:tcW w:w="326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Русский язык</w:t>
            </w:r>
          </w:p>
        </w:tc>
        <w:tc>
          <w:tcPr>
            <w:tcW w:w="219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170</w:t>
            </w:r>
          </w:p>
        </w:tc>
        <w:tc>
          <w:tcPr>
            <w:tcW w:w="150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169</w:t>
            </w:r>
          </w:p>
        </w:tc>
        <w:tc>
          <w:tcPr>
            <w:tcW w:w="17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99</w:t>
            </w:r>
          </w:p>
        </w:tc>
      </w:tr>
      <w:tr w:rsidR="00976996" w:rsidRPr="00C71D7B" w:rsidTr="009F37CA">
        <w:tc>
          <w:tcPr>
            <w:tcW w:w="557"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w:t>
            </w:r>
          </w:p>
        </w:tc>
        <w:tc>
          <w:tcPr>
            <w:tcW w:w="326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Литературное чтение</w:t>
            </w:r>
          </w:p>
        </w:tc>
        <w:tc>
          <w:tcPr>
            <w:tcW w:w="219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102</w:t>
            </w:r>
          </w:p>
        </w:tc>
        <w:tc>
          <w:tcPr>
            <w:tcW w:w="150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101</w:t>
            </w:r>
          </w:p>
        </w:tc>
        <w:tc>
          <w:tcPr>
            <w:tcW w:w="17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99</w:t>
            </w:r>
          </w:p>
        </w:tc>
      </w:tr>
      <w:tr w:rsidR="00976996" w:rsidRPr="00C71D7B" w:rsidTr="009F37CA">
        <w:tc>
          <w:tcPr>
            <w:tcW w:w="557"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3</w:t>
            </w:r>
          </w:p>
        </w:tc>
        <w:tc>
          <w:tcPr>
            <w:tcW w:w="326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Математика</w:t>
            </w:r>
          </w:p>
        </w:tc>
        <w:tc>
          <w:tcPr>
            <w:tcW w:w="219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136</w:t>
            </w:r>
          </w:p>
        </w:tc>
        <w:tc>
          <w:tcPr>
            <w:tcW w:w="150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136</w:t>
            </w:r>
          </w:p>
        </w:tc>
        <w:tc>
          <w:tcPr>
            <w:tcW w:w="17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r>
      <w:tr w:rsidR="00976996" w:rsidRPr="00C71D7B" w:rsidTr="009F37CA">
        <w:tc>
          <w:tcPr>
            <w:tcW w:w="557"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4</w:t>
            </w:r>
          </w:p>
        </w:tc>
        <w:tc>
          <w:tcPr>
            <w:tcW w:w="326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Иностранный язык</w:t>
            </w:r>
          </w:p>
        </w:tc>
        <w:tc>
          <w:tcPr>
            <w:tcW w:w="219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68</w:t>
            </w:r>
          </w:p>
        </w:tc>
        <w:tc>
          <w:tcPr>
            <w:tcW w:w="150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68</w:t>
            </w:r>
          </w:p>
        </w:tc>
        <w:tc>
          <w:tcPr>
            <w:tcW w:w="17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r>
      <w:tr w:rsidR="00976996" w:rsidRPr="00C71D7B" w:rsidTr="009F37CA">
        <w:tc>
          <w:tcPr>
            <w:tcW w:w="557"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w:t>
            </w:r>
          </w:p>
        </w:tc>
        <w:tc>
          <w:tcPr>
            <w:tcW w:w="326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Окружающий мир</w:t>
            </w:r>
          </w:p>
        </w:tc>
        <w:tc>
          <w:tcPr>
            <w:tcW w:w="219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68</w:t>
            </w:r>
          </w:p>
        </w:tc>
        <w:tc>
          <w:tcPr>
            <w:tcW w:w="150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68</w:t>
            </w:r>
          </w:p>
        </w:tc>
        <w:tc>
          <w:tcPr>
            <w:tcW w:w="17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r>
      <w:tr w:rsidR="00976996" w:rsidRPr="00C71D7B" w:rsidTr="009F37CA">
        <w:tc>
          <w:tcPr>
            <w:tcW w:w="557"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6</w:t>
            </w:r>
          </w:p>
        </w:tc>
        <w:tc>
          <w:tcPr>
            <w:tcW w:w="326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Музыка</w:t>
            </w:r>
          </w:p>
        </w:tc>
        <w:tc>
          <w:tcPr>
            <w:tcW w:w="219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34</w:t>
            </w:r>
          </w:p>
        </w:tc>
        <w:tc>
          <w:tcPr>
            <w:tcW w:w="150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31</w:t>
            </w:r>
          </w:p>
        </w:tc>
        <w:tc>
          <w:tcPr>
            <w:tcW w:w="17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91</w:t>
            </w:r>
          </w:p>
        </w:tc>
      </w:tr>
      <w:tr w:rsidR="00976996" w:rsidRPr="00C71D7B" w:rsidTr="009F37CA">
        <w:tc>
          <w:tcPr>
            <w:tcW w:w="557"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7</w:t>
            </w:r>
          </w:p>
        </w:tc>
        <w:tc>
          <w:tcPr>
            <w:tcW w:w="326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ИЗО</w:t>
            </w:r>
          </w:p>
        </w:tc>
        <w:tc>
          <w:tcPr>
            <w:tcW w:w="219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34</w:t>
            </w:r>
          </w:p>
        </w:tc>
        <w:tc>
          <w:tcPr>
            <w:tcW w:w="150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32</w:t>
            </w:r>
          </w:p>
        </w:tc>
        <w:tc>
          <w:tcPr>
            <w:tcW w:w="17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94</w:t>
            </w:r>
          </w:p>
        </w:tc>
      </w:tr>
      <w:tr w:rsidR="00976996" w:rsidRPr="00C71D7B" w:rsidTr="009F37CA">
        <w:tc>
          <w:tcPr>
            <w:tcW w:w="557"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8</w:t>
            </w:r>
          </w:p>
        </w:tc>
        <w:tc>
          <w:tcPr>
            <w:tcW w:w="326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Физическая культура</w:t>
            </w:r>
          </w:p>
        </w:tc>
        <w:tc>
          <w:tcPr>
            <w:tcW w:w="219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68</w:t>
            </w:r>
          </w:p>
        </w:tc>
        <w:tc>
          <w:tcPr>
            <w:tcW w:w="150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67</w:t>
            </w:r>
          </w:p>
        </w:tc>
        <w:tc>
          <w:tcPr>
            <w:tcW w:w="17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98,5</w:t>
            </w:r>
          </w:p>
        </w:tc>
      </w:tr>
      <w:tr w:rsidR="00976996" w:rsidRPr="00C71D7B" w:rsidTr="009F37CA">
        <w:tc>
          <w:tcPr>
            <w:tcW w:w="557"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9</w:t>
            </w:r>
          </w:p>
        </w:tc>
        <w:tc>
          <w:tcPr>
            <w:tcW w:w="326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F37CA" w:rsidP="00976996">
            <w:pPr>
              <w:spacing w:before="20" w:after="20" w:line="240" w:lineRule="auto"/>
              <w:jc w:val="both"/>
              <w:rPr>
                <w:rFonts w:eastAsia="Times New Roman"/>
                <w:szCs w:val="24"/>
                <w:lang w:eastAsia="ru-RU"/>
              </w:rPr>
            </w:pPr>
            <w:r w:rsidRPr="00C71D7B">
              <w:rPr>
                <w:rFonts w:eastAsia="Times New Roman"/>
                <w:szCs w:val="24"/>
                <w:lang w:eastAsia="ru-RU"/>
              </w:rPr>
              <w:t>Технология</w:t>
            </w:r>
          </w:p>
        </w:tc>
        <w:tc>
          <w:tcPr>
            <w:tcW w:w="219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68</w:t>
            </w:r>
          </w:p>
        </w:tc>
        <w:tc>
          <w:tcPr>
            <w:tcW w:w="150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67</w:t>
            </w:r>
          </w:p>
        </w:tc>
        <w:tc>
          <w:tcPr>
            <w:tcW w:w="17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98,5</w:t>
            </w:r>
          </w:p>
        </w:tc>
      </w:tr>
      <w:tr w:rsidR="00976996" w:rsidRPr="00C71D7B" w:rsidTr="009F37CA">
        <w:tc>
          <w:tcPr>
            <w:tcW w:w="557"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 </w:t>
            </w:r>
          </w:p>
        </w:tc>
        <w:tc>
          <w:tcPr>
            <w:tcW w:w="3269"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Итого</w:t>
            </w:r>
          </w:p>
        </w:tc>
        <w:tc>
          <w:tcPr>
            <w:tcW w:w="219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850</w:t>
            </w:r>
          </w:p>
        </w:tc>
        <w:tc>
          <w:tcPr>
            <w:tcW w:w="1500"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841</w:t>
            </w:r>
          </w:p>
        </w:tc>
        <w:tc>
          <w:tcPr>
            <w:tcW w:w="17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98,9</w:t>
            </w:r>
          </w:p>
        </w:tc>
      </w:tr>
    </w:tbl>
    <w:p w:rsidR="00976996" w:rsidRPr="00C71D7B" w:rsidRDefault="00976996" w:rsidP="00976996">
      <w:pPr>
        <w:shd w:val="clear" w:color="auto" w:fill="FFFFFF"/>
        <w:spacing w:before="20" w:after="20" w:line="240" w:lineRule="auto"/>
        <w:ind w:firstLine="708"/>
        <w:jc w:val="both"/>
        <w:rPr>
          <w:rFonts w:eastAsia="Times New Roman"/>
          <w:color w:val="000000"/>
          <w:szCs w:val="24"/>
          <w:lang w:eastAsia="ru-RU"/>
        </w:rPr>
      </w:pPr>
      <w:r w:rsidRPr="00C71D7B">
        <w:rPr>
          <w:rFonts w:eastAsia="Times New Roman"/>
          <w:b/>
          <w:bCs/>
          <w:color w:val="000000"/>
          <w:szCs w:val="24"/>
          <w:lang w:eastAsia="ru-RU"/>
        </w:rPr>
        <w:t>Примечание: </w:t>
      </w:r>
      <w:r w:rsidRPr="00C71D7B">
        <w:rPr>
          <w:rFonts w:eastAsia="Times New Roman"/>
          <w:color w:val="000000"/>
          <w:szCs w:val="24"/>
          <w:lang w:eastAsia="ru-RU"/>
        </w:rPr>
        <w:t>Программное стандартное содержание начального общего образования по итогам 201</w:t>
      </w:r>
      <w:r w:rsidR="009F37CA" w:rsidRPr="00C71D7B">
        <w:rPr>
          <w:rFonts w:eastAsia="Times New Roman"/>
          <w:color w:val="000000"/>
          <w:szCs w:val="24"/>
          <w:lang w:eastAsia="ru-RU"/>
        </w:rPr>
        <w:t>1</w:t>
      </w:r>
      <w:r w:rsidRPr="00C71D7B">
        <w:rPr>
          <w:rFonts w:eastAsia="Times New Roman"/>
          <w:color w:val="000000"/>
          <w:szCs w:val="24"/>
          <w:lang w:eastAsia="ru-RU"/>
        </w:rPr>
        <w:t xml:space="preserve"> – 201</w:t>
      </w:r>
      <w:r w:rsidR="009F37CA" w:rsidRPr="00C71D7B">
        <w:rPr>
          <w:rFonts w:eastAsia="Times New Roman"/>
          <w:color w:val="000000"/>
          <w:szCs w:val="24"/>
          <w:lang w:eastAsia="ru-RU"/>
        </w:rPr>
        <w:t>2</w:t>
      </w:r>
      <w:r w:rsidRPr="00C71D7B">
        <w:rPr>
          <w:rFonts w:eastAsia="Times New Roman"/>
          <w:color w:val="000000"/>
          <w:szCs w:val="24"/>
          <w:lang w:eastAsia="ru-RU"/>
        </w:rPr>
        <w:t xml:space="preserve"> учебного года выполнено в полном объеме за счет коррекции программ.</w:t>
      </w:r>
    </w:p>
    <w:p w:rsidR="00976996" w:rsidRPr="00C71D7B" w:rsidRDefault="00976996" w:rsidP="00976996">
      <w:pPr>
        <w:shd w:val="clear" w:color="auto" w:fill="FFFFFF"/>
        <w:spacing w:before="20" w:after="20" w:line="240" w:lineRule="auto"/>
        <w:ind w:firstLine="708"/>
        <w:jc w:val="both"/>
        <w:rPr>
          <w:rFonts w:eastAsia="Times New Roman"/>
          <w:color w:val="000000"/>
          <w:szCs w:val="24"/>
          <w:lang w:eastAsia="ru-RU"/>
        </w:rPr>
      </w:pPr>
      <w:r w:rsidRPr="00C71D7B">
        <w:rPr>
          <w:rFonts w:eastAsia="Times New Roman"/>
          <w:b/>
          <w:bCs/>
          <w:color w:val="000000"/>
          <w:szCs w:val="24"/>
          <w:lang w:eastAsia="ru-RU"/>
        </w:rPr>
        <w:t>в 9 классе</w:t>
      </w:r>
    </w:p>
    <w:tbl>
      <w:tblPr>
        <w:tblW w:w="0" w:type="auto"/>
        <w:tblInd w:w="330" w:type="dxa"/>
        <w:tblCellMar>
          <w:left w:w="0" w:type="dxa"/>
          <w:right w:w="0" w:type="dxa"/>
        </w:tblCellMar>
        <w:tblLook w:val="04A0"/>
      </w:tblPr>
      <w:tblGrid>
        <w:gridCol w:w="561"/>
        <w:gridCol w:w="3275"/>
        <w:gridCol w:w="2156"/>
        <w:gridCol w:w="1597"/>
        <w:gridCol w:w="1652"/>
      </w:tblGrid>
      <w:tr w:rsidR="00976996" w:rsidRPr="00C71D7B" w:rsidTr="009F37CA">
        <w:tc>
          <w:tcPr>
            <w:tcW w:w="561"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w:t>
            </w:r>
          </w:p>
        </w:tc>
        <w:tc>
          <w:tcPr>
            <w:tcW w:w="3275"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Наименование учебного предмета (по школьному учебному плану)</w:t>
            </w:r>
          </w:p>
        </w:tc>
        <w:tc>
          <w:tcPr>
            <w:tcW w:w="2156"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Общее количество часов по учебному плану за год обучения</w:t>
            </w:r>
          </w:p>
        </w:tc>
        <w:tc>
          <w:tcPr>
            <w:tcW w:w="32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Фактически выполнено</w:t>
            </w:r>
          </w:p>
        </w:tc>
      </w:tr>
      <w:tr w:rsidR="00976996" w:rsidRPr="00C71D7B" w:rsidTr="009F37CA">
        <w:tc>
          <w:tcPr>
            <w:tcW w:w="0" w:type="auto"/>
            <w:vMerge/>
            <w:tcBorders>
              <w:top w:val="single" w:sz="8" w:space="0" w:color="000000"/>
              <w:left w:val="single" w:sz="8" w:space="0" w:color="000000"/>
              <w:bottom w:val="single" w:sz="8" w:space="0" w:color="000000"/>
              <w:right w:val="nil"/>
            </w:tcBorders>
            <w:vAlign w:val="center"/>
            <w:hideMark/>
          </w:tcPr>
          <w:p w:rsidR="00976996" w:rsidRPr="00C71D7B" w:rsidRDefault="00976996" w:rsidP="00976996">
            <w:pPr>
              <w:spacing w:after="0" w:line="240" w:lineRule="auto"/>
              <w:rPr>
                <w:rFonts w:eastAsia="Times New Roman"/>
                <w:szCs w:val="24"/>
                <w:lang w:eastAsia="ru-RU"/>
              </w:rPr>
            </w:pPr>
          </w:p>
        </w:tc>
        <w:tc>
          <w:tcPr>
            <w:tcW w:w="0" w:type="auto"/>
            <w:vMerge/>
            <w:tcBorders>
              <w:top w:val="single" w:sz="8" w:space="0" w:color="000000"/>
              <w:left w:val="single" w:sz="8" w:space="0" w:color="000000"/>
              <w:bottom w:val="single" w:sz="8" w:space="0" w:color="000000"/>
              <w:right w:val="nil"/>
            </w:tcBorders>
            <w:vAlign w:val="center"/>
            <w:hideMark/>
          </w:tcPr>
          <w:p w:rsidR="00976996" w:rsidRPr="00C71D7B" w:rsidRDefault="00976996" w:rsidP="00976996">
            <w:pPr>
              <w:spacing w:after="0" w:line="240" w:lineRule="auto"/>
              <w:rPr>
                <w:rFonts w:eastAsia="Times New Roman"/>
                <w:szCs w:val="24"/>
                <w:lang w:eastAsia="ru-RU"/>
              </w:rPr>
            </w:pPr>
          </w:p>
        </w:tc>
        <w:tc>
          <w:tcPr>
            <w:tcW w:w="0" w:type="auto"/>
            <w:vMerge/>
            <w:tcBorders>
              <w:top w:val="single" w:sz="8" w:space="0" w:color="000000"/>
              <w:left w:val="single" w:sz="8" w:space="0" w:color="000000"/>
              <w:bottom w:val="single" w:sz="8" w:space="0" w:color="000000"/>
              <w:right w:val="nil"/>
            </w:tcBorders>
            <w:vAlign w:val="center"/>
            <w:hideMark/>
          </w:tcPr>
          <w:p w:rsidR="00976996" w:rsidRPr="00C71D7B" w:rsidRDefault="00976996" w:rsidP="00976996">
            <w:pPr>
              <w:spacing w:after="0" w:line="240" w:lineRule="auto"/>
              <w:rPr>
                <w:rFonts w:eastAsia="Times New Roman"/>
                <w:szCs w:val="24"/>
                <w:lang w:eastAsia="ru-RU"/>
              </w:rPr>
            </w:pPr>
          </w:p>
        </w:tc>
        <w:tc>
          <w:tcPr>
            <w:tcW w:w="1597"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в часах</w:t>
            </w:r>
          </w:p>
        </w:tc>
        <w:tc>
          <w:tcPr>
            <w:tcW w:w="1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в %</w:t>
            </w:r>
          </w:p>
        </w:tc>
      </w:tr>
      <w:tr w:rsidR="00976996" w:rsidRPr="00C71D7B" w:rsidTr="009F37CA">
        <w:tc>
          <w:tcPr>
            <w:tcW w:w="561"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w:t>
            </w:r>
          </w:p>
        </w:tc>
        <w:tc>
          <w:tcPr>
            <w:tcW w:w="327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Русский язык</w:t>
            </w:r>
          </w:p>
        </w:tc>
        <w:tc>
          <w:tcPr>
            <w:tcW w:w="215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68</w:t>
            </w:r>
          </w:p>
        </w:tc>
        <w:tc>
          <w:tcPr>
            <w:tcW w:w="1597"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68</w:t>
            </w:r>
          </w:p>
        </w:tc>
        <w:tc>
          <w:tcPr>
            <w:tcW w:w="1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r>
      <w:tr w:rsidR="00976996" w:rsidRPr="00C71D7B" w:rsidTr="009F37CA">
        <w:tc>
          <w:tcPr>
            <w:tcW w:w="561"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w:t>
            </w:r>
          </w:p>
        </w:tc>
        <w:tc>
          <w:tcPr>
            <w:tcW w:w="327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Литература</w:t>
            </w:r>
          </w:p>
        </w:tc>
        <w:tc>
          <w:tcPr>
            <w:tcW w:w="215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102</w:t>
            </w:r>
          </w:p>
        </w:tc>
        <w:tc>
          <w:tcPr>
            <w:tcW w:w="1597"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93</w:t>
            </w:r>
          </w:p>
        </w:tc>
        <w:tc>
          <w:tcPr>
            <w:tcW w:w="1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91</w:t>
            </w:r>
          </w:p>
        </w:tc>
      </w:tr>
      <w:tr w:rsidR="00976996" w:rsidRPr="00C71D7B" w:rsidTr="009F37CA">
        <w:tc>
          <w:tcPr>
            <w:tcW w:w="561"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3.</w:t>
            </w:r>
          </w:p>
        </w:tc>
        <w:tc>
          <w:tcPr>
            <w:tcW w:w="327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Алгебра</w:t>
            </w:r>
          </w:p>
        </w:tc>
        <w:tc>
          <w:tcPr>
            <w:tcW w:w="215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136</w:t>
            </w:r>
          </w:p>
        </w:tc>
        <w:tc>
          <w:tcPr>
            <w:tcW w:w="1597"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132</w:t>
            </w:r>
          </w:p>
        </w:tc>
        <w:tc>
          <w:tcPr>
            <w:tcW w:w="1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97</w:t>
            </w:r>
          </w:p>
        </w:tc>
      </w:tr>
      <w:tr w:rsidR="00976996" w:rsidRPr="00C71D7B" w:rsidTr="009F37CA">
        <w:tc>
          <w:tcPr>
            <w:tcW w:w="561"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4.</w:t>
            </w:r>
          </w:p>
        </w:tc>
        <w:tc>
          <w:tcPr>
            <w:tcW w:w="327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Геометрия</w:t>
            </w:r>
          </w:p>
        </w:tc>
        <w:tc>
          <w:tcPr>
            <w:tcW w:w="215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68</w:t>
            </w:r>
          </w:p>
        </w:tc>
        <w:tc>
          <w:tcPr>
            <w:tcW w:w="1597"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66</w:t>
            </w:r>
          </w:p>
        </w:tc>
        <w:tc>
          <w:tcPr>
            <w:tcW w:w="1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97</w:t>
            </w:r>
          </w:p>
        </w:tc>
      </w:tr>
      <w:tr w:rsidR="00976996" w:rsidRPr="00C71D7B" w:rsidTr="009F37CA">
        <w:tc>
          <w:tcPr>
            <w:tcW w:w="561"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w:t>
            </w:r>
          </w:p>
        </w:tc>
        <w:tc>
          <w:tcPr>
            <w:tcW w:w="327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История</w:t>
            </w:r>
          </w:p>
        </w:tc>
        <w:tc>
          <w:tcPr>
            <w:tcW w:w="215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68</w:t>
            </w:r>
          </w:p>
        </w:tc>
        <w:tc>
          <w:tcPr>
            <w:tcW w:w="1597"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66</w:t>
            </w:r>
          </w:p>
        </w:tc>
        <w:tc>
          <w:tcPr>
            <w:tcW w:w="1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97</w:t>
            </w:r>
          </w:p>
        </w:tc>
      </w:tr>
      <w:tr w:rsidR="00976996" w:rsidRPr="00C71D7B" w:rsidTr="009F37CA">
        <w:tc>
          <w:tcPr>
            <w:tcW w:w="561"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6.</w:t>
            </w:r>
          </w:p>
        </w:tc>
        <w:tc>
          <w:tcPr>
            <w:tcW w:w="327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Обществознание</w:t>
            </w:r>
          </w:p>
        </w:tc>
        <w:tc>
          <w:tcPr>
            <w:tcW w:w="215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34</w:t>
            </w:r>
          </w:p>
        </w:tc>
        <w:tc>
          <w:tcPr>
            <w:tcW w:w="1597"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34</w:t>
            </w:r>
          </w:p>
        </w:tc>
        <w:tc>
          <w:tcPr>
            <w:tcW w:w="1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r>
      <w:tr w:rsidR="00976996" w:rsidRPr="00C71D7B" w:rsidTr="009F37CA">
        <w:tc>
          <w:tcPr>
            <w:tcW w:w="561"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7.</w:t>
            </w:r>
          </w:p>
        </w:tc>
        <w:tc>
          <w:tcPr>
            <w:tcW w:w="327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География</w:t>
            </w:r>
          </w:p>
        </w:tc>
        <w:tc>
          <w:tcPr>
            <w:tcW w:w="215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68</w:t>
            </w:r>
          </w:p>
        </w:tc>
        <w:tc>
          <w:tcPr>
            <w:tcW w:w="1597"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66</w:t>
            </w:r>
          </w:p>
        </w:tc>
        <w:tc>
          <w:tcPr>
            <w:tcW w:w="1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97</w:t>
            </w:r>
          </w:p>
        </w:tc>
      </w:tr>
      <w:tr w:rsidR="00976996" w:rsidRPr="00C71D7B" w:rsidTr="009F37CA">
        <w:tc>
          <w:tcPr>
            <w:tcW w:w="561"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8.</w:t>
            </w:r>
          </w:p>
        </w:tc>
        <w:tc>
          <w:tcPr>
            <w:tcW w:w="327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Физика</w:t>
            </w:r>
          </w:p>
        </w:tc>
        <w:tc>
          <w:tcPr>
            <w:tcW w:w="215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68</w:t>
            </w:r>
          </w:p>
        </w:tc>
        <w:tc>
          <w:tcPr>
            <w:tcW w:w="1597"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66</w:t>
            </w:r>
          </w:p>
        </w:tc>
        <w:tc>
          <w:tcPr>
            <w:tcW w:w="1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97</w:t>
            </w:r>
          </w:p>
        </w:tc>
      </w:tr>
      <w:tr w:rsidR="00976996" w:rsidRPr="00C71D7B" w:rsidTr="009F37CA">
        <w:tc>
          <w:tcPr>
            <w:tcW w:w="561"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9.</w:t>
            </w:r>
          </w:p>
        </w:tc>
        <w:tc>
          <w:tcPr>
            <w:tcW w:w="327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Химия</w:t>
            </w:r>
          </w:p>
        </w:tc>
        <w:tc>
          <w:tcPr>
            <w:tcW w:w="215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68</w:t>
            </w:r>
          </w:p>
        </w:tc>
        <w:tc>
          <w:tcPr>
            <w:tcW w:w="1597"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65</w:t>
            </w:r>
          </w:p>
        </w:tc>
        <w:tc>
          <w:tcPr>
            <w:tcW w:w="1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96</w:t>
            </w:r>
          </w:p>
        </w:tc>
      </w:tr>
      <w:tr w:rsidR="00976996" w:rsidRPr="00C71D7B" w:rsidTr="009F37CA">
        <w:tc>
          <w:tcPr>
            <w:tcW w:w="561"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lastRenderedPageBreak/>
              <w:t>10.</w:t>
            </w:r>
          </w:p>
        </w:tc>
        <w:tc>
          <w:tcPr>
            <w:tcW w:w="327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Биология</w:t>
            </w:r>
          </w:p>
        </w:tc>
        <w:tc>
          <w:tcPr>
            <w:tcW w:w="215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68</w:t>
            </w:r>
          </w:p>
        </w:tc>
        <w:tc>
          <w:tcPr>
            <w:tcW w:w="1597"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53</w:t>
            </w:r>
          </w:p>
        </w:tc>
        <w:tc>
          <w:tcPr>
            <w:tcW w:w="1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78</w:t>
            </w:r>
          </w:p>
        </w:tc>
      </w:tr>
      <w:tr w:rsidR="00976996" w:rsidRPr="00C71D7B" w:rsidTr="009F37CA">
        <w:tc>
          <w:tcPr>
            <w:tcW w:w="561"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11.</w:t>
            </w:r>
          </w:p>
        </w:tc>
        <w:tc>
          <w:tcPr>
            <w:tcW w:w="327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Мировая художественная культура</w:t>
            </w:r>
          </w:p>
        </w:tc>
        <w:tc>
          <w:tcPr>
            <w:tcW w:w="215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34</w:t>
            </w:r>
          </w:p>
        </w:tc>
        <w:tc>
          <w:tcPr>
            <w:tcW w:w="1597"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29</w:t>
            </w:r>
          </w:p>
        </w:tc>
        <w:tc>
          <w:tcPr>
            <w:tcW w:w="1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85</w:t>
            </w:r>
          </w:p>
        </w:tc>
      </w:tr>
      <w:tr w:rsidR="00976996" w:rsidRPr="00C71D7B" w:rsidTr="009F37CA">
        <w:tc>
          <w:tcPr>
            <w:tcW w:w="561"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13.</w:t>
            </w:r>
          </w:p>
        </w:tc>
        <w:tc>
          <w:tcPr>
            <w:tcW w:w="327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Физическая культура</w:t>
            </w:r>
          </w:p>
        </w:tc>
        <w:tc>
          <w:tcPr>
            <w:tcW w:w="215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68</w:t>
            </w:r>
          </w:p>
        </w:tc>
        <w:tc>
          <w:tcPr>
            <w:tcW w:w="1597"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64</w:t>
            </w:r>
          </w:p>
        </w:tc>
        <w:tc>
          <w:tcPr>
            <w:tcW w:w="1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94</w:t>
            </w:r>
          </w:p>
        </w:tc>
      </w:tr>
      <w:tr w:rsidR="00976996" w:rsidRPr="00C71D7B" w:rsidTr="009F37CA">
        <w:tc>
          <w:tcPr>
            <w:tcW w:w="561"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14.</w:t>
            </w:r>
          </w:p>
        </w:tc>
        <w:tc>
          <w:tcPr>
            <w:tcW w:w="327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F37CA" w:rsidP="00976996">
            <w:pPr>
              <w:spacing w:before="20" w:after="20" w:line="240" w:lineRule="auto"/>
              <w:jc w:val="both"/>
              <w:rPr>
                <w:rFonts w:eastAsia="Times New Roman"/>
                <w:szCs w:val="24"/>
                <w:lang w:eastAsia="ru-RU"/>
              </w:rPr>
            </w:pPr>
            <w:r w:rsidRPr="00C71D7B">
              <w:rPr>
                <w:rFonts w:eastAsia="Times New Roman"/>
                <w:szCs w:val="24"/>
                <w:lang w:eastAsia="ru-RU"/>
              </w:rPr>
              <w:t>Английский язык</w:t>
            </w:r>
          </w:p>
        </w:tc>
        <w:tc>
          <w:tcPr>
            <w:tcW w:w="215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102</w:t>
            </w:r>
          </w:p>
        </w:tc>
        <w:tc>
          <w:tcPr>
            <w:tcW w:w="1597"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98</w:t>
            </w:r>
          </w:p>
        </w:tc>
        <w:tc>
          <w:tcPr>
            <w:tcW w:w="1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96</w:t>
            </w:r>
          </w:p>
        </w:tc>
      </w:tr>
      <w:tr w:rsidR="00976996" w:rsidRPr="00C71D7B" w:rsidTr="009F37CA">
        <w:tc>
          <w:tcPr>
            <w:tcW w:w="561"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15.</w:t>
            </w:r>
          </w:p>
        </w:tc>
        <w:tc>
          <w:tcPr>
            <w:tcW w:w="327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Информатика и ИКТ</w:t>
            </w:r>
          </w:p>
        </w:tc>
        <w:tc>
          <w:tcPr>
            <w:tcW w:w="215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68</w:t>
            </w:r>
          </w:p>
        </w:tc>
        <w:tc>
          <w:tcPr>
            <w:tcW w:w="1597"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62</w:t>
            </w:r>
          </w:p>
        </w:tc>
        <w:tc>
          <w:tcPr>
            <w:tcW w:w="1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91</w:t>
            </w:r>
          </w:p>
        </w:tc>
      </w:tr>
      <w:tr w:rsidR="00976996" w:rsidRPr="00C71D7B" w:rsidTr="009F37CA">
        <w:tc>
          <w:tcPr>
            <w:tcW w:w="561"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16.</w:t>
            </w:r>
          </w:p>
        </w:tc>
        <w:tc>
          <w:tcPr>
            <w:tcW w:w="327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Технология</w:t>
            </w:r>
          </w:p>
        </w:tc>
        <w:tc>
          <w:tcPr>
            <w:tcW w:w="215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68</w:t>
            </w:r>
          </w:p>
        </w:tc>
        <w:tc>
          <w:tcPr>
            <w:tcW w:w="1597"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62</w:t>
            </w:r>
          </w:p>
        </w:tc>
        <w:tc>
          <w:tcPr>
            <w:tcW w:w="1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91</w:t>
            </w:r>
          </w:p>
        </w:tc>
      </w:tr>
      <w:tr w:rsidR="00976996" w:rsidRPr="00C71D7B" w:rsidTr="009F37CA">
        <w:tc>
          <w:tcPr>
            <w:tcW w:w="561"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 </w:t>
            </w:r>
          </w:p>
        </w:tc>
        <w:tc>
          <w:tcPr>
            <w:tcW w:w="327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Итого</w:t>
            </w:r>
          </w:p>
        </w:tc>
        <w:tc>
          <w:tcPr>
            <w:tcW w:w="2156"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1122</w:t>
            </w:r>
          </w:p>
        </w:tc>
        <w:tc>
          <w:tcPr>
            <w:tcW w:w="1597"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1055</w:t>
            </w:r>
          </w:p>
        </w:tc>
        <w:tc>
          <w:tcPr>
            <w:tcW w:w="1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94</w:t>
            </w:r>
          </w:p>
        </w:tc>
      </w:tr>
    </w:tbl>
    <w:p w:rsidR="00976996" w:rsidRPr="00C71D7B" w:rsidRDefault="00976996" w:rsidP="00976996">
      <w:pPr>
        <w:shd w:val="clear" w:color="auto" w:fill="FFFFFF"/>
        <w:spacing w:before="20" w:after="20" w:line="240" w:lineRule="auto"/>
        <w:ind w:firstLine="708"/>
        <w:jc w:val="both"/>
        <w:rPr>
          <w:rFonts w:eastAsia="Times New Roman"/>
          <w:color w:val="000000"/>
          <w:szCs w:val="24"/>
          <w:lang w:eastAsia="ru-RU"/>
        </w:rPr>
      </w:pPr>
      <w:r w:rsidRPr="00C71D7B">
        <w:rPr>
          <w:rFonts w:eastAsia="Times New Roman"/>
          <w:b/>
          <w:bCs/>
          <w:color w:val="000000"/>
          <w:szCs w:val="24"/>
          <w:lang w:eastAsia="ru-RU"/>
        </w:rPr>
        <w:t>Примечание: </w:t>
      </w:r>
      <w:r w:rsidRPr="00C71D7B">
        <w:rPr>
          <w:rFonts w:eastAsia="Times New Roman"/>
          <w:color w:val="000000"/>
          <w:szCs w:val="24"/>
          <w:lang w:eastAsia="ru-RU"/>
        </w:rPr>
        <w:t>Программное стандартное содержание основного общего образования по итогам 2010 – 2011 учебного года выполнено в полном объеме за счет коррекции программ.</w:t>
      </w:r>
    </w:p>
    <w:p w:rsidR="00976996" w:rsidRPr="00C71D7B" w:rsidRDefault="00976996" w:rsidP="00976996">
      <w:pPr>
        <w:shd w:val="clear" w:color="auto" w:fill="FFFFFF"/>
        <w:spacing w:before="20" w:after="20" w:line="240" w:lineRule="auto"/>
        <w:ind w:firstLine="708"/>
        <w:jc w:val="both"/>
        <w:rPr>
          <w:rFonts w:eastAsia="Times New Roman"/>
          <w:color w:val="000000"/>
          <w:szCs w:val="24"/>
          <w:lang w:eastAsia="ru-RU"/>
        </w:rPr>
      </w:pPr>
      <w:r w:rsidRPr="00C71D7B">
        <w:rPr>
          <w:rFonts w:eastAsia="Times New Roman"/>
          <w:b/>
          <w:bCs/>
          <w:color w:val="000000"/>
          <w:szCs w:val="24"/>
          <w:lang w:eastAsia="ru-RU"/>
        </w:rPr>
        <w:t>в 11 классе</w:t>
      </w:r>
    </w:p>
    <w:tbl>
      <w:tblPr>
        <w:tblW w:w="0" w:type="auto"/>
        <w:tblInd w:w="304" w:type="dxa"/>
        <w:tblCellMar>
          <w:left w:w="0" w:type="dxa"/>
          <w:right w:w="0" w:type="dxa"/>
        </w:tblCellMar>
        <w:tblLook w:val="04A0"/>
      </w:tblPr>
      <w:tblGrid>
        <w:gridCol w:w="563"/>
        <w:gridCol w:w="3287"/>
        <w:gridCol w:w="2163"/>
        <w:gridCol w:w="1598"/>
        <w:gridCol w:w="1656"/>
      </w:tblGrid>
      <w:tr w:rsidR="00976996" w:rsidRPr="00C71D7B" w:rsidTr="00976996">
        <w:tc>
          <w:tcPr>
            <w:tcW w:w="567"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w:t>
            </w:r>
          </w:p>
        </w:tc>
        <w:tc>
          <w:tcPr>
            <w:tcW w:w="3401"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Наименование учебного предмета (по школьному учебному плану)</w:t>
            </w:r>
          </w:p>
        </w:tc>
        <w:tc>
          <w:tcPr>
            <w:tcW w:w="2231"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Общее количество часов по учебному плану за год обучения</w:t>
            </w:r>
          </w:p>
        </w:tc>
        <w:tc>
          <w:tcPr>
            <w:tcW w:w="341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Фактически выполнено</w:t>
            </w:r>
          </w:p>
        </w:tc>
      </w:tr>
      <w:tr w:rsidR="00976996" w:rsidRPr="00C71D7B" w:rsidTr="00976996">
        <w:tc>
          <w:tcPr>
            <w:tcW w:w="0" w:type="auto"/>
            <w:vMerge/>
            <w:tcBorders>
              <w:top w:val="single" w:sz="8" w:space="0" w:color="000000"/>
              <w:left w:val="single" w:sz="8" w:space="0" w:color="000000"/>
              <w:bottom w:val="single" w:sz="8" w:space="0" w:color="000000"/>
              <w:right w:val="nil"/>
            </w:tcBorders>
            <w:vAlign w:val="center"/>
            <w:hideMark/>
          </w:tcPr>
          <w:p w:rsidR="00976996" w:rsidRPr="00C71D7B" w:rsidRDefault="00976996" w:rsidP="00976996">
            <w:pPr>
              <w:spacing w:after="0" w:line="240" w:lineRule="auto"/>
              <w:rPr>
                <w:rFonts w:eastAsia="Times New Roman"/>
                <w:szCs w:val="24"/>
                <w:lang w:eastAsia="ru-RU"/>
              </w:rPr>
            </w:pPr>
          </w:p>
        </w:tc>
        <w:tc>
          <w:tcPr>
            <w:tcW w:w="0" w:type="auto"/>
            <w:vMerge/>
            <w:tcBorders>
              <w:top w:val="single" w:sz="8" w:space="0" w:color="000000"/>
              <w:left w:val="single" w:sz="8" w:space="0" w:color="000000"/>
              <w:bottom w:val="single" w:sz="8" w:space="0" w:color="000000"/>
              <w:right w:val="nil"/>
            </w:tcBorders>
            <w:vAlign w:val="center"/>
            <w:hideMark/>
          </w:tcPr>
          <w:p w:rsidR="00976996" w:rsidRPr="00C71D7B" w:rsidRDefault="00976996" w:rsidP="00976996">
            <w:pPr>
              <w:spacing w:after="0" w:line="240" w:lineRule="auto"/>
              <w:rPr>
                <w:rFonts w:eastAsia="Times New Roman"/>
                <w:szCs w:val="24"/>
                <w:lang w:eastAsia="ru-RU"/>
              </w:rPr>
            </w:pPr>
          </w:p>
        </w:tc>
        <w:tc>
          <w:tcPr>
            <w:tcW w:w="0" w:type="auto"/>
            <w:vMerge/>
            <w:tcBorders>
              <w:top w:val="single" w:sz="8" w:space="0" w:color="000000"/>
              <w:left w:val="single" w:sz="8" w:space="0" w:color="000000"/>
              <w:bottom w:val="single" w:sz="8" w:space="0" w:color="000000"/>
              <w:right w:val="nil"/>
            </w:tcBorders>
            <w:vAlign w:val="center"/>
            <w:hideMark/>
          </w:tcPr>
          <w:p w:rsidR="00976996" w:rsidRPr="00C71D7B" w:rsidRDefault="00976996" w:rsidP="00976996">
            <w:pPr>
              <w:spacing w:after="0" w:line="240" w:lineRule="auto"/>
              <w:rPr>
                <w:rFonts w:eastAsia="Times New Roman"/>
                <w:szCs w:val="24"/>
                <w:lang w:eastAsia="ru-RU"/>
              </w:rPr>
            </w:pPr>
          </w:p>
        </w:tc>
        <w:tc>
          <w:tcPr>
            <w:tcW w:w="166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в часах</w:t>
            </w:r>
          </w:p>
        </w:tc>
        <w:tc>
          <w:tcPr>
            <w:tcW w:w="17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в %</w:t>
            </w:r>
          </w:p>
        </w:tc>
      </w:tr>
      <w:tr w:rsidR="00976996" w:rsidRPr="00C71D7B" w:rsidTr="00976996">
        <w:tc>
          <w:tcPr>
            <w:tcW w:w="567"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w:t>
            </w:r>
          </w:p>
        </w:tc>
        <w:tc>
          <w:tcPr>
            <w:tcW w:w="3401"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Русский язык</w:t>
            </w:r>
          </w:p>
        </w:tc>
        <w:tc>
          <w:tcPr>
            <w:tcW w:w="2231"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34</w:t>
            </w:r>
          </w:p>
        </w:tc>
        <w:tc>
          <w:tcPr>
            <w:tcW w:w="166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34</w:t>
            </w:r>
          </w:p>
        </w:tc>
        <w:tc>
          <w:tcPr>
            <w:tcW w:w="17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r>
      <w:tr w:rsidR="00976996" w:rsidRPr="00C71D7B" w:rsidTr="00976996">
        <w:tc>
          <w:tcPr>
            <w:tcW w:w="567"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w:t>
            </w:r>
          </w:p>
        </w:tc>
        <w:tc>
          <w:tcPr>
            <w:tcW w:w="3401"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Литература</w:t>
            </w:r>
          </w:p>
        </w:tc>
        <w:tc>
          <w:tcPr>
            <w:tcW w:w="2231"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102</w:t>
            </w:r>
          </w:p>
        </w:tc>
        <w:tc>
          <w:tcPr>
            <w:tcW w:w="166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95</w:t>
            </w:r>
          </w:p>
        </w:tc>
        <w:tc>
          <w:tcPr>
            <w:tcW w:w="17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97</w:t>
            </w:r>
          </w:p>
        </w:tc>
      </w:tr>
      <w:tr w:rsidR="00976996" w:rsidRPr="00C71D7B" w:rsidTr="00976996">
        <w:tc>
          <w:tcPr>
            <w:tcW w:w="567"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3.</w:t>
            </w:r>
          </w:p>
        </w:tc>
        <w:tc>
          <w:tcPr>
            <w:tcW w:w="3401"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Математика (алгебра и начала математического анализа, геометрия)</w:t>
            </w:r>
          </w:p>
        </w:tc>
        <w:tc>
          <w:tcPr>
            <w:tcW w:w="2231"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136</w:t>
            </w:r>
          </w:p>
        </w:tc>
        <w:tc>
          <w:tcPr>
            <w:tcW w:w="166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136</w:t>
            </w:r>
          </w:p>
        </w:tc>
        <w:tc>
          <w:tcPr>
            <w:tcW w:w="17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r>
      <w:tr w:rsidR="00976996" w:rsidRPr="00C71D7B" w:rsidTr="00976996">
        <w:tc>
          <w:tcPr>
            <w:tcW w:w="567"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4.</w:t>
            </w:r>
          </w:p>
        </w:tc>
        <w:tc>
          <w:tcPr>
            <w:tcW w:w="3401"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История</w:t>
            </w:r>
          </w:p>
        </w:tc>
        <w:tc>
          <w:tcPr>
            <w:tcW w:w="2231"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68</w:t>
            </w:r>
          </w:p>
        </w:tc>
        <w:tc>
          <w:tcPr>
            <w:tcW w:w="166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62</w:t>
            </w:r>
          </w:p>
        </w:tc>
        <w:tc>
          <w:tcPr>
            <w:tcW w:w="17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91</w:t>
            </w:r>
          </w:p>
        </w:tc>
      </w:tr>
      <w:tr w:rsidR="00976996" w:rsidRPr="00C71D7B" w:rsidTr="00976996">
        <w:tc>
          <w:tcPr>
            <w:tcW w:w="567"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w:t>
            </w:r>
          </w:p>
        </w:tc>
        <w:tc>
          <w:tcPr>
            <w:tcW w:w="3401"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Обществознание</w:t>
            </w:r>
          </w:p>
        </w:tc>
        <w:tc>
          <w:tcPr>
            <w:tcW w:w="2231"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68</w:t>
            </w:r>
          </w:p>
        </w:tc>
        <w:tc>
          <w:tcPr>
            <w:tcW w:w="166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64</w:t>
            </w:r>
          </w:p>
        </w:tc>
        <w:tc>
          <w:tcPr>
            <w:tcW w:w="17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94</w:t>
            </w:r>
          </w:p>
        </w:tc>
      </w:tr>
      <w:tr w:rsidR="00976996" w:rsidRPr="00C71D7B" w:rsidTr="00976996">
        <w:tc>
          <w:tcPr>
            <w:tcW w:w="567"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6.</w:t>
            </w:r>
          </w:p>
        </w:tc>
        <w:tc>
          <w:tcPr>
            <w:tcW w:w="3401"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География</w:t>
            </w:r>
          </w:p>
        </w:tc>
        <w:tc>
          <w:tcPr>
            <w:tcW w:w="2231"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34</w:t>
            </w:r>
          </w:p>
        </w:tc>
        <w:tc>
          <w:tcPr>
            <w:tcW w:w="166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32</w:t>
            </w:r>
          </w:p>
        </w:tc>
        <w:tc>
          <w:tcPr>
            <w:tcW w:w="17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94</w:t>
            </w:r>
          </w:p>
        </w:tc>
      </w:tr>
      <w:tr w:rsidR="00976996" w:rsidRPr="00C71D7B" w:rsidTr="00976996">
        <w:tc>
          <w:tcPr>
            <w:tcW w:w="567"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7.</w:t>
            </w:r>
          </w:p>
        </w:tc>
        <w:tc>
          <w:tcPr>
            <w:tcW w:w="3401"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Физика</w:t>
            </w:r>
          </w:p>
        </w:tc>
        <w:tc>
          <w:tcPr>
            <w:tcW w:w="2231"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68</w:t>
            </w:r>
          </w:p>
        </w:tc>
        <w:tc>
          <w:tcPr>
            <w:tcW w:w="166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68</w:t>
            </w:r>
          </w:p>
        </w:tc>
        <w:tc>
          <w:tcPr>
            <w:tcW w:w="17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r>
      <w:tr w:rsidR="00976996" w:rsidRPr="00C71D7B" w:rsidTr="00976996">
        <w:tc>
          <w:tcPr>
            <w:tcW w:w="567"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8.</w:t>
            </w:r>
          </w:p>
        </w:tc>
        <w:tc>
          <w:tcPr>
            <w:tcW w:w="3401"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Химия</w:t>
            </w:r>
          </w:p>
        </w:tc>
        <w:tc>
          <w:tcPr>
            <w:tcW w:w="2231"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34</w:t>
            </w:r>
          </w:p>
        </w:tc>
        <w:tc>
          <w:tcPr>
            <w:tcW w:w="166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33</w:t>
            </w:r>
          </w:p>
        </w:tc>
        <w:tc>
          <w:tcPr>
            <w:tcW w:w="17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97</w:t>
            </w:r>
          </w:p>
        </w:tc>
      </w:tr>
      <w:tr w:rsidR="00976996" w:rsidRPr="00C71D7B" w:rsidTr="00976996">
        <w:tc>
          <w:tcPr>
            <w:tcW w:w="567"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9.</w:t>
            </w:r>
          </w:p>
        </w:tc>
        <w:tc>
          <w:tcPr>
            <w:tcW w:w="3401"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Биология</w:t>
            </w:r>
          </w:p>
        </w:tc>
        <w:tc>
          <w:tcPr>
            <w:tcW w:w="2231"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34</w:t>
            </w:r>
          </w:p>
        </w:tc>
        <w:tc>
          <w:tcPr>
            <w:tcW w:w="166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28</w:t>
            </w:r>
          </w:p>
        </w:tc>
        <w:tc>
          <w:tcPr>
            <w:tcW w:w="17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82</w:t>
            </w:r>
          </w:p>
        </w:tc>
      </w:tr>
      <w:tr w:rsidR="00976996" w:rsidRPr="00C71D7B" w:rsidTr="00976996">
        <w:tc>
          <w:tcPr>
            <w:tcW w:w="567"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w:t>
            </w:r>
          </w:p>
        </w:tc>
        <w:tc>
          <w:tcPr>
            <w:tcW w:w="3401"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Мировая художественная культура</w:t>
            </w:r>
          </w:p>
        </w:tc>
        <w:tc>
          <w:tcPr>
            <w:tcW w:w="2231"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34</w:t>
            </w:r>
          </w:p>
        </w:tc>
        <w:tc>
          <w:tcPr>
            <w:tcW w:w="166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30</w:t>
            </w:r>
          </w:p>
        </w:tc>
        <w:tc>
          <w:tcPr>
            <w:tcW w:w="17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88</w:t>
            </w:r>
          </w:p>
        </w:tc>
      </w:tr>
      <w:tr w:rsidR="00976996" w:rsidRPr="00C71D7B" w:rsidTr="00976996">
        <w:tc>
          <w:tcPr>
            <w:tcW w:w="567"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11.</w:t>
            </w:r>
          </w:p>
        </w:tc>
        <w:tc>
          <w:tcPr>
            <w:tcW w:w="3401"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Физическая культура</w:t>
            </w:r>
          </w:p>
        </w:tc>
        <w:tc>
          <w:tcPr>
            <w:tcW w:w="2231"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102</w:t>
            </w:r>
          </w:p>
        </w:tc>
        <w:tc>
          <w:tcPr>
            <w:tcW w:w="166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97</w:t>
            </w:r>
          </w:p>
        </w:tc>
        <w:tc>
          <w:tcPr>
            <w:tcW w:w="17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95</w:t>
            </w:r>
          </w:p>
        </w:tc>
      </w:tr>
      <w:tr w:rsidR="00976996" w:rsidRPr="00C71D7B" w:rsidTr="00976996">
        <w:tc>
          <w:tcPr>
            <w:tcW w:w="567"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12.</w:t>
            </w:r>
          </w:p>
        </w:tc>
        <w:tc>
          <w:tcPr>
            <w:tcW w:w="3401"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F37CA" w:rsidP="00976996">
            <w:pPr>
              <w:spacing w:before="20" w:after="20" w:line="240" w:lineRule="auto"/>
              <w:jc w:val="both"/>
              <w:rPr>
                <w:rFonts w:eastAsia="Times New Roman"/>
                <w:szCs w:val="24"/>
                <w:lang w:eastAsia="ru-RU"/>
              </w:rPr>
            </w:pPr>
            <w:r w:rsidRPr="00C71D7B">
              <w:rPr>
                <w:rFonts w:eastAsia="Times New Roman"/>
                <w:szCs w:val="24"/>
                <w:lang w:eastAsia="ru-RU"/>
              </w:rPr>
              <w:t xml:space="preserve">Английский </w:t>
            </w:r>
            <w:proofErr w:type="spellStart"/>
            <w:r w:rsidRPr="00C71D7B">
              <w:rPr>
                <w:rFonts w:eastAsia="Times New Roman"/>
                <w:szCs w:val="24"/>
                <w:lang w:eastAsia="ru-RU"/>
              </w:rPr>
              <w:t>язык</w:t>
            </w:r>
            <w:r w:rsidR="00976996" w:rsidRPr="00C71D7B">
              <w:rPr>
                <w:rFonts w:eastAsia="Times New Roman"/>
                <w:szCs w:val="24"/>
                <w:lang w:eastAsia="ru-RU"/>
              </w:rPr>
              <w:t>язык</w:t>
            </w:r>
            <w:proofErr w:type="spellEnd"/>
          </w:p>
        </w:tc>
        <w:tc>
          <w:tcPr>
            <w:tcW w:w="2231"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102</w:t>
            </w:r>
          </w:p>
        </w:tc>
        <w:tc>
          <w:tcPr>
            <w:tcW w:w="166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94</w:t>
            </w:r>
          </w:p>
        </w:tc>
        <w:tc>
          <w:tcPr>
            <w:tcW w:w="17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92</w:t>
            </w:r>
          </w:p>
        </w:tc>
      </w:tr>
      <w:tr w:rsidR="00976996" w:rsidRPr="00C71D7B" w:rsidTr="00976996">
        <w:tc>
          <w:tcPr>
            <w:tcW w:w="567"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13.</w:t>
            </w:r>
          </w:p>
        </w:tc>
        <w:tc>
          <w:tcPr>
            <w:tcW w:w="3401"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Информатика и ИКТ</w:t>
            </w:r>
          </w:p>
        </w:tc>
        <w:tc>
          <w:tcPr>
            <w:tcW w:w="2231"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34</w:t>
            </w:r>
          </w:p>
        </w:tc>
        <w:tc>
          <w:tcPr>
            <w:tcW w:w="166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34</w:t>
            </w:r>
          </w:p>
        </w:tc>
        <w:tc>
          <w:tcPr>
            <w:tcW w:w="17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r>
      <w:tr w:rsidR="00976996" w:rsidRPr="00C71D7B" w:rsidTr="00976996">
        <w:tc>
          <w:tcPr>
            <w:tcW w:w="567"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14.</w:t>
            </w:r>
          </w:p>
        </w:tc>
        <w:tc>
          <w:tcPr>
            <w:tcW w:w="3401"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Технология</w:t>
            </w:r>
          </w:p>
        </w:tc>
        <w:tc>
          <w:tcPr>
            <w:tcW w:w="2231"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68</w:t>
            </w:r>
          </w:p>
        </w:tc>
        <w:tc>
          <w:tcPr>
            <w:tcW w:w="166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68</w:t>
            </w:r>
          </w:p>
        </w:tc>
        <w:tc>
          <w:tcPr>
            <w:tcW w:w="17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100</w:t>
            </w:r>
          </w:p>
        </w:tc>
      </w:tr>
      <w:tr w:rsidR="00976996" w:rsidRPr="00C71D7B" w:rsidTr="00976996">
        <w:tc>
          <w:tcPr>
            <w:tcW w:w="567"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15.</w:t>
            </w:r>
          </w:p>
        </w:tc>
        <w:tc>
          <w:tcPr>
            <w:tcW w:w="3401"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ОБЖ</w:t>
            </w:r>
          </w:p>
        </w:tc>
        <w:tc>
          <w:tcPr>
            <w:tcW w:w="2231"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34</w:t>
            </w:r>
          </w:p>
        </w:tc>
        <w:tc>
          <w:tcPr>
            <w:tcW w:w="166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31</w:t>
            </w:r>
          </w:p>
        </w:tc>
        <w:tc>
          <w:tcPr>
            <w:tcW w:w="17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91</w:t>
            </w:r>
          </w:p>
        </w:tc>
      </w:tr>
      <w:tr w:rsidR="00976996" w:rsidRPr="00C71D7B" w:rsidTr="00976996">
        <w:tc>
          <w:tcPr>
            <w:tcW w:w="567"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 </w:t>
            </w:r>
          </w:p>
        </w:tc>
        <w:tc>
          <w:tcPr>
            <w:tcW w:w="3401"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Итого</w:t>
            </w:r>
          </w:p>
        </w:tc>
        <w:tc>
          <w:tcPr>
            <w:tcW w:w="2231"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952</w:t>
            </w:r>
          </w:p>
        </w:tc>
        <w:tc>
          <w:tcPr>
            <w:tcW w:w="1668"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906</w:t>
            </w:r>
          </w:p>
        </w:tc>
        <w:tc>
          <w:tcPr>
            <w:tcW w:w="17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95,1</w:t>
            </w:r>
          </w:p>
        </w:tc>
      </w:tr>
    </w:tbl>
    <w:p w:rsidR="00976996" w:rsidRPr="00C71D7B" w:rsidRDefault="00976996" w:rsidP="00976996">
      <w:pPr>
        <w:spacing w:after="0" w:line="240" w:lineRule="auto"/>
        <w:rPr>
          <w:rFonts w:eastAsia="Times New Roman"/>
          <w:szCs w:val="24"/>
          <w:lang w:eastAsia="ru-RU"/>
        </w:rPr>
      </w:pPr>
      <w:r w:rsidRPr="00C71D7B">
        <w:rPr>
          <w:rFonts w:eastAsia="Times New Roman"/>
          <w:color w:val="000000"/>
          <w:szCs w:val="24"/>
          <w:shd w:val="clear" w:color="auto" w:fill="FFFFFF"/>
          <w:lang w:eastAsia="ru-RU"/>
        </w:rPr>
        <w:t> </w:t>
      </w:r>
    </w:p>
    <w:p w:rsidR="00976996" w:rsidRPr="00C71D7B" w:rsidRDefault="00976996" w:rsidP="00976996">
      <w:pPr>
        <w:shd w:val="clear" w:color="auto" w:fill="FFFFFF"/>
        <w:spacing w:before="20" w:after="20" w:line="240" w:lineRule="auto"/>
        <w:ind w:firstLine="708"/>
        <w:jc w:val="both"/>
        <w:rPr>
          <w:rFonts w:eastAsia="Times New Roman"/>
          <w:color w:val="000000"/>
          <w:szCs w:val="24"/>
          <w:lang w:eastAsia="ru-RU"/>
        </w:rPr>
      </w:pPr>
      <w:r w:rsidRPr="00C71D7B">
        <w:rPr>
          <w:rFonts w:eastAsia="Times New Roman"/>
          <w:b/>
          <w:bCs/>
          <w:color w:val="000000"/>
          <w:szCs w:val="24"/>
          <w:lang w:eastAsia="ru-RU"/>
        </w:rPr>
        <w:t>Примечание: </w:t>
      </w:r>
      <w:r w:rsidRPr="00C71D7B">
        <w:rPr>
          <w:rFonts w:eastAsia="Times New Roman"/>
          <w:color w:val="000000"/>
          <w:szCs w:val="24"/>
          <w:lang w:eastAsia="ru-RU"/>
        </w:rPr>
        <w:t>Программное стандартное содержание среднего (полного) общего образования по итогам 201</w:t>
      </w:r>
      <w:r w:rsidR="00BF79A9">
        <w:rPr>
          <w:rFonts w:eastAsia="Times New Roman"/>
          <w:color w:val="000000"/>
          <w:szCs w:val="24"/>
          <w:lang w:eastAsia="ru-RU"/>
        </w:rPr>
        <w:t>1</w:t>
      </w:r>
      <w:r w:rsidRPr="00C71D7B">
        <w:rPr>
          <w:rFonts w:eastAsia="Times New Roman"/>
          <w:color w:val="000000"/>
          <w:szCs w:val="24"/>
          <w:lang w:eastAsia="ru-RU"/>
        </w:rPr>
        <w:t xml:space="preserve"> – 201</w:t>
      </w:r>
      <w:r w:rsidR="00BF79A9">
        <w:rPr>
          <w:rFonts w:eastAsia="Times New Roman"/>
          <w:color w:val="000000"/>
          <w:szCs w:val="24"/>
          <w:lang w:eastAsia="ru-RU"/>
        </w:rPr>
        <w:t>2</w:t>
      </w:r>
      <w:r w:rsidRPr="00C71D7B">
        <w:rPr>
          <w:rFonts w:eastAsia="Times New Roman"/>
          <w:color w:val="000000"/>
          <w:szCs w:val="24"/>
          <w:lang w:eastAsia="ru-RU"/>
        </w:rPr>
        <w:t xml:space="preserve"> учебного года выполнено в полном объеме за счет коррекции программ.</w:t>
      </w:r>
    </w:p>
    <w:p w:rsidR="00976996" w:rsidRPr="00C71D7B" w:rsidRDefault="00976996" w:rsidP="00976996">
      <w:pPr>
        <w:shd w:val="clear" w:color="auto" w:fill="FFFFFF"/>
        <w:spacing w:after="0" w:line="240" w:lineRule="auto"/>
        <w:ind w:firstLine="567"/>
        <w:jc w:val="both"/>
        <w:rPr>
          <w:rFonts w:eastAsia="Times New Roman"/>
          <w:color w:val="000000"/>
          <w:szCs w:val="24"/>
          <w:lang w:eastAsia="ru-RU"/>
        </w:rPr>
      </w:pPr>
      <w:r w:rsidRPr="00C71D7B">
        <w:rPr>
          <w:rFonts w:eastAsia="Times New Roman"/>
          <w:color w:val="000000"/>
          <w:szCs w:val="24"/>
          <w:lang w:eastAsia="ru-RU"/>
        </w:rPr>
        <w:t>5.2.Характеристика организации обучения обучающихся 10-11 классов и подготовки по основам военной службы.</w:t>
      </w:r>
    </w:p>
    <w:p w:rsidR="00976996" w:rsidRPr="00C71D7B" w:rsidRDefault="00976996" w:rsidP="00976996">
      <w:pPr>
        <w:shd w:val="clear" w:color="auto" w:fill="FFFFFF"/>
        <w:spacing w:after="0" w:line="240" w:lineRule="auto"/>
        <w:ind w:firstLine="567"/>
        <w:jc w:val="both"/>
        <w:rPr>
          <w:rFonts w:eastAsia="Times New Roman"/>
          <w:color w:val="000000"/>
          <w:szCs w:val="24"/>
          <w:lang w:eastAsia="ru-RU"/>
        </w:rPr>
      </w:pPr>
      <w:proofErr w:type="gramStart"/>
      <w:r w:rsidRPr="00C71D7B">
        <w:rPr>
          <w:rFonts w:eastAsia="Times New Roman"/>
          <w:color w:val="000000"/>
          <w:szCs w:val="24"/>
          <w:lang w:eastAsia="ru-RU"/>
        </w:rPr>
        <w:t xml:space="preserve">Деятельность по организации обучения обучающихся 10-11 классов и подготовки по основам военной службы в общеобразовательном учреждении начальным знаниям в области обороны регламентируется совместным приказом Министерства обороны РФ №96 и </w:t>
      </w:r>
      <w:proofErr w:type="spellStart"/>
      <w:r w:rsidRPr="00C71D7B">
        <w:rPr>
          <w:rFonts w:eastAsia="Times New Roman"/>
          <w:color w:val="000000"/>
          <w:szCs w:val="24"/>
          <w:lang w:eastAsia="ru-RU"/>
        </w:rPr>
        <w:t>Минобрнауки</w:t>
      </w:r>
      <w:proofErr w:type="spellEnd"/>
      <w:r w:rsidRPr="00C71D7B">
        <w:rPr>
          <w:rFonts w:eastAsia="Times New Roman"/>
          <w:color w:val="000000"/>
          <w:szCs w:val="24"/>
          <w:lang w:eastAsia="ru-RU"/>
        </w:rPr>
        <w:t xml:space="preserve"> РФ №134 от 24.02.2010 года «Об утверждении Инструкции об организации обучения граждан Российской Федерации начальным знаниям в области обороны и подготовки по основам военной службы в образовательных учреждениях </w:t>
      </w:r>
      <w:r w:rsidRPr="00C71D7B">
        <w:rPr>
          <w:rFonts w:eastAsia="Times New Roman"/>
          <w:color w:val="000000"/>
          <w:szCs w:val="24"/>
          <w:lang w:eastAsia="ru-RU"/>
        </w:rPr>
        <w:lastRenderedPageBreak/>
        <w:t>среднего (полного</w:t>
      </w:r>
      <w:proofErr w:type="gramEnd"/>
      <w:r w:rsidRPr="00C71D7B">
        <w:rPr>
          <w:rFonts w:eastAsia="Times New Roman"/>
          <w:color w:val="000000"/>
          <w:szCs w:val="24"/>
          <w:lang w:eastAsia="ru-RU"/>
        </w:rPr>
        <w:t xml:space="preserve">) общего образования, образовательных </w:t>
      </w:r>
      <w:proofErr w:type="gramStart"/>
      <w:r w:rsidRPr="00C71D7B">
        <w:rPr>
          <w:rFonts w:eastAsia="Times New Roman"/>
          <w:color w:val="000000"/>
          <w:szCs w:val="24"/>
          <w:lang w:eastAsia="ru-RU"/>
        </w:rPr>
        <w:t>учреждениях</w:t>
      </w:r>
      <w:proofErr w:type="gramEnd"/>
      <w:r w:rsidRPr="00C71D7B">
        <w:rPr>
          <w:rFonts w:eastAsia="Times New Roman"/>
          <w:color w:val="000000"/>
          <w:szCs w:val="24"/>
          <w:lang w:eastAsia="ru-RU"/>
        </w:rPr>
        <w:t xml:space="preserve"> начального профессионального и среднего профессионального образования и учебных пунктах». В соответствии с данным приказом обучение начальным знаниям в области обороны и подготовки по основам военной службы осуществляется в рамках предмета «Основы безопасности жизнедеятельности». </w:t>
      </w:r>
      <w:proofErr w:type="gramStart"/>
      <w:r w:rsidRPr="00C71D7B">
        <w:rPr>
          <w:rFonts w:eastAsia="Times New Roman"/>
          <w:color w:val="000000"/>
          <w:szCs w:val="24"/>
          <w:lang w:eastAsia="ru-RU"/>
        </w:rPr>
        <w:t>На изучение курса ОБЖ в 10-11 классах отводится 68 часов, из них 54 ориентированы на изучение основ военной службы.</w:t>
      </w:r>
      <w:proofErr w:type="gramEnd"/>
      <w:r w:rsidRPr="00C71D7B">
        <w:rPr>
          <w:rFonts w:eastAsia="Times New Roman"/>
          <w:color w:val="000000"/>
          <w:szCs w:val="24"/>
          <w:lang w:eastAsia="ru-RU"/>
        </w:rPr>
        <w:t xml:space="preserve"> Подготовка учащихся 10-11 классов предусматривает 5-дневные учебные сборы на базе </w:t>
      </w:r>
      <w:r w:rsidR="00C71D7B">
        <w:rPr>
          <w:rFonts w:eastAsia="Times New Roman"/>
          <w:color w:val="000000"/>
          <w:szCs w:val="24"/>
          <w:lang w:eastAsia="ru-RU"/>
        </w:rPr>
        <w:t>нашей школы</w:t>
      </w:r>
      <w:r w:rsidRPr="00C71D7B">
        <w:rPr>
          <w:rFonts w:eastAsia="Times New Roman"/>
          <w:color w:val="000000"/>
          <w:szCs w:val="24"/>
          <w:lang w:eastAsia="ru-RU"/>
        </w:rPr>
        <w:t>. В М</w:t>
      </w:r>
      <w:r w:rsidR="00C71D7B">
        <w:rPr>
          <w:rFonts w:eastAsia="Times New Roman"/>
          <w:color w:val="000000"/>
          <w:szCs w:val="24"/>
          <w:lang w:eastAsia="ru-RU"/>
        </w:rPr>
        <w:t>Б</w:t>
      </w:r>
      <w:r w:rsidRPr="00C71D7B">
        <w:rPr>
          <w:rFonts w:eastAsia="Times New Roman"/>
          <w:color w:val="000000"/>
          <w:szCs w:val="24"/>
          <w:lang w:eastAsia="ru-RU"/>
        </w:rPr>
        <w:t xml:space="preserve">ОУ </w:t>
      </w:r>
      <w:r w:rsidR="00C71D7B">
        <w:rPr>
          <w:rFonts w:eastAsia="Times New Roman"/>
          <w:color w:val="000000"/>
          <w:szCs w:val="24"/>
          <w:lang w:eastAsia="ru-RU"/>
        </w:rPr>
        <w:t>СОШ № 128</w:t>
      </w:r>
      <w:r w:rsidRPr="00C71D7B">
        <w:rPr>
          <w:rFonts w:eastAsia="Times New Roman"/>
          <w:color w:val="000000"/>
          <w:szCs w:val="24"/>
          <w:lang w:eastAsia="ru-RU"/>
        </w:rPr>
        <w:t xml:space="preserve"> осуществляется содействие военному комиссариату по постановке учащихся на воинский учет, а именно сбор документов и проведение </w:t>
      </w:r>
      <w:proofErr w:type="spellStart"/>
      <w:r w:rsidRPr="00C71D7B">
        <w:rPr>
          <w:rFonts w:eastAsia="Times New Roman"/>
          <w:color w:val="000000"/>
          <w:szCs w:val="24"/>
          <w:lang w:eastAsia="ru-RU"/>
        </w:rPr>
        <w:t>профориентационного</w:t>
      </w:r>
      <w:proofErr w:type="spellEnd"/>
      <w:r w:rsidRPr="00C71D7B">
        <w:rPr>
          <w:rFonts w:eastAsia="Times New Roman"/>
          <w:color w:val="000000"/>
          <w:szCs w:val="24"/>
          <w:lang w:eastAsia="ru-RU"/>
        </w:rPr>
        <w:t xml:space="preserve"> тестирования.</w:t>
      </w:r>
    </w:p>
    <w:p w:rsidR="00976996" w:rsidRPr="00E35FD9" w:rsidRDefault="00976996" w:rsidP="00976996">
      <w:pPr>
        <w:shd w:val="clear" w:color="auto" w:fill="FFFFFF"/>
        <w:spacing w:before="20" w:after="0" w:line="240" w:lineRule="auto"/>
        <w:ind w:firstLine="708"/>
        <w:jc w:val="both"/>
        <w:rPr>
          <w:rFonts w:eastAsia="Times New Roman"/>
          <w:color w:val="000000"/>
          <w:sz w:val="28"/>
          <w:szCs w:val="28"/>
          <w:lang w:eastAsia="ru-RU"/>
        </w:rPr>
      </w:pPr>
      <w:r w:rsidRPr="00E35FD9">
        <w:rPr>
          <w:rFonts w:eastAsia="Times New Roman"/>
          <w:b/>
          <w:bCs/>
          <w:color w:val="000000"/>
          <w:sz w:val="28"/>
          <w:szCs w:val="28"/>
          <w:lang w:eastAsia="ru-RU"/>
        </w:rPr>
        <w:t>6. Характеристика системы воспитания в общеобразовательном учреждении:</w:t>
      </w:r>
    </w:p>
    <w:p w:rsidR="00E35FD9" w:rsidRDefault="00E35FD9" w:rsidP="00E35FD9">
      <w:pPr>
        <w:autoSpaceDE w:val="0"/>
        <w:autoSpaceDN w:val="0"/>
        <w:adjustRightInd w:val="0"/>
        <w:ind w:firstLine="426"/>
        <w:rPr>
          <w:sz w:val="28"/>
          <w:szCs w:val="28"/>
        </w:rPr>
      </w:pPr>
      <w:r>
        <w:rPr>
          <w:sz w:val="28"/>
        </w:rPr>
        <w:t>6.1.</w:t>
      </w:r>
      <w:r w:rsidRPr="0006276F">
        <w:rPr>
          <w:sz w:val="28"/>
        </w:rPr>
        <w:t xml:space="preserve">Вся </w:t>
      </w:r>
      <w:r>
        <w:rPr>
          <w:sz w:val="28"/>
        </w:rPr>
        <w:t xml:space="preserve">воспитательная и образовательная </w:t>
      </w:r>
      <w:r w:rsidRPr="0006276F">
        <w:rPr>
          <w:sz w:val="28"/>
        </w:rPr>
        <w:t xml:space="preserve">деятельность была направлена на достижение </w:t>
      </w:r>
      <w:r>
        <w:rPr>
          <w:sz w:val="28"/>
        </w:rPr>
        <w:t>единой</w:t>
      </w:r>
      <w:r w:rsidRPr="0006276F">
        <w:rPr>
          <w:sz w:val="28"/>
        </w:rPr>
        <w:t xml:space="preserve"> </w:t>
      </w:r>
      <w:r w:rsidRPr="00E35FD9">
        <w:rPr>
          <w:b/>
          <w:sz w:val="28"/>
          <w:u w:val="single"/>
        </w:rPr>
        <w:t>цели</w:t>
      </w:r>
      <w:r w:rsidRPr="0006276F">
        <w:rPr>
          <w:sz w:val="28"/>
        </w:rPr>
        <w:t xml:space="preserve"> – </w:t>
      </w:r>
      <w:r w:rsidRPr="002666FD">
        <w:rPr>
          <w:sz w:val="28"/>
          <w:szCs w:val="28"/>
        </w:rPr>
        <w:t>«</w:t>
      </w:r>
      <w:r w:rsidRPr="002666FD">
        <w:rPr>
          <w:color w:val="000000"/>
          <w:sz w:val="28"/>
          <w:szCs w:val="28"/>
        </w:rPr>
        <w:t xml:space="preserve">Совершенствование содержания и технологий образования, форм и методов воспитания,  социализации детей создание равных возможностей для всех категорий детей, в том числе детей с ограниченными возможностями здоровья  в получении качественного образования; </w:t>
      </w:r>
      <w:r w:rsidRPr="002666FD">
        <w:rPr>
          <w:sz w:val="28"/>
          <w:szCs w:val="28"/>
        </w:rPr>
        <w:t xml:space="preserve"> реализация  инициативы Президента Российской  Федерации «Наша новая школа»</w:t>
      </w:r>
      <w:r>
        <w:t xml:space="preserve">. </w:t>
      </w:r>
      <w:r>
        <w:rPr>
          <w:sz w:val="28"/>
          <w:szCs w:val="28"/>
        </w:rPr>
        <w:t>Создание условий для развития личности ребенка – это процесс создания системы отношений, помогающей ребенку на каждом возрастном этапе успешно решать задачи в основных сферах своей жизнедеятельности.</w:t>
      </w:r>
      <w:r w:rsidRPr="0006276F">
        <w:rPr>
          <w:sz w:val="28"/>
          <w:szCs w:val="28"/>
        </w:rPr>
        <w:t xml:space="preserve"> </w:t>
      </w:r>
    </w:p>
    <w:p w:rsidR="00E35FD9" w:rsidRPr="009625AD" w:rsidRDefault="008F274D" w:rsidP="00E35FD9">
      <w:pPr>
        <w:ind w:firstLine="426"/>
        <w:rPr>
          <w:color w:val="000000"/>
          <w:sz w:val="28"/>
          <w:szCs w:val="28"/>
        </w:rPr>
      </w:pPr>
      <w:r>
        <w:rPr>
          <w:color w:val="000000"/>
          <w:sz w:val="28"/>
          <w:szCs w:val="28"/>
        </w:rPr>
        <w:t>Приоритетные задачи</w:t>
      </w:r>
      <w:r w:rsidR="00E35FD9" w:rsidRPr="009625AD">
        <w:rPr>
          <w:color w:val="000000"/>
          <w:sz w:val="28"/>
          <w:szCs w:val="28"/>
        </w:rPr>
        <w:t>:</w:t>
      </w:r>
    </w:p>
    <w:p w:rsidR="00E35FD9" w:rsidRPr="00BF1DA1" w:rsidRDefault="00E35FD9" w:rsidP="00E57F05">
      <w:pPr>
        <w:numPr>
          <w:ilvl w:val="0"/>
          <w:numId w:val="4"/>
        </w:numPr>
        <w:spacing w:after="0" w:line="240" w:lineRule="auto"/>
        <w:rPr>
          <w:sz w:val="28"/>
          <w:szCs w:val="28"/>
        </w:rPr>
      </w:pPr>
      <w:r w:rsidRPr="00BF1DA1">
        <w:rPr>
          <w:sz w:val="28"/>
          <w:szCs w:val="28"/>
        </w:rPr>
        <w:t>Реализация воспитательной системы «Здорово живем».</w:t>
      </w:r>
    </w:p>
    <w:p w:rsidR="00E35FD9" w:rsidRPr="00BF1DA1" w:rsidRDefault="00E35FD9" w:rsidP="00E57F05">
      <w:pPr>
        <w:numPr>
          <w:ilvl w:val="0"/>
          <w:numId w:val="4"/>
        </w:numPr>
        <w:spacing w:after="0" w:line="240" w:lineRule="auto"/>
        <w:rPr>
          <w:sz w:val="28"/>
          <w:szCs w:val="28"/>
        </w:rPr>
      </w:pPr>
      <w:r w:rsidRPr="00BF1DA1">
        <w:rPr>
          <w:sz w:val="28"/>
          <w:szCs w:val="28"/>
        </w:rPr>
        <w:t>Дальнейшее совершенствование деятельности по созданию в школе благоприятной психологической атмосферы.</w:t>
      </w:r>
    </w:p>
    <w:p w:rsidR="00E35FD9" w:rsidRPr="00BF1DA1" w:rsidRDefault="00E35FD9" w:rsidP="00E57F05">
      <w:pPr>
        <w:numPr>
          <w:ilvl w:val="0"/>
          <w:numId w:val="4"/>
        </w:numPr>
        <w:spacing w:after="0" w:line="240" w:lineRule="auto"/>
        <w:rPr>
          <w:sz w:val="28"/>
          <w:szCs w:val="28"/>
        </w:rPr>
      </w:pPr>
      <w:r w:rsidRPr="00BF1DA1">
        <w:rPr>
          <w:sz w:val="28"/>
          <w:szCs w:val="28"/>
        </w:rPr>
        <w:t>Мотивация учеников на осмысление выбора дальнейшей деятельности.</w:t>
      </w:r>
    </w:p>
    <w:p w:rsidR="00E35FD9" w:rsidRPr="00BF1DA1" w:rsidRDefault="00E35FD9" w:rsidP="00E57F05">
      <w:pPr>
        <w:numPr>
          <w:ilvl w:val="0"/>
          <w:numId w:val="4"/>
        </w:numPr>
        <w:spacing w:after="0" w:line="240" w:lineRule="auto"/>
        <w:rPr>
          <w:sz w:val="28"/>
          <w:szCs w:val="28"/>
        </w:rPr>
      </w:pPr>
      <w:r w:rsidRPr="00BF1DA1">
        <w:rPr>
          <w:sz w:val="28"/>
          <w:szCs w:val="28"/>
        </w:rPr>
        <w:t>Воспитание в детях толерантного отношения к происходящим событиям и окружающим людям.</w:t>
      </w:r>
    </w:p>
    <w:p w:rsidR="00E35FD9" w:rsidRPr="00BF1DA1" w:rsidRDefault="00E35FD9" w:rsidP="00E57F05">
      <w:pPr>
        <w:numPr>
          <w:ilvl w:val="0"/>
          <w:numId w:val="4"/>
        </w:numPr>
        <w:spacing w:after="0" w:line="240" w:lineRule="auto"/>
        <w:rPr>
          <w:sz w:val="28"/>
          <w:szCs w:val="28"/>
        </w:rPr>
      </w:pPr>
      <w:r w:rsidRPr="00BF1DA1">
        <w:rPr>
          <w:sz w:val="28"/>
          <w:szCs w:val="28"/>
        </w:rPr>
        <w:t>Соблюдение и изучение опыта применения здоровье сберегающих технологий.</w:t>
      </w:r>
    </w:p>
    <w:p w:rsidR="00E35FD9" w:rsidRPr="00BF1DA1" w:rsidRDefault="00E35FD9" w:rsidP="00E57F05">
      <w:pPr>
        <w:numPr>
          <w:ilvl w:val="0"/>
          <w:numId w:val="4"/>
        </w:numPr>
        <w:spacing w:after="0" w:line="240" w:lineRule="auto"/>
        <w:rPr>
          <w:sz w:val="28"/>
          <w:szCs w:val="28"/>
        </w:rPr>
      </w:pPr>
      <w:r w:rsidRPr="00BF1DA1">
        <w:rPr>
          <w:sz w:val="28"/>
          <w:szCs w:val="28"/>
        </w:rPr>
        <w:t>Активизация деятельности ученического самоуправления.</w:t>
      </w:r>
    </w:p>
    <w:p w:rsidR="00E35FD9" w:rsidRPr="00BF1DA1" w:rsidRDefault="00E35FD9" w:rsidP="00E57F05">
      <w:pPr>
        <w:numPr>
          <w:ilvl w:val="0"/>
          <w:numId w:val="4"/>
        </w:numPr>
        <w:spacing w:after="0" w:line="240" w:lineRule="auto"/>
        <w:rPr>
          <w:sz w:val="28"/>
          <w:szCs w:val="28"/>
        </w:rPr>
      </w:pPr>
      <w:r w:rsidRPr="00BF1DA1">
        <w:rPr>
          <w:sz w:val="28"/>
          <w:szCs w:val="28"/>
        </w:rPr>
        <w:t>Сохранение и преумножение школьных традиций.</w:t>
      </w:r>
    </w:p>
    <w:p w:rsidR="00E35FD9" w:rsidRPr="00BF1DA1" w:rsidRDefault="00E35FD9" w:rsidP="00E57F05">
      <w:pPr>
        <w:numPr>
          <w:ilvl w:val="0"/>
          <w:numId w:val="4"/>
        </w:numPr>
        <w:spacing w:after="0" w:line="240" w:lineRule="auto"/>
        <w:rPr>
          <w:sz w:val="28"/>
          <w:szCs w:val="28"/>
        </w:rPr>
      </w:pPr>
      <w:r w:rsidRPr="00BF1DA1">
        <w:rPr>
          <w:sz w:val="28"/>
          <w:szCs w:val="28"/>
        </w:rPr>
        <w:t>Расширение взаимодействия с различными учреждениями и организациями  с целью привлечения специалистов в различные сферы воспитательной деятельности.</w:t>
      </w:r>
    </w:p>
    <w:p w:rsidR="00E35FD9" w:rsidRPr="00BF1DA1" w:rsidRDefault="008F274D" w:rsidP="00E35FD9">
      <w:pPr>
        <w:rPr>
          <w:i/>
          <w:sz w:val="28"/>
          <w:szCs w:val="28"/>
          <w:u w:val="single"/>
        </w:rPr>
      </w:pPr>
      <w:r>
        <w:rPr>
          <w:i/>
          <w:sz w:val="28"/>
          <w:szCs w:val="28"/>
          <w:u w:val="single"/>
        </w:rPr>
        <w:t>П</w:t>
      </w:r>
      <w:r w:rsidR="00E35FD9" w:rsidRPr="00BF1DA1">
        <w:rPr>
          <w:i/>
          <w:sz w:val="28"/>
          <w:szCs w:val="28"/>
          <w:u w:val="single"/>
        </w:rPr>
        <w:t>ути реализации воспитательных задач:</w:t>
      </w:r>
    </w:p>
    <w:p w:rsidR="00E35FD9" w:rsidRPr="00BF1DA1" w:rsidRDefault="00E35FD9" w:rsidP="00E57F05">
      <w:pPr>
        <w:numPr>
          <w:ilvl w:val="0"/>
          <w:numId w:val="3"/>
        </w:numPr>
        <w:spacing w:after="0" w:line="240" w:lineRule="auto"/>
        <w:rPr>
          <w:sz w:val="28"/>
          <w:szCs w:val="28"/>
        </w:rPr>
      </w:pPr>
      <w:r w:rsidRPr="00BF1DA1">
        <w:rPr>
          <w:sz w:val="28"/>
          <w:szCs w:val="28"/>
        </w:rPr>
        <w:t>Личностный подход к воспитанию</w:t>
      </w:r>
    </w:p>
    <w:p w:rsidR="00E35FD9" w:rsidRPr="00BF1DA1" w:rsidRDefault="00E35FD9" w:rsidP="00E57F05">
      <w:pPr>
        <w:numPr>
          <w:ilvl w:val="0"/>
          <w:numId w:val="3"/>
        </w:numPr>
        <w:spacing w:after="0" w:line="240" w:lineRule="auto"/>
        <w:rPr>
          <w:sz w:val="28"/>
          <w:szCs w:val="28"/>
        </w:rPr>
      </w:pPr>
      <w:proofErr w:type="spellStart"/>
      <w:r w:rsidRPr="00BF1DA1">
        <w:rPr>
          <w:sz w:val="28"/>
          <w:szCs w:val="28"/>
        </w:rPr>
        <w:t>Гуманизация</w:t>
      </w:r>
      <w:proofErr w:type="spellEnd"/>
      <w:r w:rsidRPr="00BF1DA1">
        <w:rPr>
          <w:sz w:val="28"/>
          <w:szCs w:val="28"/>
        </w:rPr>
        <w:t xml:space="preserve"> межличностных отношений </w:t>
      </w:r>
    </w:p>
    <w:p w:rsidR="00E35FD9" w:rsidRPr="00BF1DA1" w:rsidRDefault="00E35FD9" w:rsidP="00E57F05">
      <w:pPr>
        <w:numPr>
          <w:ilvl w:val="0"/>
          <w:numId w:val="3"/>
        </w:numPr>
        <w:spacing w:after="0" w:line="240" w:lineRule="auto"/>
        <w:rPr>
          <w:sz w:val="28"/>
          <w:szCs w:val="28"/>
        </w:rPr>
      </w:pPr>
      <w:r w:rsidRPr="00BF1DA1">
        <w:rPr>
          <w:sz w:val="28"/>
          <w:szCs w:val="28"/>
        </w:rPr>
        <w:t>Организация идейной эмоциональной насыщенности жизнедеятельности учащихся</w:t>
      </w:r>
    </w:p>
    <w:p w:rsidR="00E35FD9" w:rsidRPr="00BF1DA1" w:rsidRDefault="00E35FD9" w:rsidP="00E57F05">
      <w:pPr>
        <w:numPr>
          <w:ilvl w:val="0"/>
          <w:numId w:val="3"/>
        </w:numPr>
        <w:spacing w:after="0" w:line="240" w:lineRule="auto"/>
        <w:rPr>
          <w:sz w:val="28"/>
          <w:szCs w:val="28"/>
        </w:rPr>
      </w:pPr>
      <w:r w:rsidRPr="00BF1DA1">
        <w:rPr>
          <w:sz w:val="28"/>
          <w:szCs w:val="28"/>
        </w:rPr>
        <w:lastRenderedPageBreak/>
        <w:t>Приобщение к системе духовных и культурных ценностей своего народа и народов мира</w:t>
      </w:r>
    </w:p>
    <w:p w:rsidR="00E35FD9" w:rsidRPr="00BF1DA1" w:rsidRDefault="00E35FD9" w:rsidP="00E57F05">
      <w:pPr>
        <w:numPr>
          <w:ilvl w:val="0"/>
          <w:numId w:val="3"/>
        </w:numPr>
        <w:spacing w:after="0" w:line="240" w:lineRule="auto"/>
        <w:rPr>
          <w:sz w:val="28"/>
          <w:szCs w:val="28"/>
        </w:rPr>
      </w:pPr>
      <w:r w:rsidRPr="00BF1DA1">
        <w:rPr>
          <w:sz w:val="28"/>
          <w:szCs w:val="28"/>
        </w:rPr>
        <w:t>Правовое воспитание ребенка и родителя, профилактическая работа по предотвращению правонарушений путем максимального привлечения детей к участию в жизни школы, класса, занятиях кружков, секций</w:t>
      </w:r>
    </w:p>
    <w:p w:rsidR="00E35FD9" w:rsidRPr="00BF1DA1" w:rsidRDefault="00E35FD9" w:rsidP="00E57F05">
      <w:pPr>
        <w:numPr>
          <w:ilvl w:val="0"/>
          <w:numId w:val="3"/>
        </w:numPr>
        <w:spacing w:after="0" w:line="240" w:lineRule="auto"/>
        <w:rPr>
          <w:sz w:val="28"/>
          <w:szCs w:val="28"/>
        </w:rPr>
      </w:pPr>
      <w:r w:rsidRPr="00BF1DA1">
        <w:rPr>
          <w:sz w:val="28"/>
          <w:szCs w:val="28"/>
        </w:rPr>
        <w:t>Профилактическая работа по воспитанию здорового образа жизни и профилактика вредных привычек путем реализации программы «</w:t>
      </w:r>
      <w:r w:rsidRPr="00BF1DA1">
        <w:rPr>
          <w:bCs/>
          <w:sz w:val="28"/>
          <w:szCs w:val="28"/>
        </w:rPr>
        <w:t>Здоровье и физическая культура»</w:t>
      </w:r>
    </w:p>
    <w:p w:rsidR="00E35FD9" w:rsidRPr="00BF1DA1" w:rsidRDefault="00E35FD9" w:rsidP="00E57F05">
      <w:pPr>
        <w:numPr>
          <w:ilvl w:val="0"/>
          <w:numId w:val="3"/>
        </w:numPr>
        <w:spacing w:after="0" w:line="240" w:lineRule="auto"/>
        <w:rPr>
          <w:sz w:val="28"/>
          <w:szCs w:val="28"/>
        </w:rPr>
      </w:pPr>
      <w:r w:rsidRPr="00BF1DA1">
        <w:rPr>
          <w:sz w:val="28"/>
          <w:szCs w:val="28"/>
        </w:rPr>
        <w:t>Взаимодействие сфер образования, культуры и общественности в целях гражданско-патриотического и духовно-нравственного воспитания молодежи</w:t>
      </w:r>
    </w:p>
    <w:p w:rsidR="00E35FD9" w:rsidRDefault="00E35FD9" w:rsidP="00E57F05">
      <w:pPr>
        <w:numPr>
          <w:ilvl w:val="0"/>
          <w:numId w:val="3"/>
        </w:numPr>
        <w:spacing w:after="0" w:line="240" w:lineRule="auto"/>
        <w:ind w:firstLine="709"/>
        <w:jc w:val="both"/>
        <w:rPr>
          <w:sz w:val="28"/>
          <w:szCs w:val="28"/>
        </w:rPr>
      </w:pPr>
      <w:r w:rsidRPr="00BF1DA1">
        <w:rPr>
          <w:sz w:val="28"/>
          <w:szCs w:val="28"/>
        </w:rPr>
        <w:t xml:space="preserve">Укрепление сотрудничества с организациями, представляющими родительскую, ветеранскую, ученическую и студенческую общественность, ведомства социальной сферы, участвующие в воспитательном процессе. </w:t>
      </w:r>
    </w:p>
    <w:p w:rsidR="00E35FD9" w:rsidRDefault="00E35FD9" w:rsidP="00E57F05">
      <w:pPr>
        <w:numPr>
          <w:ilvl w:val="0"/>
          <w:numId w:val="3"/>
        </w:numPr>
        <w:spacing w:after="0" w:line="240" w:lineRule="auto"/>
        <w:ind w:firstLine="709"/>
        <w:jc w:val="both"/>
        <w:rPr>
          <w:sz w:val="28"/>
          <w:szCs w:val="28"/>
        </w:rPr>
      </w:pPr>
      <w:r w:rsidRPr="00BF1DA1">
        <w:rPr>
          <w:sz w:val="28"/>
          <w:szCs w:val="28"/>
        </w:rPr>
        <w:t xml:space="preserve">Изучение исторического наследия средствами музейной деятельности          </w:t>
      </w:r>
    </w:p>
    <w:p w:rsidR="00E35FD9" w:rsidRDefault="00E35FD9" w:rsidP="00BF79A9">
      <w:pPr>
        <w:shd w:val="clear" w:color="auto" w:fill="FFFFFF"/>
        <w:spacing w:before="20" w:after="20" w:line="240" w:lineRule="auto"/>
        <w:ind w:right="21"/>
        <w:jc w:val="both"/>
        <w:rPr>
          <w:rFonts w:eastAsia="Times New Roman"/>
          <w:color w:val="000000"/>
          <w:szCs w:val="24"/>
          <w:lang w:eastAsia="ru-RU"/>
        </w:rPr>
      </w:pPr>
      <w:r w:rsidRPr="00BF79A9">
        <w:rPr>
          <w:rFonts w:eastAsia="Times New Roman"/>
          <w:color w:val="000000"/>
          <w:szCs w:val="24"/>
          <w:lang w:eastAsia="ru-RU"/>
        </w:rPr>
        <w:t>6.2. Административная структура управления воспитательной  системой</w:t>
      </w:r>
    </w:p>
    <w:p w:rsidR="00FA3DDC" w:rsidRDefault="00FA3DDC" w:rsidP="00BF79A9">
      <w:pPr>
        <w:shd w:val="clear" w:color="auto" w:fill="FFFFFF"/>
        <w:spacing w:before="20" w:after="20" w:line="240" w:lineRule="auto"/>
        <w:ind w:right="21"/>
        <w:jc w:val="both"/>
        <w:rPr>
          <w:rFonts w:eastAsia="Times New Roman"/>
          <w:color w:val="000000"/>
          <w:szCs w:val="24"/>
          <w:lang w:eastAsia="ru-RU"/>
        </w:rPr>
      </w:pPr>
      <w:r>
        <w:rPr>
          <w:rFonts w:eastAsia="Times New Roman"/>
          <w:noProof/>
          <w:color w:val="000000"/>
          <w:szCs w:val="24"/>
          <w:lang w:eastAsia="ru-RU"/>
        </w:rPr>
        <w:drawing>
          <wp:inline distT="0" distB="0" distL="0" distR="0">
            <wp:extent cx="5486400" cy="3200400"/>
            <wp:effectExtent l="0" t="0" r="0" b="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FA3DDC" w:rsidRPr="00FA3DDC" w:rsidRDefault="00FA3DDC" w:rsidP="00FA3DDC">
      <w:pPr>
        <w:spacing w:before="100" w:beforeAutospacing="1" w:after="100" w:afterAutospacing="1" w:line="240" w:lineRule="auto"/>
        <w:jc w:val="center"/>
        <w:rPr>
          <w:rFonts w:eastAsia="Times New Roman"/>
          <w:color w:val="000000"/>
          <w:sz w:val="28"/>
          <w:szCs w:val="28"/>
          <w:lang w:eastAsia="ru-RU"/>
        </w:rPr>
      </w:pPr>
      <w:r w:rsidRPr="00FA3DDC">
        <w:rPr>
          <w:rFonts w:eastAsia="Times New Roman"/>
          <w:b/>
          <w:bCs/>
          <w:color w:val="4B0082"/>
          <w:sz w:val="28"/>
          <w:szCs w:val="28"/>
          <w:u w:val="single"/>
          <w:lang w:eastAsia="ru-RU"/>
        </w:rPr>
        <w:t>Детское объединение «Содружество независимых губерний»</w:t>
      </w:r>
    </w:p>
    <w:p w:rsidR="00FA3DDC" w:rsidRPr="00FA3DDC" w:rsidRDefault="00FA3DDC" w:rsidP="00FA3DDC">
      <w:pPr>
        <w:spacing w:before="100" w:beforeAutospacing="1" w:after="100" w:afterAutospacing="1" w:line="240" w:lineRule="auto"/>
        <w:rPr>
          <w:rFonts w:eastAsia="Times New Roman"/>
          <w:color w:val="000000"/>
          <w:sz w:val="27"/>
          <w:szCs w:val="27"/>
          <w:lang w:eastAsia="ru-RU"/>
        </w:rPr>
      </w:pPr>
      <w:r w:rsidRPr="00FA3DDC">
        <w:rPr>
          <w:rFonts w:eastAsia="Times New Roman"/>
          <w:b/>
          <w:bCs/>
          <w:color w:val="00008B"/>
          <w:sz w:val="27"/>
          <w:szCs w:val="27"/>
          <w:u w:val="single"/>
          <w:lang w:eastAsia="ru-RU"/>
        </w:rPr>
        <w:t>Девиз:</w:t>
      </w:r>
      <w:r w:rsidRPr="00FA3DDC">
        <w:rPr>
          <w:rFonts w:eastAsia="Times New Roman"/>
          <w:b/>
          <w:bCs/>
          <w:color w:val="00008B"/>
          <w:sz w:val="27"/>
          <w:u w:val="single"/>
          <w:lang w:eastAsia="ru-RU"/>
        </w:rPr>
        <w:t> </w:t>
      </w:r>
      <w:r w:rsidRPr="00FA3DDC">
        <w:rPr>
          <w:rFonts w:eastAsia="Times New Roman"/>
          <w:b/>
          <w:bCs/>
          <w:i/>
          <w:iCs/>
          <w:color w:val="00008B"/>
          <w:sz w:val="27"/>
          <w:szCs w:val="27"/>
          <w:lang w:eastAsia="ru-RU"/>
        </w:rPr>
        <w:t>«Романтику нашей жизни не заменить ничем,</w:t>
      </w:r>
      <w:r w:rsidRPr="00FA3DDC">
        <w:rPr>
          <w:rFonts w:eastAsia="Times New Roman"/>
          <w:b/>
          <w:bCs/>
          <w:i/>
          <w:iCs/>
          <w:color w:val="00008B"/>
          <w:sz w:val="27"/>
          <w:szCs w:val="27"/>
          <w:lang w:eastAsia="ru-RU"/>
        </w:rPr>
        <w:br/>
        <w:t>         Каждое дело творчески, иначе – зачем?»</w:t>
      </w:r>
    </w:p>
    <w:p w:rsidR="00FA3DDC" w:rsidRPr="00FA3DDC" w:rsidRDefault="00FA3DDC" w:rsidP="00FA3DDC">
      <w:pPr>
        <w:spacing w:after="0" w:line="240" w:lineRule="auto"/>
        <w:ind w:left="720"/>
        <w:rPr>
          <w:rFonts w:eastAsia="Times New Roman"/>
          <w:color w:val="00008B"/>
          <w:sz w:val="27"/>
          <w:szCs w:val="27"/>
          <w:lang w:eastAsia="ru-RU"/>
        </w:rPr>
      </w:pPr>
      <w:r w:rsidRPr="00FA3DDC">
        <w:rPr>
          <w:rFonts w:eastAsia="Times New Roman"/>
          <w:color w:val="00008B"/>
          <w:sz w:val="27"/>
          <w:szCs w:val="27"/>
          <w:u w:val="single"/>
          <w:lang w:eastAsia="ru-RU"/>
        </w:rPr>
        <w:t>Программы:</w:t>
      </w:r>
    </w:p>
    <w:p w:rsidR="00FA3DDC" w:rsidRPr="00FA3DDC" w:rsidRDefault="00FA3DDC" w:rsidP="00E57F05">
      <w:pPr>
        <w:numPr>
          <w:ilvl w:val="0"/>
          <w:numId w:val="9"/>
        </w:numPr>
        <w:spacing w:before="100" w:beforeAutospacing="1" w:after="100" w:afterAutospacing="1" w:line="240" w:lineRule="auto"/>
        <w:rPr>
          <w:rFonts w:eastAsia="Times New Roman"/>
          <w:color w:val="00008B"/>
          <w:sz w:val="27"/>
          <w:szCs w:val="27"/>
          <w:lang w:eastAsia="ru-RU"/>
        </w:rPr>
      </w:pPr>
      <w:r w:rsidRPr="00FA3DDC">
        <w:rPr>
          <w:rFonts w:eastAsia="Times New Roman"/>
          <w:color w:val="00008B"/>
          <w:sz w:val="27"/>
          <w:szCs w:val="27"/>
          <w:lang w:eastAsia="ru-RU"/>
        </w:rPr>
        <w:t>«Лидер»</w:t>
      </w:r>
    </w:p>
    <w:p w:rsidR="00FA3DDC" w:rsidRPr="00FA3DDC" w:rsidRDefault="00FA3DDC" w:rsidP="00E57F05">
      <w:pPr>
        <w:numPr>
          <w:ilvl w:val="1"/>
          <w:numId w:val="9"/>
        </w:numPr>
        <w:spacing w:before="100" w:beforeAutospacing="1" w:after="100" w:afterAutospacing="1" w:line="240" w:lineRule="auto"/>
        <w:rPr>
          <w:rFonts w:eastAsia="Times New Roman"/>
          <w:color w:val="00008B"/>
          <w:szCs w:val="24"/>
          <w:lang w:eastAsia="ru-RU"/>
        </w:rPr>
      </w:pPr>
      <w:r w:rsidRPr="00FA3DDC">
        <w:rPr>
          <w:rFonts w:eastAsia="Times New Roman"/>
          <w:color w:val="00008B"/>
          <w:szCs w:val="24"/>
          <w:lang w:eastAsia="ru-RU"/>
        </w:rPr>
        <w:t>подготовить лидеров и руководителей детских объединений</w:t>
      </w:r>
    </w:p>
    <w:p w:rsidR="00FA3DDC" w:rsidRPr="00FA3DDC" w:rsidRDefault="00FA3DDC" w:rsidP="00E57F05">
      <w:pPr>
        <w:numPr>
          <w:ilvl w:val="1"/>
          <w:numId w:val="9"/>
        </w:numPr>
        <w:spacing w:before="100" w:beforeAutospacing="1" w:after="100" w:afterAutospacing="1" w:line="240" w:lineRule="auto"/>
        <w:rPr>
          <w:rFonts w:eastAsia="Times New Roman"/>
          <w:color w:val="00008B"/>
          <w:szCs w:val="24"/>
          <w:lang w:eastAsia="ru-RU"/>
        </w:rPr>
      </w:pPr>
      <w:r w:rsidRPr="00FA3DDC">
        <w:rPr>
          <w:rFonts w:eastAsia="Times New Roman"/>
          <w:color w:val="00008B"/>
          <w:szCs w:val="24"/>
          <w:lang w:eastAsia="ru-RU"/>
        </w:rPr>
        <w:t>формирование организаторских способностей</w:t>
      </w:r>
    </w:p>
    <w:p w:rsidR="00FA3DDC" w:rsidRPr="00FA3DDC" w:rsidRDefault="00FA3DDC" w:rsidP="00E57F05">
      <w:pPr>
        <w:numPr>
          <w:ilvl w:val="1"/>
          <w:numId w:val="9"/>
        </w:numPr>
        <w:spacing w:before="100" w:beforeAutospacing="1" w:after="100" w:afterAutospacing="1" w:line="240" w:lineRule="auto"/>
        <w:rPr>
          <w:rFonts w:eastAsia="Times New Roman"/>
          <w:color w:val="00008B"/>
          <w:szCs w:val="24"/>
          <w:lang w:eastAsia="ru-RU"/>
        </w:rPr>
      </w:pPr>
      <w:r w:rsidRPr="00FA3DDC">
        <w:rPr>
          <w:rFonts w:eastAsia="Times New Roman"/>
          <w:color w:val="00008B"/>
          <w:szCs w:val="24"/>
          <w:lang w:eastAsia="ru-RU"/>
        </w:rPr>
        <w:t>формирование умения отстаивать свое мнение</w:t>
      </w:r>
    </w:p>
    <w:p w:rsidR="00FA3DDC" w:rsidRPr="00FA3DDC" w:rsidRDefault="00FA3DDC" w:rsidP="00E57F05">
      <w:pPr>
        <w:numPr>
          <w:ilvl w:val="1"/>
          <w:numId w:val="9"/>
        </w:numPr>
        <w:spacing w:before="100" w:beforeAutospacing="1" w:after="100" w:afterAutospacing="1" w:line="240" w:lineRule="auto"/>
        <w:rPr>
          <w:rFonts w:eastAsia="Times New Roman"/>
          <w:color w:val="00008B"/>
          <w:sz w:val="27"/>
          <w:szCs w:val="27"/>
          <w:lang w:eastAsia="ru-RU"/>
        </w:rPr>
      </w:pPr>
      <w:r w:rsidRPr="00FA3DDC">
        <w:rPr>
          <w:rFonts w:eastAsia="Times New Roman"/>
          <w:color w:val="00008B"/>
          <w:szCs w:val="24"/>
          <w:lang w:eastAsia="ru-RU"/>
        </w:rPr>
        <w:lastRenderedPageBreak/>
        <w:t>способность работать творчески, планомерно</w:t>
      </w:r>
    </w:p>
    <w:p w:rsidR="00FA3DDC" w:rsidRPr="00FA3DDC" w:rsidRDefault="00FA3DDC" w:rsidP="00E57F05">
      <w:pPr>
        <w:numPr>
          <w:ilvl w:val="0"/>
          <w:numId w:val="9"/>
        </w:numPr>
        <w:spacing w:after="0" w:line="240" w:lineRule="auto"/>
        <w:rPr>
          <w:rFonts w:eastAsia="Times New Roman"/>
          <w:color w:val="00008B"/>
          <w:szCs w:val="24"/>
          <w:lang w:eastAsia="ru-RU"/>
        </w:rPr>
      </w:pPr>
      <w:r w:rsidRPr="00FA3DDC">
        <w:rPr>
          <w:rFonts w:eastAsia="Times New Roman"/>
          <w:color w:val="00008B"/>
          <w:sz w:val="27"/>
          <w:szCs w:val="27"/>
          <w:lang w:eastAsia="ru-RU"/>
        </w:rPr>
        <w:t>«Возрождение»</w:t>
      </w:r>
    </w:p>
    <w:p w:rsidR="00FA3DDC" w:rsidRPr="00FA3DDC" w:rsidRDefault="00DE4883" w:rsidP="0085326C">
      <w:pPr>
        <w:spacing w:after="0" w:line="240" w:lineRule="auto"/>
        <w:ind w:left="1440"/>
        <w:rPr>
          <w:rFonts w:eastAsia="Times New Roman"/>
          <w:color w:val="00008B"/>
          <w:szCs w:val="24"/>
          <w:lang w:eastAsia="ru-RU"/>
        </w:rPr>
      </w:pPr>
      <w:r>
        <w:rPr>
          <w:rFonts w:eastAsia="Times New Roman"/>
          <w:color w:val="00008B"/>
          <w:szCs w:val="24"/>
          <w:lang w:eastAsia="ru-RU"/>
        </w:rPr>
        <w:t xml:space="preserve"> </w:t>
      </w:r>
      <w:r w:rsidR="00FA3DDC" w:rsidRPr="00FA3DDC">
        <w:rPr>
          <w:rFonts w:eastAsia="Times New Roman"/>
          <w:color w:val="00008B"/>
          <w:szCs w:val="24"/>
          <w:lang w:eastAsia="ru-RU"/>
        </w:rPr>
        <w:t xml:space="preserve"> </w:t>
      </w:r>
      <w:r w:rsidRPr="00FA3DDC">
        <w:rPr>
          <w:rFonts w:eastAsia="Times New Roman"/>
          <w:color w:val="00008B"/>
          <w:szCs w:val="24"/>
          <w:lang w:eastAsia="ru-RU"/>
        </w:rPr>
        <w:t>П</w:t>
      </w:r>
      <w:r w:rsidR="00FA3DDC" w:rsidRPr="00FA3DDC">
        <w:rPr>
          <w:rFonts w:eastAsia="Times New Roman"/>
          <w:color w:val="00008B"/>
          <w:szCs w:val="24"/>
          <w:lang w:eastAsia="ru-RU"/>
        </w:rPr>
        <w:t>омочь</w:t>
      </w:r>
      <w:r>
        <w:rPr>
          <w:rFonts w:eastAsia="Times New Roman"/>
          <w:color w:val="00008B"/>
          <w:szCs w:val="24"/>
          <w:lang w:eastAsia="ru-RU"/>
        </w:rPr>
        <w:t xml:space="preserve"> </w:t>
      </w:r>
      <w:r w:rsidR="00FA3DDC" w:rsidRPr="00FA3DDC">
        <w:rPr>
          <w:rFonts w:eastAsia="Times New Roman"/>
          <w:color w:val="00008B"/>
          <w:szCs w:val="24"/>
          <w:lang w:eastAsia="ru-RU"/>
        </w:rPr>
        <w:t xml:space="preserve"> каждому</w:t>
      </w:r>
      <w:r>
        <w:rPr>
          <w:rFonts w:eastAsia="Times New Roman"/>
          <w:color w:val="00008B"/>
          <w:szCs w:val="24"/>
          <w:lang w:eastAsia="ru-RU"/>
        </w:rPr>
        <w:t xml:space="preserve"> </w:t>
      </w:r>
      <w:r w:rsidR="00FA3DDC" w:rsidRPr="00FA3DDC">
        <w:rPr>
          <w:rFonts w:eastAsia="Times New Roman"/>
          <w:color w:val="00008B"/>
          <w:szCs w:val="24"/>
          <w:lang w:eastAsia="ru-RU"/>
        </w:rPr>
        <w:t xml:space="preserve"> найти</w:t>
      </w:r>
      <w:r>
        <w:rPr>
          <w:rFonts w:eastAsia="Times New Roman"/>
          <w:color w:val="00008B"/>
          <w:szCs w:val="24"/>
          <w:lang w:eastAsia="ru-RU"/>
        </w:rPr>
        <w:t xml:space="preserve"> </w:t>
      </w:r>
      <w:r w:rsidR="00FA3DDC" w:rsidRPr="00FA3DDC">
        <w:rPr>
          <w:rFonts w:eastAsia="Times New Roman"/>
          <w:color w:val="00008B"/>
          <w:szCs w:val="24"/>
          <w:lang w:eastAsia="ru-RU"/>
        </w:rPr>
        <w:t>достойное</w:t>
      </w:r>
      <w:r w:rsidR="0085326C">
        <w:rPr>
          <w:rFonts w:eastAsia="Times New Roman"/>
          <w:color w:val="00008B"/>
          <w:szCs w:val="24"/>
          <w:lang w:eastAsia="ru-RU"/>
        </w:rPr>
        <w:t xml:space="preserve"> </w:t>
      </w:r>
      <w:r w:rsidR="00FA3DDC" w:rsidRPr="00FA3DDC">
        <w:rPr>
          <w:rFonts w:eastAsia="Times New Roman"/>
          <w:color w:val="00008B"/>
          <w:szCs w:val="24"/>
          <w:lang w:eastAsia="ru-RU"/>
        </w:rPr>
        <w:t xml:space="preserve"> место</w:t>
      </w:r>
      <w:r w:rsidR="0085326C">
        <w:rPr>
          <w:rFonts w:eastAsia="Times New Roman"/>
          <w:color w:val="00008B"/>
          <w:szCs w:val="24"/>
          <w:lang w:eastAsia="ru-RU"/>
        </w:rPr>
        <w:t xml:space="preserve"> </w:t>
      </w:r>
      <w:r w:rsidR="00FA3DDC" w:rsidRPr="00FA3DDC">
        <w:rPr>
          <w:rFonts w:eastAsia="Times New Roman"/>
          <w:color w:val="00008B"/>
          <w:szCs w:val="24"/>
          <w:lang w:eastAsia="ru-RU"/>
        </w:rPr>
        <w:t>в</w:t>
      </w:r>
      <w:r w:rsidR="0085326C">
        <w:rPr>
          <w:rFonts w:eastAsia="Times New Roman"/>
          <w:color w:val="00008B"/>
          <w:szCs w:val="24"/>
          <w:lang w:eastAsia="ru-RU"/>
        </w:rPr>
        <w:t xml:space="preserve"> </w:t>
      </w:r>
      <w:r w:rsidR="00FA3DDC" w:rsidRPr="00FA3DDC">
        <w:rPr>
          <w:rFonts w:eastAsia="Times New Roman"/>
          <w:color w:val="00008B"/>
          <w:szCs w:val="24"/>
          <w:lang w:eastAsia="ru-RU"/>
        </w:rPr>
        <w:t xml:space="preserve"> деле</w:t>
      </w:r>
      <w:r w:rsidR="0085326C">
        <w:rPr>
          <w:rFonts w:eastAsia="Times New Roman"/>
          <w:color w:val="00008B"/>
          <w:szCs w:val="24"/>
          <w:lang w:eastAsia="ru-RU"/>
        </w:rPr>
        <w:t xml:space="preserve"> </w:t>
      </w:r>
      <w:r w:rsidR="00FA3DDC" w:rsidRPr="00FA3DDC">
        <w:rPr>
          <w:rFonts w:eastAsia="Times New Roman"/>
          <w:color w:val="00008B"/>
          <w:szCs w:val="24"/>
          <w:lang w:eastAsia="ru-RU"/>
        </w:rPr>
        <w:t>возрождения</w:t>
      </w:r>
      <w:r w:rsidR="0085326C">
        <w:rPr>
          <w:rFonts w:eastAsia="Times New Roman"/>
          <w:color w:val="00008B"/>
          <w:szCs w:val="24"/>
          <w:lang w:eastAsia="ru-RU"/>
        </w:rPr>
        <w:t xml:space="preserve"> </w:t>
      </w:r>
      <w:r w:rsidR="00FA3DDC" w:rsidRPr="00FA3DDC">
        <w:rPr>
          <w:rFonts w:eastAsia="Times New Roman"/>
          <w:color w:val="00008B"/>
          <w:szCs w:val="24"/>
          <w:lang w:eastAsia="ru-RU"/>
        </w:rPr>
        <w:t xml:space="preserve"> России</w:t>
      </w:r>
      <w:r w:rsidR="0085326C">
        <w:rPr>
          <w:rFonts w:eastAsia="Times New Roman"/>
          <w:color w:val="00008B"/>
          <w:szCs w:val="24"/>
          <w:lang w:eastAsia="ru-RU"/>
        </w:rPr>
        <w:t xml:space="preserve"> </w:t>
      </w:r>
    </w:p>
    <w:p w:rsidR="00FA3DDC" w:rsidRPr="00FA3DDC" w:rsidRDefault="00FA3DDC" w:rsidP="00E57F05">
      <w:pPr>
        <w:numPr>
          <w:ilvl w:val="1"/>
          <w:numId w:val="9"/>
        </w:numPr>
        <w:spacing w:before="100" w:beforeAutospacing="1" w:after="100" w:afterAutospacing="1" w:line="240" w:lineRule="auto"/>
        <w:rPr>
          <w:rFonts w:eastAsia="Times New Roman"/>
          <w:color w:val="00008B"/>
          <w:szCs w:val="24"/>
          <w:lang w:eastAsia="ru-RU"/>
        </w:rPr>
      </w:pPr>
      <w:r w:rsidRPr="00FA3DDC">
        <w:rPr>
          <w:rFonts w:eastAsia="Times New Roman"/>
          <w:color w:val="00008B"/>
          <w:szCs w:val="24"/>
          <w:lang w:eastAsia="ru-RU"/>
        </w:rPr>
        <w:t>развитие интереса к своим национальным корням, стремление продолжить традиции своего народа</w:t>
      </w:r>
    </w:p>
    <w:p w:rsidR="00FA3DDC" w:rsidRPr="00FA3DDC" w:rsidRDefault="00FA3DDC" w:rsidP="00E57F05">
      <w:pPr>
        <w:numPr>
          <w:ilvl w:val="1"/>
          <w:numId w:val="9"/>
        </w:numPr>
        <w:spacing w:before="100" w:beforeAutospacing="1" w:after="100" w:afterAutospacing="1" w:line="240" w:lineRule="auto"/>
        <w:rPr>
          <w:rFonts w:eastAsia="Times New Roman"/>
          <w:color w:val="00008B"/>
          <w:szCs w:val="24"/>
          <w:lang w:eastAsia="ru-RU"/>
        </w:rPr>
      </w:pPr>
      <w:r w:rsidRPr="00FA3DDC">
        <w:rPr>
          <w:rFonts w:eastAsia="Times New Roman"/>
          <w:color w:val="00008B"/>
          <w:szCs w:val="24"/>
          <w:lang w:eastAsia="ru-RU"/>
        </w:rPr>
        <w:t>освоение культурных, духовных и трудовых традиций народа</w:t>
      </w:r>
    </w:p>
    <w:p w:rsidR="00FA3DDC" w:rsidRPr="00FA3DDC" w:rsidRDefault="00FA3DDC" w:rsidP="00E57F05">
      <w:pPr>
        <w:numPr>
          <w:ilvl w:val="1"/>
          <w:numId w:val="9"/>
        </w:numPr>
        <w:spacing w:before="100" w:beforeAutospacing="1" w:after="100" w:afterAutospacing="1" w:line="240" w:lineRule="auto"/>
        <w:rPr>
          <w:rFonts w:eastAsia="Times New Roman"/>
          <w:color w:val="00008B"/>
          <w:szCs w:val="24"/>
          <w:lang w:eastAsia="ru-RU"/>
        </w:rPr>
      </w:pPr>
      <w:r w:rsidRPr="00FA3DDC">
        <w:rPr>
          <w:rFonts w:eastAsia="Times New Roman"/>
          <w:color w:val="00008B"/>
          <w:szCs w:val="24"/>
          <w:lang w:eastAsia="ru-RU"/>
        </w:rPr>
        <w:t>приобщение к историко-архивному делу.</w:t>
      </w:r>
    </w:p>
    <w:p w:rsidR="00FA3DDC" w:rsidRPr="00FA3DDC" w:rsidRDefault="0085326C" w:rsidP="00E57F05">
      <w:pPr>
        <w:numPr>
          <w:ilvl w:val="0"/>
          <w:numId w:val="9"/>
        </w:numPr>
        <w:spacing w:before="100" w:beforeAutospacing="1" w:after="100" w:afterAutospacing="1" w:line="240" w:lineRule="auto"/>
        <w:rPr>
          <w:rFonts w:eastAsia="Times New Roman"/>
          <w:color w:val="00008B"/>
          <w:sz w:val="27"/>
          <w:szCs w:val="27"/>
          <w:lang w:eastAsia="ru-RU"/>
        </w:rPr>
      </w:pPr>
      <w:r w:rsidRPr="00FA3DDC">
        <w:rPr>
          <w:rFonts w:eastAsia="Times New Roman"/>
          <w:color w:val="00008B"/>
          <w:sz w:val="27"/>
          <w:szCs w:val="27"/>
          <w:lang w:eastAsia="ru-RU"/>
        </w:rPr>
        <w:t xml:space="preserve"> </w:t>
      </w:r>
      <w:r w:rsidR="00FA3DDC" w:rsidRPr="00FA3DDC">
        <w:rPr>
          <w:rFonts w:eastAsia="Times New Roman"/>
          <w:color w:val="00008B"/>
          <w:sz w:val="27"/>
          <w:szCs w:val="27"/>
          <w:lang w:eastAsia="ru-RU"/>
        </w:rPr>
        <w:t>«Игра – дело серьезное»</w:t>
      </w:r>
    </w:p>
    <w:p w:rsidR="00FA3DDC" w:rsidRPr="00FA3DDC" w:rsidRDefault="00FA3DDC" w:rsidP="00E57F05">
      <w:pPr>
        <w:numPr>
          <w:ilvl w:val="1"/>
          <w:numId w:val="9"/>
        </w:numPr>
        <w:spacing w:before="100" w:beforeAutospacing="1" w:after="100" w:afterAutospacing="1" w:line="240" w:lineRule="auto"/>
        <w:rPr>
          <w:rFonts w:eastAsia="Times New Roman"/>
          <w:color w:val="00008B"/>
          <w:szCs w:val="24"/>
          <w:lang w:eastAsia="ru-RU"/>
        </w:rPr>
      </w:pPr>
      <w:r w:rsidRPr="00FA3DDC">
        <w:rPr>
          <w:rFonts w:eastAsia="Times New Roman"/>
          <w:color w:val="00008B"/>
          <w:szCs w:val="24"/>
          <w:lang w:eastAsia="ru-RU"/>
        </w:rPr>
        <w:t>создание и деятельность детского объединения на основе игровой практики</w:t>
      </w:r>
    </w:p>
    <w:p w:rsidR="00FA3DDC" w:rsidRPr="00FA3DDC" w:rsidRDefault="00FA3DDC" w:rsidP="00E57F05">
      <w:pPr>
        <w:numPr>
          <w:ilvl w:val="1"/>
          <w:numId w:val="9"/>
        </w:numPr>
        <w:spacing w:before="100" w:beforeAutospacing="1" w:after="100" w:afterAutospacing="1" w:line="240" w:lineRule="auto"/>
        <w:rPr>
          <w:rFonts w:eastAsia="Times New Roman"/>
          <w:color w:val="00008B"/>
          <w:szCs w:val="24"/>
          <w:lang w:eastAsia="ru-RU"/>
        </w:rPr>
      </w:pPr>
      <w:r w:rsidRPr="00FA3DDC">
        <w:rPr>
          <w:rFonts w:eastAsia="Times New Roman"/>
          <w:color w:val="00008B"/>
          <w:szCs w:val="24"/>
          <w:lang w:eastAsia="ru-RU"/>
        </w:rPr>
        <w:t xml:space="preserve">поиск и изобретение игр, способствующих развитию внутреннего мира личности </w:t>
      </w:r>
      <w:proofErr w:type="spellStart"/>
      <w:r w:rsidRPr="00FA3DDC">
        <w:rPr>
          <w:rFonts w:eastAsia="Times New Roman"/>
          <w:color w:val="00008B"/>
          <w:szCs w:val="24"/>
          <w:lang w:eastAsia="ru-RU"/>
        </w:rPr>
        <w:t>li</w:t>
      </w:r>
      <w:proofErr w:type="spellEnd"/>
      <w:r w:rsidRPr="00FA3DDC">
        <w:rPr>
          <w:rFonts w:eastAsia="Times New Roman"/>
          <w:color w:val="00008B"/>
          <w:szCs w:val="24"/>
          <w:lang w:eastAsia="ru-RU"/>
        </w:rPr>
        <w:t>&gt;пропаганда и поддержка гуманистических, интеллектуальных игр</w:t>
      </w:r>
    </w:p>
    <w:p w:rsidR="00FA3DDC" w:rsidRPr="00FA3DDC" w:rsidRDefault="00FA3DDC" w:rsidP="00E57F05">
      <w:pPr>
        <w:numPr>
          <w:ilvl w:val="1"/>
          <w:numId w:val="9"/>
        </w:numPr>
        <w:spacing w:before="100" w:beforeAutospacing="1" w:after="100" w:afterAutospacing="1" w:line="240" w:lineRule="auto"/>
        <w:rPr>
          <w:rFonts w:eastAsia="Times New Roman"/>
          <w:color w:val="00008B"/>
          <w:szCs w:val="24"/>
          <w:lang w:eastAsia="ru-RU"/>
        </w:rPr>
      </w:pPr>
      <w:r w:rsidRPr="00FA3DDC">
        <w:rPr>
          <w:rFonts w:eastAsia="Times New Roman"/>
          <w:color w:val="00008B"/>
          <w:szCs w:val="24"/>
          <w:lang w:eastAsia="ru-RU"/>
        </w:rPr>
        <w:t>организация массовых мероприятий, фестивалей, конкурсов</w:t>
      </w:r>
    </w:p>
    <w:p w:rsidR="00FA3DDC" w:rsidRPr="00FA3DDC" w:rsidRDefault="00FA3DDC" w:rsidP="00E57F05">
      <w:pPr>
        <w:numPr>
          <w:ilvl w:val="1"/>
          <w:numId w:val="9"/>
        </w:numPr>
        <w:spacing w:before="100" w:beforeAutospacing="1" w:after="100" w:afterAutospacing="1" w:line="240" w:lineRule="auto"/>
        <w:rPr>
          <w:rFonts w:eastAsia="Times New Roman"/>
          <w:color w:val="00008B"/>
          <w:sz w:val="27"/>
          <w:szCs w:val="27"/>
          <w:lang w:eastAsia="ru-RU"/>
        </w:rPr>
      </w:pPr>
      <w:r w:rsidRPr="00FA3DDC">
        <w:rPr>
          <w:rFonts w:eastAsia="Times New Roman"/>
          <w:color w:val="00008B"/>
          <w:szCs w:val="24"/>
          <w:lang w:eastAsia="ru-RU"/>
        </w:rPr>
        <w:t>возрождение опыта семейной игры</w:t>
      </w:r>
    </w:p>
    <w:p w:rsidR="00FA3DDC" w:rsidRPr="00FA3DDC" w:rsidRDefault="00FA3DDC" w:rsidP="00E57F05">
      <w:pPr>
        <w:numPr>
          <w:ilvl w:val="0"/>
          <w:numId w:val="9"/>
        </w:numPr>
        <w:spacing w:before="100" w:beforeAutospacing="1" w:after="100" w:afterAutospacing="1" w:line="240" w:lineRule="auto"/>
        <w:rPr>
          <w:rFonts w:eastAsia="Times New Roman"/>
          <w:color w:val="00008B"/>
          <w:sz w:val="27"/>
          <w:szCs w:val="27"/>
          <w:lang w:eastAsia="ru-RU"/>
        </w:rPr>
      </w:pPr>
      <w:r w:rsidRPr="00FA3DDC">
        <w:rPr>
          <w:rFonts w:eastAsia="Times New Roman"/>
          <w:color w:val="00008B"/>
          <w:sz w:val="27"/>
          <w:szCs w:val="27"/>
          <w:lang w:eastAsia="ru-RU"/>
        </w:rPr>
        <w:t>«Мир красотой спасется»</w:t>
      </w:r>
    </w:p>
    <w:p w:rsidR="00FA3DDC" w:rsidRPr="00FA3DDC" w:rsidRDefault="00FA3DDC" w:rsidP="00E57F05">
      <w:pPr>
        <w:numPr>
          <w:ilvl w:val="1"/>
          <w:numId w:val="9"/>
        </w:numPr>
        <w:spacing w:before="100" w:beforeAutospacing="1" w:after="100" w:afterAutospacing="1" w:line="240" w:lineRule="auto"/>
        <w:rPr>
          <w:rFonts w:eastAsia="Times New Roman"/>
          <w:color w:val="00008B"/>
          <w:szCs w:val="24"/>
          <w:lang w:eastAsia="ru-RU"/>
        </w:rPr>
      </w:pPr>
      <w:r w:rsidRPr="00FA3DDC">
        <w:rPr>
          <w:rFonts w:eastAsia="Times New Roman"/>
          <w:color w:val="00008B"/>
          <w:szCs w:val="24"/>
          <w:lang w:eastAsia="ru-RU"/>
        </w:rPr>
        <w:t>расширение познаний в области искусства, литературы, фольклора, музыки</w:t>
      </w:r>
    </w:p>
    <w:p w:rsidR="00FA3DDC" w:rsidRPr="00FA3DDC" w:rsidRDefault="00FA3DDC" w:rsidP="00E57F05">
      <w:pPr>
        <w:numPr>
          <w:ilvl w:val="1"/>
          <w:numId w:val="9"/>
        </w:numPr>
        <w:spacing w:before="100" w:beforeAutospacing="1" w:after="100" w:afterAutospacing="1" w:line="240" w:lineRule="auto"/>
        <w:rPr>
          <w:rFonts w:eastAsia="Times New Roman"/>
          <w:color w:val="00008B"/>
          <w:szCs w:val="24"/>
          <w:lang w:eastAsia="ru-RU"/>
        </w:rPr>
      </w:pPr>
      <w:r w:rsidRPr="00FA3DDC">
        <w:rPr>
          <w:rFonts w:eastAsia="Times New Roman"/>
          <w:color w:val="00008B"/>
          <w:szCs w:val="24"/>
          <w:lang w:eastAsia="ru-RU"/>
        </w:rPr>
        <w:t>развитие своих творческих способностей</w:t>
      </w:r>
    </w:p>
    <w:p w:rsidR="00FA3DDC" w:rsidRPr="00FA3DDC" w:rsidRDefault="00FA3DDC" w:rsidP="00E57F05">
      <w:pPr>
        <w:numPr>
          <w:ilvl w:val="1"/>
          <w:numId w:val="9"/>
        </w:numPr>
        <w:spacing w:before="100" w:beforeAutospacing="1" w:after="100" w:afterAutospacing="1" w:line="240" w:lineRule="auto"/>
        <w:rPr>
          <w:rFonts w:eastAsia="Times New Roman"/>
          <w:color w:val="00008B"/>
          <w:szCs w:val="24"/>
          <w:lang w:eastAsia="ru-RU"/>
        </w:rPr>
      </w:pPr>
      <w:r w:rsidRPr="00FA3DDC">
        <w:rPr>
          <w:rFonts w:eastAsia="Times New Roman"/>
          <w:color w:val="00008B"/>
          <w:szCs w:val="24"/>
          <w:lang w:eastAsia="ru-RU"/>
        </w:rPr>
        <w:t>участие в создании системы познавательных, развивающих игр</w:t>
      </w:r>
    </w:p>
    <w:p w:rsidR="00FA3DDC" w:rsidRPr="00FA3DDC" w:rsidRDefault="00FA3DDC" w:rsidP="00E57F05">
      <w:pPr>
        <w:numPr>
          <w:ilvl w:val="1"/>
          <w:numId w:val="9"/>
        </w:numPr>
        <w:spacing w:before="100" w:beforeAutospacing="1" w:after="100" w:afterAutospacing="1" w:line="240" w:lineRule="auto"/>
        <w:rPr>
          <w:rFonts w:eastAsia="Times New Roman"/>
          <w:color w:val="00008B"/>
          <w:sz w:val="27"/>
          <w:szCs w:val="27"/>
          <w:lang w:eastAsia="ru-RU"/>
        </w:rPr>
      </w:pPr>
      <w:r w:rsidRPr="00FA3DDC">
        <w:rPr>
          <w:rFonts w:eastAsia="Times New Roman"/>
          <w:color w:val="00008B"/>
          <w:szCs w:val="24"/>
          <w:lang w:eastAsia="ru-RU"/>
        </w:rPr>
        <w:t>занятия в эстетических кружках</w:t>
      </w:r>
    </w:p>
    <w:p w:rsidR="00FA3DDC" w:rsidRPr="00FA3DDC" w:rsidRDefault="00FA3DDC" w:rsidP="00E57F05">
      <w:pPr>
        <w:numPr>
          <w:ilvl w:val="0"/>
          <w:numId w:val="9"/>
        </w:numPr>
        <w:spacing w:before="100" w:beforeAutospacing="1" w:after="100" w:afterAutospacing="1" w:line="240" w:lineRule="auto"/>
        <w:rPr>
          <w:rFonts w:eastAsia="Times New Roman"/>
          <w:color w:val="00008B"/>
          <w:sz w:val="27"/>
          <w:szCs w:val="27"/>
          <w:lang w:eastAsia="ru-RU"/>
        </w:rPr>
      </w:pPr>
      <w:r w:rsidRPr="00FA3DDC">
        <w:rPr>
          <w:rFonts w:eastAsia="Times New Roman"/>
          <w:color w:val="00008B"/>
          <w:sz w:val="27"/>
          <w:szCs w:val="27"/>
          <w:lang w:eastAsia="ru-RU"/>
        </w:rPr>
        <w:t>«Спасибо – нет!»</w:t>
      </w:r>
    </w:p>
    <w:p w:rsidR="00FA3DDC" w:rsidRPr="00FA3DDC" w:rsidRDefault="00FA3DDC" w:rsidP="00E57F05">
      <w:pPr>
        <w:numPr>
          <w:ilvl w:val="1"/>
          <w:numId w:val="9"/>
        </w:numPr>
        <w:spacing w:before="100" w:beforeAutospacing="1" w:after="100" w:afterAutospacing="1" w:line="240" w:lineRule="auto"/>
        <w:rPr>
          <w:rFonts w:eastAsia="Times New Roman"/>
          <w:color w:val="00008B"/>
          <w:szCs w:val="24"/>
          <w:lang w:eastAsia="ru-RU"/>
        </w:rPr>
      </w:pPr>
      <w:r w:rsidRPr="00FA3DDC">
        <w:rPr>
          <w:rFonts w:eastAsia="Times New Roman"/>
          <w:color w:val="00008B"/>
          <w:szCs w:val="24"/>
          <w:lang w:eastAsia="ru-RU"/>
        </w:rPr>
        <w:t>формирование</w:t>
      </w:r>
    </w:p>
    <w:p w:rsidR="00FA3DDC" w:rsidRPr="00FA3DDC" w:rsidRDefault="00FA3DDC" w:rsidP="00E57F05">
      <w:pPr>
        <w:numPr>
          <w:ilvl w:val="2"/>
          <w:numId w:val="9"/>
        </w:numPr>
        <w:spacing w:before="100" w:beforeAutospacing="1" w:after="100" w:afterAutospacing="1" w:line="240" w:lineRule="auto"/>
        <w:rPr>
          <w:rFonts w:eastAsia="Times New Roman"/>
          <w:color w:val="00008B"/>
          <w:szCs w:val="24"/>
          <w:lang w:eastAsia="ru-RU"/>
        </w:rPr>
      </w:pPr>
      <w:r w:rsidRPr="00FA3DDC">
        <w:rPr>
          <w:rFonts w:eastAsia="Times New Roman"/>
          <w:color w:val="00008B"/>
          <w:szCs w:val="24"/>
          <w:lang w:eastAsia="ru-RU"/>
        </w:rPr>
        <w:t>антиалкогольных установок у подростков</w:t>
      </w:r>
    </w:p>
    <w:p w:rsidR="00FA3DDC" w:rsidRPr="00FA3DDC" w:rsidRDefault="00FA3DDC" w:rsidP="00E57F05">
      <w:pPr>
        <w:numPr>
          <w:ilvl w:val="2"/>
          <w:numId w:val="9"/>
        </w:numPr>
        <w:spacing w:before="100" w:beforeAutospacing="1" w:after="100" w:afterAutospacing="1" w:line="240" w:lineRule="auto"/>
        <w:rPr>
          <w:rFonts w:eastAsia="Times New Roman"/>
          <w:color w:val="00008B"/>
          <w:szCs w:val="24"/>
          <w:lang w:eastAsia="ru-RU"/>
        </w:rPr>
      </w:pPr>
      <w:r w:rsidRPr="00FA3DDC">
        <w:rPr>
          <w:rFonts w:eastAsia="Times New Roman"/>
          <w:color w:val="00008B"/>
          <w:szCs w:val="24"/>
          <w:lang w:eastAsia="ru-RU"/>
        </w:rPr>
        <w:t>отрицательного отношения к правонарушениям, употреблению наркотиков</w:t>
      </w:r>
    </w:p>
    <w:p w:rsidR="00FA3DDC" w:rsidRPr="00FA3DDC" w:rsidRDefault="00FA3DDC" w:rsidP="00E57F05">
      <w:pPr>
        <w:numPr>
          <w:ilvl w:val="1"/>
          <w:numId w:val="9"/>
        </w:numPr>
        <w:spacing w:before="100" w:beforeAutospacing="1" w:after="100" w:afterAutospacing="1" w:line="240" w:lineRule="auto"/>
        <w:rPr>
          <w:rFonts w:eastAsia="Times New Roman"/>
          <w:color w:val="00008B"/>
          <w:szCs w:val="24"/>
          <w:lang w:eastAsia="ru-RU"/>
        </w:rPr>
      </w:pPr>
      <w:r w:rsidRPr="00FA3DDC">
        <w:rPr>
          <w:rFonts w:eastAsia="Times New Roman"/>
          <w:color w:val="00008B"/>
          <w:szCs w:val="24"/>
          <w:lang w:eastAsia="ru-RU"/>
        </w:rPr>
        <w:t>развитие способности к распознаванию рискованных ситуаций и поведение в этих условиях</w:t>
      </w:r>
    </w:p>
    <w:p w:rsidR="00FA3DDC" w:rsidRPr="00FA3DDC" w:rsidRDefault="00FA3DDC" w:rsidP="00E57F05">
      <w:pPr>
        <w:numPr>
          <w:ilvl w:val="1"/>
          <w:numId w:val="9"/>
        </w:numPr>
        <w:spacing w:before="100" w:beforeAutospacing="1" w:after="100" w:afterAutospacing="1" w:line="240" w:lineRule="auto"/>
        <w:rPr>
          <w:rFonts w:eastAsia="Times New Roman"/>
          <w:color w:val="00008B"/>
          <w:szCs w:val="24"/>
          <w:lang w:eastAsia="ru-RU"/>
        </w:rPr>
      </w:pPr>
      <w:r w:rsidRPr="00FA3DDC">
        <w:rPr>
          <w:rFonts w:eastAsia="Times New Roman"/>
          <w:color w:val="00008B"/>
          <w:szCs w:val="24"/>
          <w:lang w:eastAsia="ru-RU"/>
        </w:rPr>
        <w:t>пропаганда здорового образа жизни</w:t>
      </w:r>
    </w:p>
    <w:p w:rsidR="00FA3DDC" w:rsidRPr="00FA3DDC" w:rsidRDefault="00FA3DDC" w:rsidP="00E57F05">
      <w:pPr>
        <w:numPr>
          <w:ilvl w:val="1"/>
          <w:numId w:val="9"/>
        </w:numPr>
        <w:spacing w:before="100" w:beforeAutospacing="1" w:after="100" w:afterAutospacing="1" w:line="240" w:lineRule="auto"/>
        <w:rPr>
          <w:rFonts w:eastAsia="Times New Roman"/>
          <w:color w:val="00008B"/>
          <w:sz w:val="27"/>
          <w:szCs w:val="27"/>
          <w:lang w:eastAsia="ru-RU"/>
        </w:rPr>
      </w:pPr>
      <w:r w:rsidRPr="00FA3DDC">
        <w:rPr>
          <w:rFonts w:eastAsia="Times New Roman"/>
          <w:color w:val="00008B"/>
          <w:szCs w:val="24"/>
          <w:lang w:eastAsia="ru-RU"/>
        </w:rPr>
        <w:t>занятия в спортивных секциях</w:t>
      </w:r>
    </w:p>
    <w:p w:rsidR="00FA3DDC" w:rsidRPr="00BF79A9" w:rsidRDefault="00FA3DDC" w:rsidP="00BF79A9">
      <w:pPr>
        <w:shd w:val="clear" w:color="auto" w:fill="FFFFFF"/>
        <w:spacing w:before="20" w:after="20" w:line="240" w:lineRule="auto"/>
        <w:ind w:right="21"/>
        <w:jc w:val="both"/>
        <w:rPr>
          <w:rFonts w:eastAsia="Times New Roman"/>
          <w:color w:val="000000"/>
          <w:szCs w:val="24"/>
          <w:lang w:eastAsia="ru-RU"/>
        </w:rPr>
      </w:pPr>
    </w:p>
    <w:p w:rsidR="00E35FD9" w:rsidRPr="00BF79A9" w:rsidRDefault="00BF79A9" w:rsidP="00BF79A9">
      <w:pPr>
        <w:shd w:val="clear" w:color="auto" w:fill="FFFFFF"/>
        <w:spacing w:before="20" w:after="20" w:line="240" w:lineRule="auto"/>
        <w:ind w:right="21"/>
        <w:jc w:val="both"/>
        <w:rPr>
          <w:rFonts w:eastAsia="Times New Roman"/>
          <w:color w:val="000000"/>
          <w:szCs w:val="24"/>
          <w:lang w:eastAsia="ru-RU"/>
        </w:rPr>
      </w:pPr>
      <w:r>
        <w:rPr>
          <w:rFonts w:eastAsia="Times New Roman"/>
          <w:color w:val="000000"/>
          <w:szCs w:val="24"/>
          <w:lang w:eastAsia="ru-RU"/>
        </w:rPr>
        <w:t>6.3. Результативность воспитательной работы</w:t>
      </w:r>
      <w:r w:rsidR="00E35FD9" w:rsidRPr="00BF79A9">
        <w:rPr>
          <w:rFonts w:eastAsia="Times New Roman"/>
          <w:color w:val="000000"/>
          <w:szCs w:val="24"/>
          <w:lang w:eastAsia="ru-RU"/>
        </w:rPr>
        <w:t>   </w:t>
      </w:r>
    </w:p>
    <w:p w:rsidR="00E35FD9" w:rsidRDefault="00E35FD9" w:rsidP="00E35FD9">
      <w:pPr>
        <w:ind w:firstLine="708"/>
        <w:jc w:val="both"/>
      </w:pPr>
      <w:r>
        <w:t xml:space="preserve">  В школьных кружках занимается более 464 (41%) это больше, чем в прошлом году на 8,4%.Всего в спортивных секциях занимается 203 учащихся, что составляет 18%, это на 6% больше чем в прошлом году.</w:t>
      </w:r>
    </w:p>
    <w:p w:rsidR="00E35FD9" w:rsidRDefault="00E35FD9" w:rsidP="00E35FD9">
      <w:pPr>
        <w:ind w:firstLine="900"/>
        <w:jc w:val="both"/>
      </w:pPr>
      <w:r>
        <w:t>Общий охват дополнительным образованием (с учетом детей занимающихся в УДО) составляет 763 человека (67,5%), это меньше чем в прошлом году на 10,2 %.</w:t>
      </w:r>
    </w:p>
    <w:p w:rsidR="00E35FD9" w:rsidRPr="00D81AF0" w:rsidRDefault="00E35FD9" w:rsidP="00E35FD9">
      <w:pPr>
        <w:rPr>
          <w:b/>
        </w:rPr>
      </w:pPr>
      <w:r w:rsidRPr="00D81AF0">
        <w:rPr>
          <w:b/>
        </w:rPr>
        <w:t>Информация о кружковой занятости учащихся.</w:t>
      </w:r>
    </w:p>
    <w:p w:rsidR="00E35FD9" w:rsidRDefault="00E35FD9" w:rsidP="00E35FD9">
      <w:pPr>
        <w:rPr>
          <w:b/>
        </w:rPr>
      </w:pPr>
      <w:r>
        <w:rPr>
          <w:noProof/>
          <w:lang w:eastAsia="ru-RU"/>
        </w:rPr>
        <w:drawing>
          <wp:inline distT="0" distB="0" distL="0" distR="0">
            <wp:extent cx="6654800" cy="172720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1"/>
        <w:gridCol w:w="1067"/>
        <w:gridCol w:w="1212"/>
        <w:gridCol w:w="769"/>
        <w:gridCol w:w="1262"/>
        <w:gridCol w:w="1199"/>
        <w:gridCol w:w="1150"/>
        <w:gridCol w:w="1068"/>
        <w:gridCol w:w="765"/>
      </w:tblGrid>
      <w:tr w:rsidR="00E35FD9" w:rsidTr="003B24AC">
        <w:tc>
          <w:tcPr>
            <w:tcW w:w="781" w:type="dxa"/>
            <w:tcBorders>
              <w:top w:val="single" w:sz="4" w:space="0" w:color="auto"/>
              <w:left w:val="single" w:sz="4" w:space="0" w:color="auto"/>
              <w:bottom w:val="single" w:sz="4" w:space="0" w:color="auto"/>
              <w:right w:val="single" w:sz="4" w:space="0" w:color="auto"/>
            </w:tcBorders>
            <w:shd w:val="clear" w:color="auto" w:fill="auto"/>
          </w:tcPr>
          <w:p w:rsidR="00E35FD9" w:rsidRPr="00D81AF0" w:rsidRDefault="00E35FD9" w:rsidP="003B24AC"/>
        </w:tc>
        <w:tc>
          <w:tcPr>
            <w:tcW w:w="1067" w:type="dxa"/>
            <w:tcBorders>
              <w:top w:val="single" w:sz="4" w:space="0" w:color="auto"/>
              <w:left w:val="single" w:sz="4" w:space="0" w:color="auto"/>
              <w:bottom w:val="single" w:sz="4" w:space="0" w:color="auto"/>
              <w:right w:val="single" w:sz="4" w:space="0" w:color="auto"/>
            </w:tcBorders>
            <w:shd w:val="clear" w:color="auto" w:fill="auto"/>
          </w:tcPr>
          <w:p w:rsidR="00E35FD9" w:rsidRPr="00D81AF0" w:rsidRDefault="00E35FD9" w:rsidP="003B24AC">
            <w:pPr>
              <w:jc w:val="center"/>
            </w:pPr>
            <w:r w:rsidRPr="00D81AF0">
              <w:t>Научно-</w:t>
            </w:r>
          </w:p>
          <w:p w:rsidR="00E35FD9" w:rsidRPr="00D81AF0" w:rsidRDefault="00E35FD9" w:rsidP="003B24AC">
            <w:pPr>
              <w:jc w:val="center"/>
            </w:pPr>
            <w:proofErr w:type="spellStart"/>
            <w:r w:rsidRPr="00D81AF0">
              <w:t>технич</w:t>
            </w:r>
            <w:proofErr w:type="spellEnd"/>
            <w:r w:rsidRPr="00D81AF0">
              <w:t>.</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E35FD9" w:rsidRPr="00D81AF0" w:rsidRDefault="00E35FD9" w:rsidP="003B24AC">
            <w:pPr>
              <w:jc w:val="center"/>
            </w:pPr>
            <w:proofErr w:type="spellStart"/>
            <w:proofErr w:type="gramStart"/>
            <w:r w:rsidRPr="00D81AF0">
              <w:t>Художес-твенный</w:t>
            </w:r>
            <w:proofErr w:type="spellEnd"/>
            <w:proofErr w:type="gramEnd"/>
          </w:p>
        </w:tc>
        <w:tc>
          <w:tcPr>
            <w:tcW w:w="769" w:type="dxa"/>
            <w:tcBorders>
              <w:top w:val="single" w:sz="4" w:space="0" w:color="auto"/>
              <w:left w:val="single" w:sz="4" w:space="0" w:color="auto"/>
              <w:bottom w:val="single" w:sz="4" w:space="0" w:color="auto"/>
              <w:right w:val="single" w:sz="4" w:space="0" w:color="auto"/>
            </w:tcBorders>
            <w:shd w:val="clear" w:color="auto" w:fill="auto"/>
          </w:tcPr>
          <w:p w:rsidR="00E35FD9" w:rsidRPr="00D81AF0" w:rsidRDefault="00E35FD9" w:rsidP="003B24AC">
            <w:pPr>
              <w:jc w:val="center"/>
            </w:pPr>
            <w:proofErr w:type="spellStart"/>
            <w:r w:rsidRPr="00D81AF0">
              <w:t>Соц</w:t>
            </w:r>
            <w:proofErr w:type="gramStart"/>
            <w:r w:rsidRPr="00D81AF0">
              <w:t>.-</w:t>
            </w:r>
            <w:proofErr w:type="gramEnd"/>
            <w:r w:rsidRPr="00D81AF0">
              <w:t>пед</w:t>
            </w:r>
            <w:proofErr w:type="spellEnd"/>
            <w:r w:rsidRPr="00D81AF0">
              <w:t>.,</w:t>
            </w:r>
          </w:p>
          <w:p w:rsidR="00E35FD9" w:rsidRPr="00D81AF0" w:rsidRDefault="00E35FD9" w:rsidP="003B24AC">
            <w:pPr>
              <w:jc w:val="center"/>
            </w:pPr>
            <w:proofErr w:type="spellStart"/>
            <w:r w:rsidRPr="00D81AF0">
              <w:t>соц</w:t>
            </w:r>
            <w:proofErr w:type="gramStart"/>
            <w:r w:rsidRPr="00D81AF0">
              <w:t>.-</w:t>
            </w:r>
            <w:proofErr w:type="gramEnd"/>
            <w:r w:rsidRPr="00D81AF0">
              <w:t>экон</w:t>
            </w:r>
            <w:proofErr w:type="spellEnd"/>
            <w:r w:rsidRPr="00D81AF0">
              <w:t>.</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E35FD9" w:rsidRPr="00D81AF0" w:rsidRDefault="00E35FD9" w:rsidP="003B24AC">
            <w:pPr>
              <w:jc w:val="center"/>
            </w:pPr>
            <w:proofErr w:type="spellStart"/>
            <w:r w:rsidRPr="00D81AF0">
              <w:t>Физкульт</w:t>
            </w:r>
            <w:proofErr w:type="spellEnd"/>
            <w:r w:rsidRPr="00D81AF0">
              <w:t>.</w:t>
            </w:r>
          </w:p>
          <w:p w:rsidR="00E35FD9" w:rsidRPr="00D81AF0" w:rsidRDefault="00E35FD9" w:rsidP="003B24AC">
            <w:pPr>
              <w:jc w:val="center"/>
            </w:pPr>
            <w:proofErr w:type="spellStart"/>
            <w:r w:rsidRPr="00D81AF0">
              <w:t>спортив</w:t>
            </w:r>
            <w:proofErr w:type="spellEnd"/>
            <w:r w:rsidRPr="00D81AF0">
              <w:t>.</w:t>
            </w:r>
          </w:p>
        </w:tc>
        <w:tc>
          <w:tcPr>
            <w:tcW w:w="1199" w:type="dxa"/>
            <w:tcBorders>
              <w:top w:val="single" w:sz="4" w:space="0" w:color="auto"/>
              <w:left w:val="single" w:sz="4" w:space="0" w:color="auto"/>
              <w:bottom w:val="single" w:sz="4" w:space="0" w:color="auto"/>
              <w:right w:val="single" w:sz="4" w:space="0" w:color="auto"/>
            </w:tcBorders>
          </w:tcPr>
          <w:p w:rsidR="00E35FD9" w:rsidRPr="00D81AF0" w:rsidRDefault="00E35FD9" w:rsidP="003B24AC">
            <w:pPr>
              <w:jc w:val="center"/>
            </w:pPr>
            <w:proofErr w:type="spellStart"/>
            <w:r w:rsidRPr="00D81AF0">
              <w:t>Спортив</w:t>
            </w:r>
            <w:proofErr w:type="spellEnd"/>
            <w:r w:rsidRPr="00D81AF0">
              <w:t>.</w:t>
            </w:r>
          </w:p>
          <w:p w:rsidR="00E35FD9" w:rsidRPr="00D81AF0" w:rsidRDefault="00E35FD9" w:rsidP="003B24AC">
            <w:pPr>
              <w:jc w:val="center"/>
            </w:pPr>
            <w:proofErr w:type="spellStart"/>
            <w:r w:rsidRPr="00D81AF0">
              <w:t>техничес</w:t>
            </w:r>
            <w:proofErr w:type="spellEnd"/>
            <w:r w:rsidRPr="00D81AF0">
              <w:t>.</w:t>
            </w:r>
          </w:p>
        </w:tc>
        <w:tc>
          <w:tcPr>
            <w:tcW w:w="1150" w:type="dxa"/>
            <w:tcBorders>
              <w:top w:val="single" w:sz="4" w:space="0" w:color="auto"/>
              <w:left w:val="single" w:sz="4" w:space="0" w:color="auto"/>
              <w:bottom w:val="single" w:sz="4" w:space="0" w:color="auto"/>
              <w:right w:val="single" w:sz="4" w:space="0" w:color="auto"/>
            </w:tcBorders>
          </w:tcPr>
          <w:p w:rsidR="00E35FD9" w:rsidRPr="00D81AF0" w:rsidRDefault="00E35FD9" w:rsidP="003B24AC">
            <w:pPr>
              <w:jc w:val="center"/>
            </w:pPr>
            <w:proofErr w:type="spellStart"/>
            <w:proofErr w:type="gramStart"/>
            <w:r>
              <w:t>Эколого-биолог</w:t>
            </w:r>
            <w:proofErr w:type="spellEnd"/>
            <w:proofErr w:type="gramEnd"/>
            <w:r>
              <w:t>.</w:t>
            </w:r>
          </w:p>
        </w:tc>
        <w:tc>
          <w:tcPr>
            <w:tcW w:w="1068" w:type="dxa"/>
            <w:tcBorders>
              <w:top w:val="single" w:sz="4" w:space="0" w:color="auto"/>
              <w:left w:val="single" w:sz="4" w:space="0" w:color="auto"/>
              <w:bottom w:val="single" w:sz="4" w:space="0" w:color="auto"/>
              <w:right w:val="single" w:sz="4" w:space="0" w:color="auto"/>
            </w:tcBorders>
          </w:tcPr>
          <w:p w:rsidR="00E35FD9" w:rsidRDefault="00E35FD9" w:rsidP="003B24AC">
            <w:pPr>
              <w:jc w:val="center"/>
            </w:pPr>
            <w:r>
              <w:t>Турист.</w:t>
            </w:r>
          </w:p>
          <w:p w:rsidR="00E35FD9" w:rsidRPr="00D81AF0" w:rsidRDefault="00E35FD9" w:rsidP="003B24AC">
            <w:pPr>
              <w:jc w:val="center"/>
            </w:pPr>
            <w:r>
              <w:t>краевед.</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E35FD9" w:rsidRPr="00D81AF0" w:rsidRDefault="00E35FD9" w:rsidP="003B24AC">
            <w:pPr>
              <w:jc w:val="center"/>
            </w:pPr>
            <w:r w:rsidRPr="00D81AF0">
              <w:t>всего</w:t>
            </w:r>
          </w:p>
        </w:tc>
      </w:tr>
      <w:tr w:rsidR="00E35FD9" w:rsidTr="003B24AC">
        <w:tc>
          <w:tcPr>
            <w:tcW w:w="781" w:type="dxa"/>
            <w:tcBorders>
              <w:top w:val="single" w:sz="4" w:space="0" w:color="auto"/>
              <w:left w:val="single" w:sz="4" w:space="0" w:color="auto"/>
              <w:bottom w:val="single" w:sz="4" w:space="0" w:color="auto"/>
              <w:right w:val="single" w:sz="4" w:space="0" w:color="auto"/>
            </w:tcBorders>
            <w:shd w:val="clear" w:color="auto" w:fill="auto"/>
          </w:tcPr>
          <w:p w:rsidR="00E35FD9" w:rsidRPr="00D81AF0" w:rsidRDefault="00E35FD9" w:rsidP="003B24AC">
            <w:r w:rsidRPr="00D81AF0">
              <w:t>2009-2010</w:t>
            </w:r>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E35FD9" w:rsidRPr="00D81AF0" w:rsidRDefault="00E35FD9" w:rsidP="003B24AC">
            <w:pPr>
              <w:jc w:val="center"/>
            </w:pPr>
            <w:r w:rsidRPr="00D81AF0">
              <w:t>87</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E35FD9" w:rsidRPr="00D81AF0" w:rsidRDefault="00E35FD9" w:rsidP="003B24AC">
            <w:pPr>
              <w:jc w:val="center"/>
            </w:pPr>
            <w:r w:rsidRPr="00D81AF0">
              <w:t>45</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E35FD9" w:rsidRPr="00D81AF0" w:rsidRDefault="00E35FD9" w:rsidP="003B24AC">
            <w:pPr>
              <w:jc w:val="center"/>
            </w:pPr>
            <w:r w:rsidRPr="00D81AF0">
              <w:t>123</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E35FD9" w:rsidRPr="00D81AF0" w:rsidRDefault="00E35FD9" w:rsidP="003B24AC">
            <w:pPr>
              <w:jc w:val="center"/>
            </w:pPr>
            <w:r w:rsidRPr="00D81AF0">
              <w:t>217</w:t>
            </w:r>
          </w:p>
        </w:tc>
        <w:tc>
          <w:tcPr>
            <w:tcW w:w="1199" w:type="dxa"/>
            <w:tcBorders>
              <w:top w:val="single" w:sz="4" w:space="0" w:color="auto"/>
              <w:left w:val="single" w:sz="4" w:space="0" w:color="auto"/>
              <w:bottom w:val="single" w:sz="4" w:space="0" w:color="auto"/>
              <w:right w:val="single" w:sz="4" w:space="0" w:color="auto"/>
            </w:tcBorders>
          </w:tcPr>
          <w:p w:rsidR="00E35FD9" w:rsidRPr="00D81AF0" w:rsidRDefault="00E35FD9" w:rsidP="003B24AC">
            <w:pPr>
              <w:jc w:val="center"/>
            </w:pPr>
            <w:r w:rsidRPr="00D81AF0">
              <w:t>30</w:t>
            </w:r>
          </w:p>
        </w:tc>
        <w:tc>
          <w:tcPr>
            <w:tcW w:w="1150" w:type="dxa"/>
            <w:tcBorders>
              <w:top w:val="single" w:sz="4" w:space="0" w:color="auto"/>
              <w:left w:val="single" w:sz="4" w:space="0" w:color="auto"/>
              <w:bottom w:val="single" w:sz="4" w:space="0" w:color="auto"/>
              <w:right w:val="single" w:sz="4" w:space="0" w:color="auto"/>
            </w:tcBorders>
          </w:tcPr>
          <w:p w:rsidR="00E35FD9" w:rsidRPr="00D81AF0" w:rsidRDefault="00E35FD9" w:rsidP="003B24AC">
            <w:pPr>
              <w:jc w:val="center"/>
            </w:pPr>
            <w:r>
              <w:t>0</w:t>
            </w:r>
          </w:p>
        </w:tc>
        <w:tc>
          <w:tcPr>
            <w:tcW w:w="1068" w:type="dxa"/>
            <w:tcBorders>
              <w:top w:val="single" w:sz="4" w:space="0" w:color="auto"/>
              <w:left w:val="single" w:sz="4" w:space="0" w:color="auto"/>
              <w:bottom w:val="single" w:sz="4" w:space="0" w:color="auto"/>
              <w:right w:val="single" w:sz="4" w:space="0" w:color="auto"/>
            </w:tcBorders>
          </w:tcPr>
          <w:p w:rsidR="00E35FD9" w:rsidRPr="00D81AF0" w:rsidRDefault="00E35FD9" w:rsidP="003B24AC">
            <w:pPr>
              <w:jc w:val="center"/>
            </w:pPr>
            <w:r>
              <w:t>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E35FD9" w:rsidRPr="00D81AF0" w:rsidRDefault="00E35FD9" w:rsidP="003B24AC">
            <w:pPr>
              <w:jc w:val="center"/>
            </w:pPr>
            <w:r w:rsidRPr="00D81AF0">
              <w:t>502</w:t>
            </w:r>
          </w:p>
        </w:tc>
      </w:tr>
      <w:tr w:rsidR="00E35FD9" w:rsidTr="003B24AC">
        <w:tc>
          <w:tcPr>
            <w:tcW w:w="781" w:type="dxa"/>
            <w:tcBorders>
              <w:top w:val="single" w:sz="4" w:space="0" w:color="auto"/>
              <w:left w:val="single" w:sz="4" w:space="0" w:color="auto"/>
              <w:bottom w:val="single" w:sz="4" w:space="0" w:color="auto"/>
              <w:right w:val="single" w:sz="4" w:space="0" w:color="auto"/>
            </w:tcBorders>
            <w:shd w:val="clear" w:color="auto" w:fill="auto"/>
          </w:tcPr>
          <w:p w:rsidR="00E35FD9" w:rsidRPr="00D81AF0" w:rsidRDefault="00E35FD9" w:rsidP="003B24AC">
            <w:r>
              <w:t>2010-2011</w:t>
            </w:r>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E35FD9" w:rsidRPr="00D81AF0" w:rsidRDefault="00E35FD9" w:rsidP="003B24AC">
            <w:pPr>
              <w:jc w:val="center"/>
            </w:pPr>
            <w:r>
              <w:t>15</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E35FD9" w:rsidRPr="00D81AF0" w:rsidRDefault="00E35FD9" w:rsidP="003B24AC">
            <w:pPr>
              <w:jc w:val="center"/>
            </w:pPr>
            <w:r>
              <w:t>45</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E35FD9" w:rsidRPr="00D81AF0" w:rsidRDefault="00E35FD9" w:rsidP="003B24AC">
            <w:pPr>
              <w:jc w:val="center"/>
            </w:pPr>
            <w:r>
              <w:t>116</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E35FD9" w:rsidRPr="00D81AF0" w:rsidRDefault="00E35FD9" w:rsidP="003B24AC">
            <w:pPr>
              <w:jc w:val="center"/>
            </w:pPr>
            <w:r>
              <w:t>135</w:t>
            </w:r>
          </w:p>
        </w:tc>
        <w:tc>
          <w:tcPr>
            <w:tcW w:w="1199" w:type="dxa"/>
            <w:tcBorders>
              <w:top w:val="single" w:sz="4" w:space="0" w:color="auto"/>
              <w:left w:val="single" w:sz="4" w:space="0" w:color="auto"/>
              <w:bottom w:val="single" w:sz="4" w:space="0" w:color="auto"/>
              <w:right w:val="single" w:sz="4" w:space="0" w:color="auto"/>
            </w:tcBorders>
          </w:tcPr>
          <w:p w:rsidR="00E35FD9" w:rsidRPr="00D81AF0" w:rsidRDefault="00E35FD9" w:rsidP="003B24AC">
            <w:pPr>
              <w:jc w:val="center"/>
            </w:pPr>
            <w:r>
              <w:t>30</w:t>
            </w:r>
          </w:p>
        </w:tc>
        <w:tc>
          <w:tcPr>
            <w:tcW w:w="1150" w:type="dxa"/>
            <w:tcBorders>
              <w:top w:val="single" w:sz="4" w:space="0" w:color="auto"/>
              <w:left w:val="single" w:sz="4" w:space="0" w:color="auto"/>
              <w:bottom w:val="single" w:sz="4" w:space="0" w:color="auto"/>
              <w:right w:val="single" w:sz="4" w:space="0" w:color="auto"/>
            </w:tcBorders>
          </w:tcPr>
          <w:p w:rsidR="00E35FD9" w:rsidRDefault="00E35FD9" w:rsidP="003B24AC">
            <w:pPr>
              <w:jc w:val="center"/>
            </w:pPr>
            <w:r>
              <w:t>15</w:t>
            </w:r>
          </w:p>
        </w:tc>
        <w:tc>
          <w:tcPr>
            <w:tcW w:w="1068" w:type="dxa"/>
            <w:tcBorders>
              <w:top w:val="single" w:sz="4" w:space="0" w:color="auto"/>
              <w:left w:val="single" w:sz="4" w:space="0" w:color="auto"/>
              <w:bottom w:val="single" w:sz="4" w:space="0" w:color="auto"/>
              <w:right w:val="single" w:sz="4" w:space="0" w:color="auto"/>
            </w:tcBorders>
          </w:tcPr>
          <w:p w:rsidR="00E35FD9" w:rsidRDefault="00E35FD9" w:rsidP="003B24AC">
            <w:pPr>
              <w:jc w:val="center"/>
            </w:pPr>
            <w:r>
              <w:t>15</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E35FD9" w:rsidRPr="00D81AF0" w:rsidRDefault="00E35FD9" w:rsidP="003B24AC">
            <w:pPr>
              <w:jc w:val="center"/>
            </w:pPr>
            <w:r>
              <w:t>371</w:t>
            </w:r>
          </w:p>
        </w:tc>
      </w:tr>
      <w:tr w:rsidR="00E35FD9" w:rsidTr="003B24AC">
        <w:tc>
          <w:tcPr>
            <w:tcW w:w="781" w:type="dxa"/>
            <w:tcBorders>
              <w:top w:val="single" w:sz="4" w:space="0" w:color="auto"/>
              <w:left w:val="single" w:sz="4" w:space="0" w:color="auto"/>
              <w:bottom w:val="single" w:sz="4" w:space="0" w:color="auto"/>
              <w:right w:val="single" w:sz="4" w:space="0" w:color="auto"/>
            </w:tcBorders>
            <w:shd w:val="clear" w:color="auto" w:fill="auto"/>
          </w:tcPr>
          <w:p w:rsidR="00E35FD9" w:rsidRDefault="00E35FD9" w:rsidP="003B24AC">
            <w:r>
              <w:t>2011-2012</w:t>
            </w:r>
          </w:p>
        </w:tc>
        <w:tc>
          <w:tcPr>
            <w:tcW w:w="1067" w:type="dxa"/>
            <w:tcBorders>
              <w:top w:val="single" w:sz="4" w:space="0" w:color="auto"/>
              <w:left w:val="single" w:sz="4" w:space="0" w:color="auto"/>
              <w:bottom w:val="single" w:sz="4" w:space="0" w:color="auto"/>
              <w:right w:val="single" w:sz="4" w:space="0" w:color="auto"/>
            </w:tcBorders>
            <w:shd w:val="clear" w:color="auto" w:fill="auto"/>
          </w:tcPr>
          <w:p w:rsidR="00E35FD9" w:rsidRDefault="00E35FD9" w:rsidP="003B24AC">
            <w:pPr>
              <w:jc w:val="center"/>
            </w:pPr>
            <w:r>
              <w:t>15</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E35FD9" w:rsidRDefault="00E35FD9" w:rsidP="003B24AC">
            <w:pPr>
              <w:jc w:val="center"/>
            </w:pPr>
            <w:r>
              <w:t>45</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E35FD9" w:rsidRDefault="00E35FD9" w:rsidP="003B24AC">
            <w:pPr>
              <w:jc w:val="center"/>
            </w:pPr>
            <w:r>
              <w:t>141</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E35FD9" w:rsidRDefault="00E35FD9" w:rsidP="003B24AC">
            <w:pPr>
              <w:jc w:val="center"/>
            </w:pPr>
            <w:r>
              <w:t>203</w:t>
            </w:r>
          </w:p>
        </w:tc>
        <w:tc>
          <w:tcPr>
            <w:tcW w:w="1199" w:type="dxa"/>
            <w:tcBorders>
              <w:top w:val="single" w:sz="4" w:space="0" w:color="auto"/>
              <w:left w:val="single" w:sz="4" w:space="0" w:color="auto"/>
              <w:bottom w:val="single" w:sz="4" w:space="0" w:color="auto"/>
              <w:right w:val="single" w:sz="4" w:space="0" w:color="auto"/>
            </w:tcBorders>
          </w:tcPr>
          <w:p w:rsidR="00E35FD9" w:rsidRDefault="00E35FD9" w:rsidP="003B24AC">
            <w:pPr>
              <w:jc w:val="center"/>
            </w:pPr>
            <w:r>
              <w:t>30</w:t>
            </w:r>
          </w:p>
        </w:tc>
        <w:tc>
          <w:tcPr>
            <w:tcW w:w="1150" w:type="dxa"/>
            <w:tcBorders>
              <w:top w:val="single" w:sz="4" w:space="0" w:color="auto"/>
              <w:left w:val="single" w:sz="4" w:space="0" w:color="auto"/>
              <w:bottom w:val="single" w:sz="4" w:space="0" w:color="auto"/>
              <w:right w:val="single" w:sz="4" w:space="0" w:color="auto"/>
            </w:tcBorders>
          </w:tcPr>
          <w:p w:rsidR="00E35FD9" w:rsidRDefault="00E35FD9" w:rsidP="003B24AC">
            <w:pPr>
              <w:jc w:val="center"/>
            </w:pPr>
            <w:r>
              <w:t>15</w:t>
            </w:r>
          </w:p>
        </w:tc>
        <w:tc>
          <w:tcPr>
            <w:tcW w:w="1068" w:type="dxa"/>
            <w:tcBorders>
              <w:top w:val="single" w:sz="4" w:space="0" w:color="auto"/>
              <w:left w:val="single" w:sz="4" w:space="0" w:color="auto"/>
              <w:bottom w:val="single" w:sz="4" w:space="0" w:color="auto"/>
              <w:right w:val="single" w:sz="4" w:space="0" w:color="auto"/>
            </w:tcBorders>
          </w:tcPr>
          <w:p w:rsidR="00E35FD9" w:rsidRDefault="00E35FD9" w:rsidP="003B24AC">
            <w:pPr>
              <w:jc w:val="center"/>
            </w:pPr>
            <w:r>
              <w:t>15</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E35FD9" w:rsidRDefault="00E35FD9" w:rsidP="003B24AC">
            <w:pPr>
              <w:jc w:val="center"/>
            </w:pPr>
            <w:r>
              <w:t>464</w:t>
            </w:r>
          </w:p>
        </w:tc>
      </w:tr>
    </w:tbl>
    <w:p w:rsidR="00E35FD9" w:rsidRDefault="00E35FD9" w:rsidP="00E35FD9">
      <w:pPr>
        <w:ind w:firstLine="900"/>
        <w:jc w:val="both"/>
      </w:pPr>
    </w:p>
    <w:p w:rsidR="00E35FD9" w:rsidRPr="00D81AF0" w:rsidRDefault="00BF79A9" w:rsidP="00E35FD9">
      <w:pPr>
        <w:pStyle w:val="af7"/>
      </w:pPr>
      <w:r>
        <w:t xml:space="preserve"> </w:t>
      </w:r>
      <w:r w:rsidR="00E35FD9" w:rsidRPr="00D81AF0">
        <w:t>.</w:t>
      </w:r>
    </w:p>
    <w:p w:rsidR="00E35FD9" w:rsidRPr="00D81AF0" w:rsidRDefault="00E35FD9" w:rsidP="00E35FD9">
      <w:pPr>
        <w:ind w:firstLine="708"/>
        <w:rPr>
          <w:b/>
        </w:rPr>
      </w:pPr>
      <w:r w:rsidRPr="00D81AF0">
        <w:rPr>
          <w:b/>
        </w:rPr>
        <w:t>Количество учащихся, стоящих на педагогическом учете.</w:t>
      </w:r>
    </w:p>
    <w:p w:rsidR="00E35FD9" w:rsidRPr="00417762" w:rsidRDefault="00E35FD9" w:rsidP="00E35FD9">
      <w:pPr>
        <w:ind w:firstLine="708"/>
        <w:rPr>
          <w:b/>
        </w:rPr>
      </w:pPr>
      <w:r>
        <w:rPr>
          <w:b/>
          <w:noProof/>
          <w:lang w:eastAsia="ru-RU"/>
        </w:rPr>
        <w:drawing>
          <wp:inline distT="0" distB="0" distL="0" distR="0">
            <wp:extent cx="4413250" cy="163830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E35FD9" w:rsidTr="003B24AC">
        <w:tc>
          <w:tcPr>
            <w:tcW w:w="3190" w:type="dxa"/>
            <w:tcBorders>
              <w:top w:val="single" w:sz="4" w:space="0" w:color="auto"/>
              <w:left w:val="single" w:sz="4" w:space="0" w:color="auto"/>
              <w:bottom w:val="single" w:sz="4" w:space="0" w:color="auto"/>
              <w:right w:val="single" w:sz="4" w:space="0" w:color="auto"/>
            </w:tcBorders>
            <w:shd w:val="clear" w:color="auto" w:fill="auto"/>
          </w:tcPr>
          <w:p w:rsidR="00E35FD9" w:rsidRDefault="00E35FD9" w:rsidP="003B24AC">
            <w:pPr>
              <w:jc w:val="cente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E35FD9" w:rsidRDefault="00E35FD9" w:rsidP="003B24AC">
            <w:pPr>
              <w:jc w:val="center"/>
            </w:pPr>
            <w:r>
              <w:t xml:space="preserve">На школьном </w:t>
            </w:r>
            <w:proofErr w:type="spellStart"/>
            <w:r>
              <w:t>пед</w:t>
            </w:r>
            <w:proofErr w:type="spellEnd"/>
            <w:r>
              <w:t>. учете</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E35FD9" w:rsidRDefault="00E35FD9" w:rsidP="003B24AC">
            <w:pPr>
              <w:jc w:val="center"/>
            </w:pPr>
            <w:r>
              <w:t>На учете в ПДН</w:t>
            </w:r>
          </w:p>
        </w:tc>
      </w:tr>
      <w:tr w:rsidR="00E35FD9" w:rsidTr="003B24AC">
        <w:tc>
          <w:tcPr>
            <w:tcW w:w="3190" w:type="dxa"/>
            <w:tcBorders>
              <w:top w:val="single" w:sz="4" w:space="0" w:color="auto"/>
              <w:left w:val="single" w:sz="4" w:space="0" w:color="auto"/>
              <w:bottom w:val="single" w:sz="4" w:space="0" w:color="auto"/>
              <w:right w:val="single" w:sz="4" w:space="0" w:color="auto"/>
            </w:tcBorders>
            <w:shd w:val="clear" w:color="auto" w:fill="auto"/>
          </w:tcPr>
          <w:p w:rsidR="00E35FD9" w:rsidRDefault="00E35FD9" w:rsidP="003B24AC">
            <w:pPr>
              <w:jc w:val="center"/>
            </w:pPr>
            <w:r>
              <w:t>2009-2010</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E35FD9" w:rsidRDefault="00E35FD9" w:rsidP="003B24AC">
            <w:pPr>
              <w:jc w:val="center"/>
            </w:pPr>
            <w:r>
              <w:t>6</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E35FD9" w:rsidRDefault="00E35FD9" w:rsidP="003B24AC">
            <w:pPr>
              <w:jc w:val="center"/>
            </w:pPr>
            <w:r>
              <w:t>3</w:t>
            </w:r>
          </w:p>
        </w:tc>
      </w:tr>
      <w:tr w:rsidR="00E35FD9" w:rsidTr="003B24AC">
        <w:tc>
          <w:tcPr>
            <w:tcW w:w="3190" w:type="dxa"/>
            <w:tcBorders>
              <w:top w:val="single" w:sz="4" w:space="0" w:color="auto"/>
              <w:left w:val="single" w:sz="4" w:space="0" w:color="auto"/>
              <w:bottom w:val="single" w:sz="4" w:space="0" w:color="auto"/>
              <w:right w:val="single" w:sz="4" w:space="0" w:color="auto"/>
            </w:tcBorders>
            <w:shd w:val="clear" w:color="auto" w:fill="auto"/>
          </w:tcPr>
          <w:p w:rsidR="00E35FD9" w:rsidRDefault="00E35FD9" w:rsidP="003B24AC">
            <w:pPr>
              <w:jc w:val="center"/>
            </w:pPr>
            <w:r>
              <w:t>2010-2011</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E35FD9" w:rsidRDefault="00E35FD9" w:rsidP="003B24AC">
            <w:pPr>
              <w:jc w:val="center"/>
            </w:pPr>
            <w:r>
              <w:t>10</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E35FD9" w:rsidRDefault="00E35FD9" w:rsidP="003B24AC">
            <w:pPr>
              <w:jc w:val="center"/>
            </w:pPr>
            <w:r>
              <w:t>7</w:t>
            </w:r>
          </w:p>
        </w:tc>
      </w:tr>
      <w:tr w:rsidR="00E35FD9" w:rsidTr="003B24AC">
        <w:tc>
          <w:tcPr>
            <w:tcW w:w="3190" w:type="dxa"/>
            <w:tcBorders>
              <w:top w:val="single" w:sz="4" w:space="0" w:color="auto"/>
              <w:left w:val="single" w:sz="4" w:space="0" w:color="auto"/>
              <w:bottom w:val="single" w:sz="4" w:space="0" w:color="auto"/>
              <w:right w:val="single" w:sz="4" w:space="0" w:color="auto"/>
            </w:tcBorders>
            <w:shd w:val="clear" w:color="auto" w:fill="auto"/>
          </w:tcPr>
          <w:p w:rsidR="00E35FD9" w:rsidRDefault="00E35FD9" w:rsidP="003B24AC">
            <w:pPr>
              <w:jc w:val="center"/>
            </w:pPr>
            <w:r>
              <w:t>2011-2012</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E35FD9" w:rsidRDefault="00E35FD9" w:rsidP="003B24AC">
            <w:pPr>
              <w:jc w:val="center"/>
            </w:pPr>
            <w:r>
              <w:t>11</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E35FD9" w:rsidRDefault="00E35FD9" w:rsidP="003B24AC">
            <w:pPr>
              <w:jc w:val="center"/>
            </w:pPr>
            <w:r>
              <w:t>6</w:t>
            </w:r>
          </w:p>
        </w:tc>
      </w:tr>
    </w:tbl>
    <w:p w:rsidR="00E35FD9" w:rsidRPr="00D81AF0" w:rsidRDefault="00E35FD9" w:rsidP="00E35FD9">
      <w:pPr>
        <w:ind w:firstLine="708"/>
        <w:jc w:val="center"/>
      </w:pPr>
    </w:p>
    <w:p w:rsidR="00E35FD9" w:rsidRPr="00D81AF0" w:rsidRDefault="00E35FD9" w:rsidP="00E35FD9">
      <w:r w:rsidRPr="00D81AF0">
        <w:tab/>
      </w:r>
      <w:r>
        <w:t xml:space="preserve"> </w:t>
      </w:r>
    </w:p>
    <w:p w:rsidR="00E35FD9" w:rsidRPr="00D81AF0" w:rsidRDefault="00E35FD9" w:rsidP="00E35FD9">
      <w:pPr>
        <w:jc w:val="center"/>
        <w:rPr>
          <w:b/>
        </w:rPr>
      </w:pPr>
      <w:r w:rsidRPr="00D81AF0">
        <w:rPr>
          <w:b/>
        </w:rPr>
        <w:t>Информация об учащихся, стоящих на педагогическом учете.</w:t>
      </w:r>
    </w:p>
    <w:p w:rsidR="00E35FD9" w:rsidRDefault="00E35FD9" w:rsidP="00E35FD9">
      <w:pPr>
        <w:jc w:val="center"/>
      </w:pPr>
      <w:r>
        <w:rPr>
          <w:noProof/>
          <w:lang w:eastAsia="ru-RU"/>
        </w:rPr>
        <w:lastRenderedPageBreak/>
        <w:drawing>
          <wp:inline distT="0" distB="0" distL="0" distR="0">
            <wp:extent cx="5607050" cy="241300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7"/>
        <w:gridCol w:w="1256"/>
        <w:gridCol w:w="1423"/>
        <w:gridCol w:w="1457"/>
        <w:gridCol w:w="1191"/>
        <w:gridCol w:w="1120"/>
        <w:gridCol w:w="1537"/>
      </w:tblGrid>
      <w:tr w:rsidR="00E35FD9" w:rsidTr="003B24AC">
        <w:tc>
          <w:tcPr>
            <w:tcW w:w="1587" w:type="dxa"/>
            <w:tcBorders>
              <w:top w:val="single" w:sz="4" w:space="0" w:color="auto"/>
              <w:left w:val="single" w:sz="4" w:space="0" w:color="auto"/>
              <w:bottom w:val="single" w:sz="4" w:space="0" w:color="auto"/>
              <w:right w:val="single" w:sz="4" w:space="0" w:color="auto"/>
            </w:tcBorders>
            <w:shd w:val="clear" w:color="auto" w:fill="auto"/>
          </w:tcPr>
          <w:p w:rsidR="00E35FD9" w:rsidRDefault="00E35FD9" w:rsidP="003B24AC">
            <w:r>
              <w:t>год</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E35FD9" w:rsidRDefault="00E35FD9" w:rsidP="003B24AC">
            <w:pPr>
              <w:jc w:val="center"/>
            </w:pPr>
            <w:r>
              <w:t xml:space="preserve">На </w:t>
            </w:r>
            <w:proofErr w:type="spellStart"/>
            <w:r>
              <w:t>нач</w:t>
            </w:r>
            <w:proofErr w:type="spellEnd"/>
            <w:r>
              <w:t xml:space="preserve"> года</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E35FD9" w:rsidRDefault="00E35FD9" w:rsidP="003B24AC">
            <w:pPr>
              <w:jc w:val="center"/>
            </w:pPr>
            <w:r>
              <w:t>Обсуждены на проф.</w:t>
            </w:r>
          </w:p>
        </w:tc>
        <w:tc>
          <w:tcPr>
            <w:tcW w:w="1457" w:type="dxa"/>
            <w:tcBorders>
              <w:top w:val="single" w:sz="4" w:space="0" w:color="auto"/>
              <w:left w:val="single" w:sz="4" w:space="0" w:color="auto"/>
              <w:bottom w:val="single" w:sz="4" w:space="0" w:color="auto"/>
              <w:right w:val="single" w:sz="4" w:space="0" w:color="auto"/>
            </w:tcBorders>
            <w:shd w:val="clear" w:color="auto" w:fill="auto"/>
          </w:tcPr>
          <w:p w:rsidR="00E35FD9" w:rsidRDefault="00E35FD9" w:rsidP="003B24AC">
            <w:pPr>
              <w:jc w:val="center"/>
            </w:pPr>
            <w:proofErr w:type="gramStart"/>
            <w:r>
              <w:t>Поставлены</w:t>
            </w:r>
            <w:proofErr w:type="gramEnd"/>
            <w:r>
              <w:t xml:space="preserve"> на учет</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E35FD9" w:rsidRDefault="00E35FD9" w:rsidP="003B24AC">
            <w:pPr>
              <w:jc w:val="center"/>
            </w:pPr>
            <w:proofErr w:type="gramStart"/>
            <w:r>
              <w:t>Сняты</w:t>
            </w:r>
            <w:proofErr w:type="gramEnd"/>
            <w:r>
              <w:t xml:space="preserve"> с учета</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E35FD9" w:rsidRDefault="00E35FD9" w:rsidP="003B24AC">
            <w:pPr>
              <w:jc w:val="center"/>
            </w:pPr>
            <w:r>
              <w:t>Выбыли за год</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E35FD9" w:rsidRDefault="00E35FD9" w:rsidP="003B24AC">
            <w:pPr>
              <w:jc w:val="center"/>
            </w:pPr>
            <w:r>
              <w:t xml:space="preserve">Из них выпуск. 9,11 </w:t>
            </w:r>
            <w:proofErr w:type="spellStart"/>
            <w:r>
              <w:t>кл</w:t>
            </w:r>
            <w:proofErr w:type="spellEnd"/>
            <w:r>
              <w:t>.</w:t>
            </w:r>
          </w:p>
        </w:tc>
      </w:tr>
      <w:tr w:rsidR="00E35FD9" w:rsidTr="003B24AC">
        <w:tc>
          <w:tcPr>
            <w:tcW w:w="1587" w:type="dxa"/>
            <w:tcBorders>
              <w:top w:val="single" w:sz="4" w:space="0" w:color="auto"/>
              <w:left w:val="single" w:sz="4" w:space="0" w:color="auto"/>
              <w:bottom w:val="single" w:sz="4" w:space="0" w:color="auto"/>
              <w:right w:val="single" w:sz="4" w:space="0" w:color="auto"/>
            </w:tcBorders>
            <w:shd w:val="clear" w:color="auto" w:fill="auto"/>
          </w:tcPr>
          <w:p w:rsidR="00E35FD9" w:rsidRDefault="00E35FD9" w:rsidP="003B24AC">
            <w:pPr>
              <w:jc w:val="center"/>
            </w:pPr>
            <w:r>
              <w:t>2009-2010</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E35FD9" w:rsidRDefault="00E35FD9" w:rsidP="003B24AC">
            <w:pPr>
              <w:jc w:val="center"/>
            </w:pPr>
            <w:r>
              <w:t>6</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E35FD9" w:rsidRDefault="00E35FD9" w:rsidP="003B24AC">
            <w:pPr>
              <w:jc w:val="center"/>
            </w:pPr>
            <w:r>
              <w:t>17</w:t>
            </w:r>
          </w:p>
        </w:tc>
        <w:tc>
          <w:tcPr>
            <w:tcW w:w="1457" w:type="dxa"/>
            <w:tcBorders>
              <w:top w:val="single" w:sz="4" w:space="0" w:color="auto"/>
              <w:left w:val="single" w:sz="4" w:space="0" w:color="auto"/>
              <w:bottom w:val="single" w:sz="4" w:space="0" w:color="auto"/>
              <w:right w:val="single" w:sz="4" w:space="0" w:color="auto"/>
            </w:tcBorders>
            <w:shd w:val="clear" w:color="auto" w:fill="auto"/>
          </w:tcPr>
          <w:p w:rsidR="00E35FD9" w:rsidRDefault="00E35FD9" w:rsidP="003B24AC">
            <w:pPr>
              <w:jc w:val="center"/>
            </w:pPr>
            <w:r>
              <w:t>10</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E35FD9" w:rsidRDefault="00E35FD9" w:rsidP="003B24AC">
            <w:pPr>
              <w:jc w:val="center"/>
            </w:pPr>
            <w:r>
              <w:t>3</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E35FD9" w:rsidRDefault="00E35FD9" w:rsidP="003B24AC">
            <w:pPr>
              <w:jc w:val="center"/>
            </w:pPr>
            <w:r>
              <w:t>6</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E35FD9" w:rsidRDefault="00E35FD9" w:rsidP="003B24AC">
            <w:pPr>
              <w:jc w:val="center"/>
            </w:pPr>
            <w:r>
              <w:t>4</w:t>
            </w:r>
          </w:p>
        </w:tc>
      </w:tr>
      <w:tr w:rsidR="00E35FD9" w:rsidTr="003B24AC">
        <w:tc>
          <w:tcPr>
            <w:tcW w:w="1587" w:type="dxa"/>
            <w:tcBorders>
              <w:top w:val="single" w:sz="4" w:space="0" w:color="auto"/>
              <w:left w:val="single" w:sz="4" w:space="0" w:color="auto"/>
              <w:bottom w:val="single" w:sz="4" w:space="0" w:color="auto"/>
              <w:right w:val="single" w:sz="4" w:space="0" w:color="auto"/>
            </w:tcBorders>
            <w:shd w:val="clear" w:color="auto" w:fill="auto"/>
          </w:tcPr>
          <w:p w:rsidR="00E35FD9" w:rsidRDefault="00E35FD9" w:rsidP="003B24AC">
            <w:pPr>
              <w:jc w:val="center"/>
            </w:pPr>
            <w:r>
              <w:t>2010-2011</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E35FD9" w:rsidRDefault="00E35FD9" w:rsidP="003B24AC">
            <w:pPr>
              <w:jc w:val="center"/>
            </w:pPr>
            <w:r>
              <w:t>10</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E35FD9" w:rsidRDefault="00E35FD9" w:rsidP="003B24AC">
            <w:pPr>
              <w:jc w:val="center"/>
            </w:pPr>
            <w:r>
              <w:t>17</w:t>
            </w:r>
          </w:p>
        </w:tc>
        <w:tc>
          <w:tcPr>
            <w:tcW w:w="1457" w:type="dxa"/>
            <w:tcBorders>
              <w:top w:val="single" w:sz="4" w:space="0" w:color="auto"/>
              <w:left w:val="single" w:sz="4" w:space="0" w:color="auto"/>
              <w:bottom w:val="single" w:sz="4" w:space="0" w:color="auto"/>
              <w:right w:val="single" w:sz="4" w:space="0" w:color="auto"/>
            </w:tcBorders>
            <w:shd w:val="clear" w:color="auto" w:fill="auto"/>
          </w:tcPr>
          <w:p w:rsidR="00E35FD9" w:rsidRDefault="00E35FD9" w:rsidP="003B24AC">
            <w:pPr>
              <w:jc w:val="center"/>
            </w:pPr>
            <w:r>
              <w:t>4</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E35FD9" w:rsidRDefault="00E35FD9" w:rsidP="003B24AC">
            <w:pPr>
              <w:jc w:val="center"/>
            </w:pPr>
            <w:r>
              <w:t>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E35FD9" w:rsidRDefault="00E35FD9" w:rsidP="003B24AC">
            <w:pPr>
              <w:jc w:val="center"/>
            </w:pPr>
            <w:r>
              <w:t>2</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E35FD9" w:rsidRDefault="00E35FD9" w:rsidP="003B24AC">
            <w:pPr>
              <w:jc w:val="center"/>
            </w:pPr>
            <w:r>
              <w:t>2</w:t>
            </w:r>
          </w:p>
        </w:tc>
      </w:tr>
      <w:tr w:rsidR="00E35FD9" w:rsidTr="003B24AC">
        <w:tc>
          <w:tcPr>
            <w:tcW w:w="1587" w:type="dxa"/>
            <w:tcBorders>
              <w:top w:val="single" w:sz="4" w:space="0" w:color="auto"/>
              <w:left w:val="single" w:sz="4" w:space="0" w:color="auto"/>
              <w:bottom w:val="single" w:sz="4" w:space="0" w:color="auto"/>
              <w:right w:val="single" w:sz="4" w:space="0" w:color="auto"/>
            </w:tcBorders>
            <w:shd w:val="clear" w:color="auto" w:fill="auto"/>
          </w:tcPr>
          <w:p w:rsidR="00E35FD9" w:rsidRDefault="00E35FD9" w:rsidP="003B24AC">
            <w:pPr>
              <w:jc w:val="center"/>
            </w:pPr>
            <w:r>
              <w:t>2011-2012</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E35FD9" w:rsidRDefault="00E35FD9" w:rsidP="003B24AC">
            <w:pPr>
              <w:jc w:val="center"/>
            </w:pPr>
            <w:r w:rsidRPr="00A32224">
              <w:t>11</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E35FD9" w:rsidRDefault="00E35FD9" w:rsidP="003B24AC">
            <w:pPr>
              <w:jc w:val="center"/>
            </w:pPr>
            <w:r>
              <w:t>11</w:t>
            </w:r>
          </w:p>
        </w:tc>
        <w:tc>
          <w:tcPr>
            <w:tcW w:w="1457" w:type="dxa"/>
            <w:tcBorders>
              <w:top w:val="single" w:sz="4" w:space="0" w:color="auto"/>
              <w:left w:val="single" w:sz="4" w:space="0" w:color="auto"/>
              <w:bottom w:val="single" w:sz="4" w:space="0" w:color="auto"/>
              <w:right w:val="single" w:sz="4" w:space="0" w:color="auto"/>
            </w:tcBorders>
            <w:shd w:val="clear" w:color="auto" w:fill="auto"/>
          </w:tcPr>
          <w:p w:rsidR="00E35FD9" w:rsidRDefault="00E35FD9" w:rsidP="003B24AC">
            <w:pPr>
              <w:jc w:val="center"/>
            </w:pPr>
            <w:r>
              <w:t>2</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E35FD9" w:rsidRDefault="00E35FD9" w:rsidP="003B24AC">
            <w:pPr>
              <w:jc w:val="center"/>
            </w:pPr>
            <w:r>
              <w:t>3</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E35FD9" w:rsidRDefault="00E35FD9" w:rsidP="003B24AC">
            <w:pPr>
              <w:jc w:val="center"/>
            </w:pPr>
            <w:r>
              <w:t>4</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E35FD9" w:rsidRDefault="00E35FD9" w:rsidP="003B24AC">
            <w:pPr>
              <w:jc w:val="center"/>
            </w:pPr>
            <w:r>
              <w:t>3</w:t>
            </w:r>
          </w:p>
        </w:tc>
      </w:tr>
    </w:tbl>
    <w:p w:rsidR="00E35FD9" w:rsidRDefault="00E35FD9" w:rsidP="00E35FD9">
      <w:pPr>
        <w:ind w:firstLine="360"/>
      </w:pPr>
    </w:p>
    <w:p w:rsidR="00E35FD9" w:rsidRPr="00D81AF0" w:rsidRDefault="00BF79A9" w:rsidP="00BF79A9">
      <w:pPr>
        <w:ind w:firstLine="360"/>
        <w:rPr>
          <w:b/>
        </w:rPr>
      </w:pPr>
      <w:r>
        <w:t xml:space="preserve"> </w:t>
      </w:r>
      <w:r w:rsidR="00E35FD9" w:rsidRPr="00D81AF0">
        <w:rPr>
          <w:b/>
        </w:rPr>
        <w:t>Информация о неблагополучных семьях, стоящих на педагогическом учете.</w:t>
      </w:r>
    </w:p>
    <w:tbl>
      <w:tblPr>
        <w:tblpPr w:leftFromText="180" w:rightFromText="180" w:vertAnchor="text" w:horzAnchor="margin" w:tblpXSpec="center" w:tblpY="144"/>
        <w:tblW w:w="8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9"/>
        <w:gridCol w:w="1716"/>
        <w:gridCol w:w="1825"/>
        <w:gridCol w:w="1832"/>
        <w:gridCol w:w="1728"/>
      </w:tblGrid>
      <w:tr w:rsidR="00E35FD9" w:rsidTr="003B24AC">
        <w:tc>
          <w:tcPr>
            <w:tcW w:w="1709" w:type="dxa"/>
            <w:tcBorders>
              <w:top w:val="single" w:sz="4" w:space="0" w:color="auto"/>
              <w:left w:val="single" w:sz="4" w:space="0" w:color="auto"/>
              <w:bottom w:val="single" w:sz="4" w:space="0" w:color="auto"/>
              <w:right w:val="single" w:sz="4" w:space="0" w:color="auto"/>
            </w:tcBorders>
            <w:shd w:val="clear" w:color="auto" w:fill="auto"/>
          </w:tcPr>
          <w:p w:rsidR="00E35FD9" w:rsidRDefault="00E35FD9" w:rsidP="003B24AC">
            <w:pPr>
              <w:autoSpaceDE w:val="0"/>
              <w:autoSpaceDN w:val="0"/>
            </w:pPr>
            <w:r>
              <w:t>год</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E35FD9" w:rsidRDefault="00E35FD9" w:rsidP="003B24AC">
            <w:pPr>
              <w:autoSpaceDE w:val="0"/>
              <w:autoSpaceDN w:val="0"/>
              <w:jc w:val="center"/>
            </w:pPr>
            <w:r>
              <w:t xml:space="preserve">Стоят на </w:t>
            </w:r>
            <w:proofErr w:type="spellStart"/>
            <w:r>
              <w:t>школьн</w:t>
            </w:r>
            <w:proofErr w:type="spellEnd"/>
            <w:r>
              <w:t>. учете</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E35FD9" w:rsidRDefault="00E35FD9" w:rsidP="003B24AC">
            <w:pPr>
              <w:autoSpaceDE w:val="0"/>
              <w:autoSpaceDN w:val="0"/>
              <w:jc w:val="center"/>
            </w:pPr>
            <w:proofErr w:type="gramStart"/>
            <w:r>
              <w:t>Обсуждены</w:t>
            </w:r>
            <w:proofErr w:type="gramEnd"/>
            <w:r>
              <w:t xml:space="preserve"> на профсовете</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E35FD9" w:rsidRDefault="00E35FD9" w:rsidP="003B24AC">
            <w:pPr>
              <w:autoSpaceDE w:val="0"/>
              <w:autoSpaceDN w:val="0"/>
              <w:jc w:val="center"/>
            </w:pPr>
            <w:proofErr w:type="gramStart"/>
            <w:r>
              <w:t>Поставлены</w:t>
            </w:r>
            <w:proofErr w:type="gramEnd"/>
            <w:r>
              <w:t xml:space="preserve"> на учет</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E35FD9" w:rsidRDefault="00E35FD9" w:rsidP="003B24AC">
            <w:pPr>
              <w:autoSpaceDE w:val="0"/>
              <w:autoSpaceDN w:val="0"/>
              <w:jc w:val="center"/>
            </w:pPr>
            <w:proofErr w:type="gramStart"/>
            <w:r>
              <w:t>Сняты</w:t>
            </w:r>
            <w:proofErr w:type="gramEnd"/>
            <w:r>
              <w:t xml:space="preserve"> с учета</w:t>
            </w:r>
          </w:p>
        </w:tc>
      </w:tr>
      <w:tr w:rsidR="00E35FD9" w:rsidTr="003B24AC">
        <w:tc>
          <w:tcPr>
            <w:tcW w:w="1709" w:type="dxa"/>
            <w:tcBorders>
              <w:top w:val="single" w:sz="4" w:space="0" w:color="auto"/>
              <w:left w:val="single" w:sz="4" w:space="0" w:color="auto"/>
              <w:bottom w:val="single" w:sz="4" w:space="0" w:color="auto"/>
              <w:right w:val="single" w:sz="4" w:space="0" w:color="auto"/>
            </w:tcBorders>
            <w:shd w:val="clear" w:color="auto" w:fill="auto"/>
          </w:tcPr>
          <w:p w:rsidR="00E35FD9" w:rsidRDefault="00E35FD9" w:rsidP="003B24AC">
            <w:pPr>
              <w:autoSpaceDE w:val="0"/>
              <w:autoSpaceDN w:val="0"/>
              <w:jc w:val="center"/>
            </w:pPr>
            <w:r>
              <w:t>2009-2010</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E35FD9" w:rsidRDefault="00E35FD9" w:rsidP="003B24AC">
            <w:pPr>
              <w:autoSpaceDE w:val="0"/>
              <w:autoSpaceDN w:val="0"/>
              <w:jc w:val="center"/>
            </w:pPr>
            <w:r>
              <w:t>9</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E35FD9" w:rsidRDefault="00E35FD9" w:rsidP="003B24AC">
            <w:pPr>
              <w:autoSpaceDE w:val="0"/>
              <w:autoSpaceDN w:val="0"/>
              <w:jc w:val="center"/>
            </w:pPr>
            <w:r>
              <w:t>4</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E35FD9" w:rsidRDefault="00E35FD9" w:rsidP="003B24AC">
            <w:pPr>
              <w:autoSpaceDE w:val="0"/>
              <w:autoSpaceDN w:val="0"/>
              <w:jc w:val="center"/>
            </w:pPr>
            <w:r>
              <w:t>4</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E35FD9" w:rsidRDefault="00E35FD9" w:rsidP="003B24AC">
            <w:pPr>
              <w:autoSpaceDE w:val="0"/>
              <w:autoSpaceDN w:val="0"/>
              <w:jc w:val="center"/>
            </w:pPr>
            <w:r>
              <w:t>0</w:t>
            </w:r>
          </w:p>
        </w:tc>
      </w:tr>
      <w:tr w:rsidR="00E35FD9" w:rsidTr="003B24AC">
        <w:tc>
          <w:tcPr>
            <w:tcW w:w="1709" w:type="dxa"/>
            <w:tcBorders>
              <w:top w:val="single" w:sz="4" w:space="0" w:color="auto"/>
              <w:left w:val="single" w:sz="4" w:space="0" w:color="auto"/>
              <w:bottom w:val="single" w:sz="4" w:space="0" w:color="auto"/>
              <w:right w:val="single" w:sz="4" w:space="0" w:color="auto"/>
            </w:tcBorders>
            <w:shd w:val="clear" w:color="auto" w:fill="auto"/>
          </w:tcPr>
          <w:p w:rsidR="00E35FD9" w:rsidRDefault="00E35FD9" w:rsidP="003B24AC">
            <w:pPr>
              <w:autoSpaceDE w:val="0"/>
              <w:autoSpaceDN w:val="0"/>
              <w:jc w:val="center"/>
            </w:pPr>
            <w:r>
              <w:t>2010-2011</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E35FD9" w:rsidRDefault="00E35FD9" w:rsidP="003B24AC">
            <w:pPr>
              <w:autoSpaceDE w:val="0"/>
              <w:autoSpaceDN w:val="0"/>
              <w:jc w:val="center"/>
            </w:pPr>
            <w:r>
              <w:t>7</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E35FD9" w:rsidRDefault="00E35FD9" w:rsidP="003B24AC">
            <w:pPr>
              <w:autoSpaceDE w:val="0"/>
              <w:autoSpaceDN w:val="0"/>
              <w:jc w:val="center"/>
            </w:pPr>
            <w:r>
              <w:t>2</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E35FD9" w:rsidRDefault="00E35FD9" w:rsidP="003B24AC">
            <w:pPr>
              <w:autoSpaceDE w:val="0"/>
              <w:autoSpaceDN w:val="0"/>
              <w:jc w:val="center"/>
            </w:pPr>
            <w:r>
              <w:t>1</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E35FD9" w:rsidRDefault="00E35FD9" w:rsidP="003B24AC">
            <w:pPr>
              <w:autoSpaceDE w:val="0"/>
              <w:autoSpaceDN w:val="0"/>
              <w:jc w:val="center"/>
            </w:pPr>
            <w:r>
              <w:t>0</w:t>
            </w:r>
          </w:p>
        </w:tc>
      </w:tr>
      <w:tr w:rsidR="00E35FD9" w:rsidTr="003B24AC">
        <w:tc>
          <w:tcPr>
            <w:tcW w:w="1709" w:type="dxa"/>
            <w:tcBorders>
              <w:top w:val="single" w:sz="4" w:space="0" w:color="auto"/>
              <w:left w:val="single" w:sz="4" w:space="0" w:color="auto"/>
              <w:bottom w:val="single" w:sz="4" w:space="0" w:color="auto"/>
              <w:right w:val="single" w:sz="4" w:space="0" w:color="auto"/>
            </w:tcBorders>
            <w:shd w:val="clear" w:color="auto" w:fill="auto"/>
          </w:tcPr>
          <w:p w:rsidR="00E35FD9" w:rsidRDefault="00E35FD9" w:rsidP="003B24AC">
            <w:pPr>
              <w:autoSpaceDE w:val="0"/>
              <w:autoSpaceDN w:val="0"/>
              <w:jc w:val="center"/>
            </w:pPr>
            <w:r>
              <w:t>2011-2012</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E35FD9" w:rsidRDefault="00E35FD9" w:rsidP="003B24AC">
            <w:pPr>
              <w:autoSpaceDE w:val="0"/>
              <w:autoSpaceDN w:val="0"/>
              <w:jc w:val="center"/>
            </w:pPr>
            <w:r>
              <w:t>6</w:t>
            </w: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E35FD9" w:rsidRDefault="00E35FD9" w:rsidP="003B24AC">
            <w:pPr>
              <w:autoSpaceDE w:val="0"/>
              <w:autoSpaceDN w:val="0"/>
              <w:jc w:val="center"/>
            </w:pPr>
            <w:r>
              <w:t>2</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E35FD9" w:rsidRDefault="00E35FD9" w:rsidP="003B24AC">
            <w:pPr>
              <w:autoSpaceDE w:val="0"/>
              <w:autoSpaceDN w:val="0"/>
              <w:jc w:val="center"/>
            </w:pPr>
            <w:r>
              <w:t>1</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E35FD9" w:rsidRDefault="00E35FD9" w:rsidP="003B24AC">
            <w:pPr>
              <w:autoSpaceDE w:val="0"/>
              <w:autoSpaceDN w:val="0"/>
              <w:jc w:val="center"/>
            </w:pPr>
            <w:r>
              <w:t>3</w:t>
            </w:r>
          </w:p>
        </w:tc>
      </w:tr>
    </w:tbl>
    <w:p w:rsidR="00E35FD9" w:rsidRPr="00D81AF0" w:rsidRDefault="00E35FD9" w:rsidP="00E35FD9">
      <w:r w:rsidRPr="00D81AF0">
        <w:tab/>
        <w:t>Родителям оказывается педагогическая и психологическая помощь в семейном воспитании через организацию работы психолого-педагогической службы школы, индивидуальные беседы и консультации.</w:t>
      </w:r>
    </w:p>
    <w:p w:rsidR="00E35FD9" w:rsidRPr="00D81AF0" w:rsidRDefault="00E35FD9" w:rsidP="00E35FD9">
      <w:r w:rsidRPr="00D81AF0">
        <w:tab/>
        <w:t>Четко спланированная совместная деятельность всех структур и звеньев воспитательной работы школы дает следующие результаты:</w:t>
      </w:r>
    </w:p>
    <w:p w:rsidR="00E35FD9" w:rsidRPr="00D81AF0" w:rsidRDefault="00E35FD9" w:rsidP="00E57F05">
      <w:pPr>
        <w:numPr>
          <w:ilvl w:val="0"/>
          <w:numId w:val="6"/>
        </w:numPr>
        <w:spacing w:after="0" w:line="240" w:lineRule="auto"/>
      </w:pPr>
      <w:r>
        <w:t>п</w:t>
      </w:r>
      <w:r w:rsidRPr="00D81AF0">
        <w:t>о сравнению с предыдущим годом  число сем</w:t>
      </w:r>
      <w:r>
        <w:t>ей обсуждаемых на ПС не изменилось</w:t>
      </w:r>
      <w:r w:rsidRPr="00D81AF0">
        <w:t>.</w:t>
      </w:r>
    </w:p>
    <w:p w:rsidR="00E35FD9" w:rsidRPr="00D81AF0" w:rsidRDefault="00E35FD9" w:rsidP="00E57F05">
      <w:pPr>
        <w:numPr>
          <w:ilvl w:val="0"/>
          <w:numId w:val="6"/>
        </w:numPr>
        <w:spacing w:after="0" w:line="240" w:lineRule="auto"/>
      </w:pPr>
      <w:r>
        <w:t>ч</w:t>
      </w:r>
      <w:r w:rsidRPr="00D81AF0">
        <w:t xml:space="preserve">исло </w:t>
      </w:r>
      <w:r>
        <w:t>семей</w:t>
      </w:r>
      <w:r w:rsidRPr="00D81AF0">
        <w:t xml:space="preserve"> стоящих на </w:t>
      </w:r>
      <w:proofErr w:type="spellStart"/>
      <w:r w:rsidRPr="00D81AF0">
        <w:t>пед</w:t>
      </w:r>
      <w:proofErr w:type="spellEnd"/>
      <w:r w:rsidRPr="00D81AF0">
        <w:t>. у</w:t>
      </w:r>
      <w:r>
        <w:t>чете на начало года уменьшилось</w:t>
      </w:r>
      <w:r w:rsidRPr="00D81AF0">
        <w:t>.</w:t>
      </w:r>
    </w:p>
    <w:p w:rsidR="00E35FD9" w:rsidRPr="00D81AF0" w:rsidRDefault="00E35FD9" w:rsidP="00E57F05">
      <w:pPr>
        <w:numPr>
          <w:ilvl w:val="0"/>
          <w:numId w:val="6"/>
        </w:numPr>
        <w:spacing w:after="0" w:line="240" w:lineRule="auto"/>
      </w:pPr>
      <w:r>
        <w:t>число поставленных на учет семей не изменилось.</w:t>
      </w:r>
    </w:p>
    <w:p w:rsidR="00E35FD9" w:rsidRPr="004F6602" w:rsidRDefault="00BF79A9" w:rsidP="00E35FD9">
      <w:pPr>
        <w:pStyle w:val="ac"/>
        <w:ind w:left="720"/>
        <w:jc w:val="both"/>
        <w:rPr>
          <w:sz w:val="28"/>
          <w:szCs w:val="28"/>
        </w:rPr>
      </w:pPr>
      <w:r>
        <w:rPr>
          <w:b/>
          <w:bCs/>
          <w:i/>
          <w:sz w:val="28"/>
          <w:szCs w:val="28"/>
        </w:rPr>
        <w:t xml:space="preserve"> </w:t>
      </w:r>
    </w:p>
    <w:p w:rsidR="00E35FD9" w:rsidRPr="00902642" w:rsidRDefault="00E35FD9" w:rsidP="00BF79A9">
      <w:pPr>
        <w:spacing w:after="0" w:line="240" w:lineRule="auto"/>
        <w:ind w:firstLine="709"/>
        <w:rPr>
          <w:sz w:val="28"/>
          <w:szCs w:val="28"/>
        </w:rPr>
      </w:pPr>
      <w:r w:rsidRPr="00902642">
        <w:rPr>
          <w:sz w:val="28"/>
          <w:szCs w:val="28"/>
        </w:rPr>
        <w:lastRenderedPageBreak/>
        <w:t xml:space="preserve">Горячим питанием </w:t>
      </w:r>
      <w:proofErr w:type="gramStart"/>
      <w:r w:rsidRPr="00902642">
        <w:rPr>
          <w:sz w:val="28"/>
          <w:szCs w:val="28"/>
        </w:rPr>
        <w:t>охвачены</w:t>
      </w:r>
      <w:proofErr w:type="gramEnd"/>
      <w:r w:rsidRPr="00902642">
        <w:rPr>
          <w:sz w:val="28"/>
          <w:szCs w:val="28"/>
        </w:rPr>
        <w:t xml:space="preserve"> 784 человек (69,9%), по сравнению с предыдущим годом количество обучающихся охваченных горячим питанием увеличилось на 20,7 %.</w:t>
      </w:r>
    </w:p>
    <w:p w:rsidR="00E35FD9" w:rsidRPr="00902642" w:rsidRDefault="00E35FD9" w:rsidP="00BF79A9">
      <w:pPr>
        <w:spacing w:after="0" w:line="240" w:lineRule="auto"/>
        <w:ind w:firstLine="709"/>
        <w:rPr>
          <w:sz w:val="28"/>
          <w:szCs w:val="28"/>
        </w:rPr>
      </w:pPr>
      <w:r>
        <w:rPr>
          <w:sz w:val="28"/>
          <w:szCs w:val="28"/>
        </w:rPr>
        <w:t>В школе обучается 13 детей-инвалидов</w:t>
      </w:r>
      <w:r w:rsidRPr="00902642">
        <w:rPr>
          <w:sz w:val="28"/>
          <w:szCs w:val="28"/>
        </w:rPr>
        <w:t xml:space="preserve">, на </w:t>
      </w:r>
      <w:r>
        <w:rPr>
          <w:sz w:val="28"/>
          <w:szCs w:val="28"/>
        </w:rPr>
        <w:t xml:space="preserve">индивидуальное </w:t>
      </w:r>
      <w:r w:rsidRPr="00902642">
        <w:rPr>
          <w:sz w:val="28"/>
          <w:szCs w:val="28"/>
        </w:rPr>
        <w:t>обучени</w:t>
      </w:r>
      <w:r>
        <w:rPr>
          <w:sz w:val="28"/>
          <w:szCs w:val="28"/>
        </w:rPr>
        <w:t>е</w:t>
      </w:r>
      <w:r w:rsidRPr="00902642">
        <w:rPr>
          <w:sz w:val="28"/>
          <w:szCs w:val="28"/>
        </w:rPr>
        <w:t xml:space="preserve"> </w:t>
      </w:r>
      <w:r>
        <w:rPr>
          <w:sz w:val="28"/>
          <w:szCs w:val="28"/>
        </w:rPr>
        <w:t xml:space="preserve">на дому   </w:t>
      </w:r>
      <w:proofErr w:type="gramStart"/>
      <w:r>
        <w:rPr>
          <w:sz w:val="28"/>
          <w:szCs w:val="28"/>
        </w:rPr>
        <w:t>выведены</w:t>
      </w:r>
      <w:proofErr w:type="gramEnd"/>
      <w:r>
        <w:rPr>
          <w:sz w:val="28"/>
          <w:szCs w:val="28"/>
        </w:rPr>
        <w:t xml:space="preserve"> </w:t>
      </w:r>
      <w:r w:rsidRPr="00902642">
        <w:rPr>
          <w:sz w:val="28"/>
          <w:szCs w:val="28"/>
        </w:rPr>
        <w:t xml:space="preserve"> 12 человек.</w:t>
      </w:r>
    </w:p>
    <w:p w:rsidR="00E35FD9" w:rsidRPr="00902642" w:rsidRDefault="00E35FD9" w:rsidP="00BF79A9">
      <w:pPr>
        <w:spacing w:after="0" w:line="240" w:lineRule="auto"/>
        <w:ind w:firstLine="709"/>
        <w:rPr>
          <w:sz w:val="28"/>
          <w:szCs w:val="28"/>
        </w:rPr>
      </w:pPr>
      <w:r>
        <w:rPr>
          <w:sz w:val="28"/>
          <w:szCs w:val="28"/>
        </w:rPr>
        <w:t xml:space="preserve"> </w:t>
      </w:r>
      <w:r w:rsidRPr="00902642">
        <w:rPr>
          <w:sz w:val="28"/>
          <w:szCs w:val="28"/>
        </w:rPr>
        <w:t xml:space="preserve">Допущено к занятиям по физической культуре 98,1% (1105), из них основная группа 61,6% (694), подготовительная 36,2% (408), специальная 0,3% (3). </w:t>
      </w:r>
      <w:proofErr w:type="gramStart"/>
      <w:r w:rsidRPr="00902642">
        <w:rPr>
          <w:sz w:val="28"/>
          <w:szCs w:val="28"/>
        </w:rPr>
        <w:t>Освобождены от занятий физической культуры 1,9% (21).</w:t>
      </w:r>
      <w:proofErr w:type="gramEnd"/>
    </w:p>
    <w:p w:rsidR="00E35FD9" w:rsidRPr="00902642" w:rsidRDefault="00E35FD9" w:rsidP="00E35FD9">
      <w:pPr>
        <w:ind w:firstLine="708"/>
        <w:rPr>
          <w:sz w:val="28"/>
          <w:szCs w:val="28"/>
        </w:rPr>
      </w:pPr>
    </w:p>
    <w:tbl>
      <w:tblPr>
        <w:tblW w:w="9686" w:type="dxa"/>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
        <w:gridCol w:w="1336"/>
        <w:gridCol w:w="2365"/>
        <w:gridCol w:w="1709"/>
        <w:gridCol w:w="1236"/>
        <w:gridCol w:w="2170"/>
      </w:tblGrid>
      <w:tr w:rsidR="00E35FD9" w:rsidRPr="00902642" w:rsidTr="003B24AC">
        <w:tc>
          <w:tcPr>
            <w:tcW w:w="0" w:type="auto"/>
          </w:tcPr>
          <w:p w:rsidR="00E35FD9" w:rsidRPr="00902642" w:rsidRDefault="00E35FD9" w:rsidP="003B24AC">
            <w:pPr>
              <w:ind w:left="-567"/>
              <w:rPr>
                <w:sz w:val="28"/>
                <w:szCs w:val="28"/>
              </w:rPr>
            </w:pPr>
          </w:p>
        </w:tc>
        <w:tc>
          <w:tcPr>
            <w:tcW w:w="6570" w:type="dxa"/>
            <w:gridSpan w:val="4"/>
          </w:tcPr>
          <w:p w:rsidR="00E35FD9" w:rsidRPr="00902642" w:rsidRDefault="00E35FD9" w:rsidP="003B24AC">
            <w:pPr>
              <w:jc w:val="center"/>
              <w:rPr>
                <w:sz w:val="28"/>
                <w:szCs w:val="28"/>
              </w:rPr>
            </w:pPr>
            <w:r w:rsidRPr="00902642">
              <w:rPr>
                <w:sz w:val="28"/>
                <w:szCs w:val="28"/>
              </w:rPr>
              <w:t>Допущено</w:t>
            </w:r>
          </w:p>
        </w:tc>
        <w:tc>
          <w:tcPr>
            <w:tcW w:w="0" w:type="auto"/>
            <w:vMerge w:val="restart"/>
          </w:tcPr>
          <w:p w:rsidR="00E35FD9" w:rsidRPr="00902642" w:rsidRDefault="00E35FD9" w:rsidP="003B24AC">
            <w:pPr>
              <w:rPr>
                <w:sz w:val="28"/>
                <w:szCs w:val="28"/>
              </w:rPr>
            </w:pPr>
            <w:r w:rsidRPr="00902642">
              <w:rPr>
                <w:sz w:val="28"/>
                <w:szCs w:val="28"/>
              </w:rPr>
              <w:t>Освобожденные</w:t>
            </w:r>
          </w:p>
        </w:tc>
      </w:tr>
      <w:tr w:rsidR="00E35FD9" w:rsidRPr="00902642" w:rsidTr="003B24AC">
        <w:tc>
          <w:tcPr>
            <w:tcW w:w="0" w:type="auto"/>
          </w:tcPr>
          <w:p w:rsidR="00E35FD9" w:rsidRPr="00902642" w:rsidRDefault="00E35FD9" w:rsidP="003B24AC">
            <w:pPr>
              <w:rPr>
                <w:sz w:val="28"/>
                <w:szCs w:val="28"/>
              </w:rPr>
            </w:pPr>
          </w:p>
        </w:tc>
        <w:tc>
          <w:tcPr>
            <w:tcW w:w="1431" w:type="dxa"/>
          </w:tcPr>
          <w:p w:rsidR="00E35FD9" w:rsidRPr="00902642" w:rsidRDefault="00E35FD9" w:rsidP="003B24AC">
            <w:pPr>
              <w:rPr>
                <w:sz w:val="28"/>
                <w:szCs w:val="28"/>
              </w:rPr>
            </w:pPr>
            <w:r w:rsidRPr="00902642">
              <w:rPr>
                <w:sz w:val="28"/>
                <w:szCs w:val="28"/>
              </w:rPr>
              <w:t>основная</w:t>
            </w:r>
          </w:p>
        </w:tc>
        <w:tc>
          <w:tcPr>
            <w:tcW w:w="0" w:type="auto"/>
          </w:tcPr>
          <w:p w:rsidR="00E35FD9" w:rsidRPr="00902642" w:rsidRDefault="00E35FD9" w:rsidP="003B24AC">
            <w:pPr>
              <w:rPr>
                <w:sz w:val="28"/>
                <w:szCs w:val="28"/>
              </w:rPr>
            </w:pPr>
            <w:r w:rsidRPr="00902642">
              <w:rPr>
                <w:sz w:val="28"/>
                <w:szCs w:val="28"/>
              </w:rPr>
              <w:t>подготовительная</w:t>
            </w:r>
          </w:p>
        </w:tc>
        <w:tc>
          <w:tcPr>
            <w:tcW w:w="0" w:type="auto"/>
          </w:tcPr>
          <w:p w:rsidR="00E35FD9" w:rsidRPr="00902642" w:rsidRDefault="00E35FD9" w:rsidP="003B24AC">
            <w:pPr>
              <w:rPr>
                <w:sz w:val="28"/>
                <w:szCs w:val="28"/>
              </w:rPr>
            </w:pPr>
            <w:r w:rsidRPr="00902642">
              <w:rPr>
                <w:sz w:val="28"/>
                <w:szCs w:val="28"/>
              </w:rPr>
              <w:t>специальная</w:t>
            </w:r>
          </w:p>
        </w:tc>
        <w:tc>
          <w:tcPr>
            <w:tcW w:w="1585" w:type="dxa"/>
          </w:tcPr>
          <w:p w:rsidR="00E35FD9" w:rsidRPr="00902642" w:rsidRDefault="00E35FD9" w:rsidP="003B24AC">
            <w:pPr>
              <w:rPr>
                <w:sz w:val="28"/>
                <w:szCs w:val="28"/>
              </w:rPr>
            </w:pPr>
            <w:r w:rsidRPr="00902642">
              <w:rPr>
                <w:sz w:val="28"/>
                <w:szCs w:val="28"/>
              </w:rPr>
              <w:t>итого</w:t>
            </w:r>
          </w:p>
        </w:tc>
        <w:tc>
          <w:tcPr>
            <w:tcW w:w="0" w:type="auto"/>
            <w:vMerge/>
          </w:tcPr>
          <w:p w:rsidR="00E35FD9" w:rsidRPr="00902642" w:rsidRDefault="00E35FD9" w:rsidP="003B24AC">
            <w:pPr>
              <w:rPr>
                <w:sz w:val="28"/>
                <w:szCs w:val="28"/>
              </w:rPr>
            </w:pPr>
          </w:p>
        </w:tc>
      </w:tr>
      <w:tr w:rsidR="00E35FD9" w:rsidRPr="00902642" w:rsidTr="003B24AC">
        <w:tc>
          <w:tcPr>
            <w:tcW w:w="0" w:type="auto"/>
          </w:tcPr>
          <w:p w:rsidR="00E35FD9" w:rsidRPr="00902642" w:rsidRDefault="00E35FD9" w:rsidP="003B24AC">
            <w:pPr>
              <w:rPr>
                <w:sz w:val="28"/>
                <w:szCs w:val="28"/>
              </w:rPr>
            </w:pPr>
            <w:r w:rsidRPr="00902642">
              <w:rPr>
                <w:sz w:val="28"/>
                <w:szCs w:val="28"/>
              </w:rPr>
              <w:t>2010-2011</w:t>
            </w:r>
          </w:p>
        </w:tc>
        <w:tc>
          <w:tcPr>
            <w:tcW w:w="1431" w:type="dxa"/>
          </w:tcPr>
          <w:p w:rsidR="00E35FD9" w:rsidRPr="00902642" w:rsidRDefault="00E35FD9" w:rsidP="003B24AC">
            <w:pPr>
              <w:rPr>
                <w:sz w:val="28"/>
                <w:szCs w:val="28"/>
              </w:rPr>
            </w:pPr>
            <w:r w:rsidRPr="00902642">
              <w:rPr>
                <w:sz w:val="28"/>
                <w:szCs w:val="28"/>
              </w:rPr>
              <w:t>706 (62,1%)</w:t>
            </w:r>
          </w:p>
        </w:tc>
        <w:tc>
          <w:tcPr>
            <w:tcW w:w="0" w:type="auto"/>
          </w:tcPr>
          <w:p w:rsidR="00E35FD9" w:rsidRPr="00902642" w:rsidRDefault="00E35FD9" w:rsidP="003B24AC">
            <w:pPr>
              <w:rPr>
                <w:sz w:val="28"/>
                <w:szCs w:val="28"/>
              </w:rPr>
            </w:pPr>
            <w:r w:rsidRPr="00902642">
              <w:rPr>
                <w:sz w:val="28"/>
                <w:szCs w:val="28"/>
              </w:rPr>
              <w:t>404 (35,6%)</w:t>
            </w:r>
          </w:p>
        </w:tc>
        <w:tc>
          <w:tcPr>
            <w:tcW w:w="0" w:type="auto"/>
          </w:tcPr>
          <w:p w:rsidR="00E35FD9" w:rsidRPr="00902642" w:rsidRDefault="00E35FD9" w:rsidP="003B24AC">
            <w:pPr>
              <w:rPr>
                <w:sz w:val="28"/>
                <w:szCs w:val="28"/>
              </w:rPr>
            </w:pPr>
            <w:r w:rsidRPr="00902642">
              <w:rPr>
                <w:sz w:val="28"/>
                <w:szCs w:val="28"/>
              </w:rPr>
              <w:t>3 (0,3%)</w:t>
            </w:r>
          </w:p>
        </w:tc>
        <w:tc>
          <w:tcPr>
            <w:tcW w:w="1585" w:type="dxa"/>
          </w:tcPr>
          <w:p w:rsidR="00E35FD9" w:rsidRPr="00902642" w:rsidRDefault="00E35FD9" w:rsidP="003B24AC">
            <w:pPr>
              <w:rPr>
                <w:sz w:val="28"/>
                <w:szCs w:val="28"/>
              </w:rPr>
            </w:pPr>
            <w:r w:rsidRPr="00902642">
              <w:rPr>
                <w:sz w:val="28"/>
                <w:szCs w:val="28"/>
              </w:rPr>
              <w:t>1089 (98%)</w:t>
            </w:r>
          </w:p>
        </w:tc>
        <w:tc>
          <w:tcPr>
            <w:tcW w:w="0" w:type="auto"/>
          </w:tcPr>
          <w:p w:rsidR="00E35FD9" w:rsidRPr="00902642" w:rsidRDefault="00E35FD9" w:rsidP="003B24AC">
            <w:pPr>
              <w:rPr>
                <w:sz w:val="28"/>
                <w:szCs w:val="28"/>
              </w:rPr>
            </w:pPr>
            <w:r w:rsidRPr="00902642">
              <w:rPr>
                <w:sz w:val="28"/>
                <w:szCs w:val="28"/>
              </w:rPr>
              <w:t>24 (2%)</w:t>
            </w:r>
          </w:p>
        </w:tc>
      </w:tr>
      <w:tr w:rsidR="00E35FD9" w:rsidRPr="00902642" w:rsidTr="003B24AC">
        <w:tc>
          <w:tcPr>
            <w:tcW w:w="0" w:type="auto"/>
          </w:tcPr>
          <w:p w:rsidR="00E35FD9" w:rsidRPr="00902642" w:rsidRDefault="00E35FD9" w:rsidP="003B24AC">
            <w:pPr>
              <w:rPr>
                <w:sz w:val="28"/>
                <w:szCs w:val="28"/>
              </w:rPr>
            </w:pPr>
            <w:r w:rsidRPr="00902642">
              <w:rPr>
                <w:sz w:val="28"/>
                <w:szCs w:val="28"/>
              </w:rPr>
              <w:t>2011-2012</w:t>
            </w:r>
          </w:p>
        </w:tc>
        <w:tc>
          <w:tcPr>
            <w:tcW w:w="1431" w:type="dxa"/>
          </w:tcPr>
          <w:p w:rsidR="00E35FD9" w:rsidRPr="00902642" w:rsidRDefault="00E35FD9" w:rsidP="003B24AC">
            <w:pPr>
              <w:rPr>
                <w:sz w:val="28"/>
                <w:szCs w:val="28"/>
              </w:rPr>
            </w:pPr>
            <w:r w:rsidRPr="00902642">
              <w:rPr>
                <w:sz w:val="28"/>
                <w:szCs w:val="28"/>
              </w:rPr>
              <w:t>694 (61,6%)</w:t>
            </w:r>
          </w:p>
        </w:tc>
        <w:tc>
          <w:tcPr>
            <w:tcW w:w="0" w:type="auto"/>
          </w:tcPr>
          <w:p w:rsidR="00E35FD9" w:rsidRPr="00902642" w:rsidRDefault="00E35FD9" w:rsidP="003B24AC">
            <w:pPr>
              <w:rPr>
                <w:sz w:val="28"/>
                <w:szCs w:val="28"/>
              </w:rPr>
            </w:pPr>
            <w:r w:rsidRPr="00902642">
              <w:rPr>
                <w:sz w:val="28"/>
                <w:szCs w:val="28"/>
              </w:rPr>
              <w:t>408 (36,2%)</w:t>
            </w:r>
          </w:p>
        </w:tc>
        <w:tc>
          <w:tcPr>
            <w:tcW w:w="0" w:type="auto"/>
          </w:tcPr>
          <w:p w:rsidR="00E35FD9" w:rsidRPr="00902642" w:rsidRDefault="00E35FD9" w:rsidP="003B24AC">
            <w:pPr>
              <w:rPr>
                <w:sz w:val="28"/>
                <w:szCs w:val="28"/>
              </w:rPr>
            </w:pPr>
            <w:r w:rsidRPr="00902642">
              <w:rPr>
                <w:sz w:val="28"/>
                <w:szCs w:val="28"/>
              </w:rPr>
              <w:t>3 (0,3%)</w:t>
            </w:r>
          </w:p>
        </w:tc>
        <w:tc>
          <w:tcPr>
            <w:tcW w:w="1585" w:type="dxa"/>
          </w:tcPr>
          <w:p w:rsidR="00E35FD9" w:rsidRPr="00902642" w:rsidRDefault="00E35FD9" w:rsidP="003B24AC">
            <w:pPr>
              <w:rPr>
                <w:sz w:val="28"/>
                <w:szCs w:val="28"/>
              </w:rPr>
            </w:pPr>
            <w:r w:rsidRPr="00902642">
              <w:rPr>
                <w:sz w:val="28"/>
                <w:szCs w:val="28"/>
              </w:rPr>
              <w:t>1105 (98,1%)</w:t>
            </w:r>
          </w:p>
        </w:tc>
        <w:tc>
          <w:tcPr>
            <w:tcW w:w="0" w:type="auto"/>
          </w:tcPr>
          <w:p w:rsidR="00E35FD9" w:rsidRPr="00902642" w:rsidRDefault="00E35FD9" w:rsidP="003B24AC">
            <w:pPr>
              <w:rPr>
                <w:sz w:val="28"/>
                <w:szCs w:val="28"/>
              </w:rPr>
            </w:pPr>
            <w:r w:rsidRPr="00902642">
              <w:rPr>
                <w:sz w:val="28"/>
                <w:szCs w:val="28"/>
              </w:rPr>
              <w:t>21 (1,9%)</w:t>
            </w:r>
          </w:p>
        </w:tc>
      </w:tr>
    </w:tbl>
    <w:p w:rsidR="00E35FD9" w:rsidRPr="00902642" w:rsidRDefault="00E35FD9" w:rsidP="00E35FD9">
      <w:pPr>
        <w:ind w:firstLine="708"/>
        <w:rPr>
          <w:sz w:val="28"/>
          <w:szCs w:val="28"/>
        </w:rPr>
      </w:pPr>
    </w:p>
    <w:p w:rsidR="00E35FD9" w:rsidRDefault="00E35FD9" w:rsidP="00E35FD9">
      <w:pPr>
        <w:ind w:left="-851" w:hanging="284"/>
      </w:pPr>
      <w:r>
        <w:rPr>
          <w:noProof/>
          <w:lang w:eastAsia="ru-RU"/>
        </w:rPr>
        <w:drawing>
          <wp:inline distT="0" distB="0" distL="0" distR="0">
            <wp:extent cx="7169150" cy="1962150"/>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35FD9" w:rsidRDefault="00E35FD9" w:rsidP="00E35FD9">
      <w:pPr>
        <w:ind w:firstLine="708"/>
      </w:pPr>
      <w:r w:rsidRPr="00C76A02">
        <w:rPr>
          <w:sz w:val="28"/>
          <w:szCs w:val="28"/>
        </w:rPr>
        <w:t>Диагностика заболеваемости 1-11 классов показывает, что большой процент заболеваемости составляют органы зрения – 23,8 % (268 чел), нарушение осанки – 15,3 % (172 чел), ЛО</w:t>
      </w:r>
      <w:proofErr w:type="gramStart"/>
      <w:r w:rsidRPr="00C76A02">
        <w:rPr>
          <w:sz w:val="28"/>
          <w:szCs w:val="28"/>
        </w:rPr>
        <w:t>Р-</w:t>
      </w:r>
      <w:proofErr w:type="gramEnd"/>
      <w:r w:rsidRPr="00C76A02">
        <w:rPr>
          <w:sz w:val="28"/>
          <w:szCs w:val="28"/>
        </w:rPr>
        <w:t xml:space="preserve"> органов – 13,7 % (154 чел), плоскостопие – 11,3 % (127 чел.).  Среди учащихся есть дети с заболеваниями желудочно-кишечного тракта 7,2 %  (81 чел), сахарным диабетом 0,3 % (4 чел), нефритом 1 % (13 чел). Всего среди 1137 учащихся в 2011 году выявлено 1442 патологии. Это означает, что есть дети, у которых наблюдается не одна, а сразу несколько патологий. Сравнительный анализ заболеваемости позволяет сделать вывод, что  число обучающихся, имеющих заболевания по сравнению с 2010-2011 </w:t>
      </w:r>
      <w:proofErr w:type="spellStart"/>
      <w:r w:rsidRPr="00C76A02">
        <w:rPr>
          <w:sz w:val="28"/>
          <w:szCs w:val="28"/>
        </w:rPr>
        <w:t>уч</w:t>
      </w:r>
      <w:proofErr w:type="gramStart"/>
      <w:r w:rsidRPr="00C76A02">
        <w:rPr>
          <w:sz w:val="28"/>
          <w:szCs w:val="28"/>
        </w:rPr>
        <w:t>.г</w:t>
      </w:r>
      <w:proofErr w:type="gramEnd"/>
      <w:r w:rsidRPr="00C76A02">
        <w:rPr>
          <w:sz w:val="28"/>
          <w:szCs w:val="28"/>
        </w:rPr>
        <w:t>одом</w:t>
      </w:r>
      <w:proofErr w:type="spellEnd"/>
      <w:r w:rsidRPr="00C76A02">
        <w:rPr>
          <w:sz w:val="28"/>
          <w:szCs w:val="28"/>
        </w:rPr>
        <w:t xml:space="preserve"> уменьшилось по всем показателям.</w:t>
      </w:r>
      <w:r>
        <w:rPr>
          <w:sz w:val="28"/>
          <w:szCs w:val="28"/>
        </w:rPr>
        <w:t xml:space="preserve"> </w:t>
      </w: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1260"/>
        <w:gridCol w:w="1236"/>
        <w:gridCol w:w="1364"/>
        <w:gridCol w:w="1156"/>
        <w:gridCol w:w="1551"/>
        <w:gridCol w:w="1509"/>
        <w:gridCol w:w="900"/>
      </w:tblGrid>
      <w:tr w:rsidR="00E35FD9" w:rsidTr="003B24AC">
        <w:tc>
          <w:tcPr>
            <w:tcW w:w="1188" w:type="dxa"/>
          </w:tcPr>
          <w:p w:rsidR="00E35FD9" w:rsidRDefault="00E35FD9" w:rsidP="003B24AC">
            <w:pPr>
              <w:autoSpaceDE w:val="0"/>
              <w:autoSpaceDN w:val="0"/>
            </w:pPr>
            <w:r>
              <w:lastRenderedPageBreak/>
              <w:t>Год</w:t>
            </w:r>
          </w:p>
        </w:tc>
        <w:tc>
          <w:tcPr>
            <w:tcW w:w="1260" w:type="dxa"/>
          </w:tcPr>
          <w:p w:rsidR="00E35FD9" w:rsidRPr="00C56905" w:rsidRDefault="00E35FD9" w:rsidP="003B24AC">
            <w:pPr>
              <w:autoSpaceDE w:val="0"/>
              <w:autoSpaceDN w:val="0"/>
            </w:pPr>
            <w:r w:rsidRPr="00C56905">
              <w:t>Зрение,</w:t>
            </w:r>
          </w:p>
          <w:p w:rsidR="00E35FD9" w:rsidRPr="00C56905" w:rsidRDefault="00E35FD9" w:rsidP="003B24AC">
            <w:pPr>
              <w:autoSpaceDE w:val="0"/>
              <w:autoSpaceDN w:val="0"/>
            </w:pPr>
            <w:r w:rsidRPr="00C56905">
              <w:t>% (чел)</w:t>
            </w:r>
          </w:p>
          <w:p w:rsidR="00E35FD9" w:rsidRPr="00C56905" w:rsidRDefault="00E35FD9" w:rsidP="003B24AC">
            <w:pPr>
              <w:autoSpaceDE w:val="0"/>
              <w:autoSpaceDN w:val="0"/>
            </w:pPr>
          </w:p>
        </w:tc>
        <w:tc>
          <w:tcPr>
            <w:tcW w:w="1236" w:type="dxa"/>
          </w:tcPr>
          <w:p w:rsidR="00E35FD9" w:rsidRPr="00C56905" w:rsidRDefault="00E35FD9" w:rsidP="003B24AC">
            <w:pPr>
              <w:autoSpaceDE w:val="0"/>
              <w:autoSpaceDN w:val="0"/>
            </w:pPr>
            <w:r w:rsidRPr="00C56905">
              <w:t xml:space="preserve">Нарушение </w:t>
            </w:r>
          </w:p>
          <w:p w:rsidR="00E35FD9" w:rsidRPr="00C56905" w:rsidRDefault="00E35FD9" w:rsidP="003B24AC">
            <w:pPr>
              <w:autoSpaceDE w:val="0"/>
              <w:autoSpaceDN w:val="0"/>
            </w:pPr>
            <w:r w:rsidRPr="00C56905">
              <w:t>осанки</w:t>
            </w:r>
          </w:p>
        </w:tc>
        <w:tc>
          <w:tcPr>
            <w:tcW w:w="1364" w:type="dxa"/>
          </w:tcPr>
          <w:p w:rsidR="00E35FD9" w:rsidRPr="00C56905" w:rsidRDefault="00E35FD9" w:rsidP="003B24AC">
            <w:pPr>
              <w:autoSpaceDE w:val="0"/>
              <w:autoSpaceDN w:val="0"/>
            </w:pPr>
            <w:proofErr w:type="spellStart"/>
            <w:r w:rsidRPr="00C56905">
              <w:t>Лор</w:t>
            </w:r>
            <w:proofErr w:type="spellEnd"/>
            <w:r w:rsidRPr="00C56905">
              <w:t>-</w:t>
            </w:r>
          </w:p>
          <w:p w:rsidR="00E35FD9" w:rsidRPr="00C56905" w:rsidRDefault="00E35FD9" w:rsidP="003B24AC">
            <w:pPr>
              <w:autoSpaceDE w:val="0"/>
              <w:autoSpaceDN w:val="0"/>
            </w:pPr>
            <w:r w:rsidRPr="00C56905">
              <w:t>заболевания</w:t>
            </w:r>
          </w:p>
        </w:tc>
        <w:tc>
          <w:tcPr>
            <w:tcW w:w="1156" w:type="dxa"/>
          </w:tcPr>
          <w:p w:rsidR="00E35FD9" w:rsidRPr="00C56905" w:rsidRDefault="00E35FD9" w:rsidP="003B24AC">
            <w:pPr>
              <w:autoSpaceDE w:val="0"/>
              <w:autoSpaceDN w:val="0"/>
            </w:pPr>
            <w:r w:rsidRPr="00C56905">
              <w:t xml:space="preserve">Плоскостопие </w:t>
            </w:r>
          </w:p>
        </w:tc>
        <w:tc>
          <w:tcPr>
            <w:tcW w:w="1551" w:type="dxa"/>
          </w:tcPr>
          <w:p w:rsidR="00E35FD9" w:rsidRPr="00C56905" w:rsidRDefault="00E35FD9" w:rsidP="003B24AC">
            <w:pPr>
              <w:autoSpaceDE w:val="0"/>
              <w:autoSpaceDN w:val="0"/>
            </w:pPr>
            <w:r w:rsidRPr="00C56905">
              <w:t xml:space="preserve">Кардиология  </w:t>
            </w:r>
          </w:p>
        </w:tc>
        <w:tc>
          <w:tcPr>
            <w:tcW w:w="1509" w:type="dxa"/>
          </w:tcPr>
          <w:p w:rsidR="00E35FD9" w:rsidRPr="00C56905" w:rsidRDefault="00E35FD9" w:rsidP="003B24AC">
            <w:pPr>
              <w:autoSpaceDE w:val="0"/>
              <w:autoSpaceDN w:val="0"/>
            </w:pPr>
            <w:proofErr w:type="spellStart"/>
            <w:r w:rsidRPr="00C56905">
              <w:t>Желудочно</w:t>
            </w:r>
            <w:proofErr w:type="spellEnd"/>
            <w:r w:rsidRPr="00C56905">
              <w:t>-</w:t>
            </w:r>
          </w:p>
          <w:p w:rsidR="00E35FD9" w:rsidRPr="00C56905" w:rsidRDefault="00E35FD9" w:rsidP="003B24AC">
            <w:pPr>
              <w:autoSpaceDE w:val="0"/>
              <w:autoSpaceDN w:val="0"/>
            </w:pPr>
            <w:r w:rsidRPr="00C56905">
              <w:t>кишечные</w:t>
            </w:r>
          </w:p>
        </w:tc>
        <w:tc>
          <w:tcPr>
            <w:tcW w:w="900" w:type="dxa"/>
          </w:tcPr>
          <w:p w:rsidR="00E35FD9" w:rsidRPr="00C56905" w:rsidRDefault="00E35FD9" w:rsidP="003B24AC">
            <w:pPr>
              <w:autoSpaceDE w:val="0"/>
              <w:autoSpaceDN w:val="0"/>
            </w:pPr>
            <w:r w:rsidRPr="00C56905">
              <w:t>Общее кол-во патологий</w:t>
            </w:r>
          </w:p>
        </w:tc>
      </w:tr>
      <w:tr w:rsidR="00E35FD9" w:rsidTr="003B24AC">
        <w:tc>
          <w:tcPr>
            <w:tcW w:w="1188" w:type="dxa"/>
          </w:tcPr>
          <w:p w:rsidR="00E35FD9" w:rsidRPr="00C56905" w:rsidRDefault="00E35FD9" w:rsidP="003B24AC">
            <w:pPr>
              <w:autoSpaceDE w:val="0"/>
              <w:autoSpaceDN w:val="0"/>
            </w:pPr>
            <w:r w:rsidRPr="00C56905">
              <w:t>2008-2009</w:t>
            </w:r>
          </w:p>
        </w:tc>
        <w:tc>
          <w:tcPr>
            <w:tcW w:w="1260" w:type="dxa"/>
          </w:tcPr>
          <w:p w:rsidR="00E35FD9" w:rsidRPr="00C56905" w:rsidRDefault="00E35FD9" w:rsidP="003B24AC">
            <w:pPr>
              <w:autoSpaceDE w:val="0"/>
              <w:autoSpaceDN w:val="0"/>
            </w:pPr>
            <w:r w:rsidRPr="00C56905">
              <w:t>20%</w:t>
            </w:r>
          </w:p>
          <w:p w:rsidR="00E35FD9" w:rsidRPr="00C56905" w:rsidRDefault="00E35FD9" w:rsidP="003B24AC">
            <w:pPr>
              <w:autoSpaceDE w:val="0"/>
              <w:autoSpaceDN w:val="0"/>
            </w:pPr>
            <w:r w:rsidRPr="00C56905">
              <w:t>(239)</w:t>
            </w:r>
          </w:p>
        </w:tc>
        <w:tc>
          <w:tcPr>
            <w:tcW w:w="1236" w:type="dxa"/>
          </w:tcPr>
          <w:p w:rsidR="00E35FD9" w:rsidRPr="00C56905" w:rsidRDefault="00E35FD9" w:rsidP="003B24AC">
            <w:pPr>
              <w:autoSpaceDE w:val="0"/>
              <w:autoSpaceDN w:val="0"/>
            </w:pPr>
            <w:r w:rsidRPr="00C56905">
              <w:t>16,4%</w:t>
            </w:r>
          </w:p>
          <w:p w:rsidR="00E35FD9" w:rsidRPr="00C56905" w:rsidRDefault="00E35FD9" w:rsidP="003B24AC">
            <w:pPr>
              <w:autoSpaceDE w:val="0"/>
              <w:autoSpaceDN w:val="0"/>
            </w:pPr>
            <w:r w:rsidRPr="00C56905">
              <w:t>(197)</w:t>
            </w:r>
          </w:p>
        </w:tc>
        <w:tc>
          <w:tcPr>
            <w:tcW w:w="1364" w:type="dxa"/>
          </w:tcPr>
          <w:p w:rsidR="00E35FD9" w:rsidRPr="00C56905" w:rsidRDefault="00E35FD9" w:rsidP="003B24AC">
            <w:pPr>
              <w:autoSpaceDE w:val="0"/>
              <w:autoSpaceDN w:val="0"/>
            </w:pPr>
            <w:r w:rsidRPr="00C56905">
              <w:t>13,7% (164)</w:t>
            </w:r>
          </w:p>
        </w:tc>
        <w:tc>
          <w:tcPr>
            <w:tcW w:w="1156" w:type="dxa"/>
          </w:tcPr>
          <w:p w:rsidR="00E35FD9" w:rsidRPr="00C56905" w:rsidRDefault="00E35FD9" w:rsidP="003B24AC">
            <w:pPr>
              <w:autoSpaceDE w:val="0"/>
              <w:autoSpaceDN w:val="0"/>
            </w:pPr>
            <w:r w:rsidRPr="00C56905">
              <w:t>13% (157)</w:t>
            </w:r>
          </w:p>
        </w:tc>
        <w:tc>
          <w:tcPr>
            <w:tcW w:w="1551" w:type="dxa"/>
          </w:tcPr>
          <w:p w:rsidR="00E35FD9" w:rsidRPr="00C56905" w:rsidRDefault="00E35FD9" w:rsidP="003B24AC">
            <w:pPr>
              <w:autoSpaceDE w:val="0"/>
              <w:autoSpaceDN w:val="0"/>
            </w:pPr>
            <w:r w:rsidRPr="00C56905">
              <w:t xml:space="preserve">1,3% </w:t>
            </w:r>
          </w:p>
          <w:p w:rsidR="00E35FD9" w:rsidRPr="00C56905" w:rsidRDefault="00E35FD9" w:rsidP="003B24AC">
            <w:pPr>
              <w:autoSpaceDE w:val="0"/>
              <w:autoSpaceDN w:val="0"/>
            </w:pPr>
            <w:r w:rsidRPr="00C56905">
              <w:t>(15)</w:t>
            </w:r>
          </w:p>
        </w:tc>
        <w:tc>
          <w:tcPr>
            <w:tcW w:w="1509" w:type="dxa"/>
          </w:tcPr>
          <w:p w:rsidR="00E35FD9" w:rsidRPr="00C56905" w:rsidRDefault="00E35FD9" w:rsidP="003B24AC">
            <w:pPr>
              <w:autoSpaceDE w:val="0"/>
              <w:autoSpaceDN w:val="0"/>
            </w:pPr>
            <w:r w:rsidRPr="00C56905">
              <w:t>7%</w:t>
            </w:r>
          </w:p>
          <w:p w:rsidR="00E35FD9" w:rsidRPr="00C56905" w:rsidRDefault="00E35FD9" w:rsidP="003B24AC">
            <w:pPr>
              <w:autoSpaceDE w:val="0"/>
              <w:autoSpaceDN w:val="0"/>
            </w:pPr>
            <w:r w:rsidRPr="00C56905">
              <w:t>(84)</w:t>
            </w:r>
          </w:p>
        </w:tc>
        <w:tc>
          <w:tcPr>
            <w:tcW w:w="900" w:type="dxa"/>
          </w:tcPr>
          <w:p w:rsidR="00E35FD9" w:rsidRPr="00C56905" w:rsidRDefault="00E35FD9" w:rsidP="003B24AC">
            <w:pPr>
              <w:autoSpaceDE w:val="0"/>
              <w:autoSpaceDN w:val="0"/>
            </w:pPr>
            <w:r w:rsidRPr="00C56905">
              <w:t>1434</w:t>
            </w:r>
          </w:p>
        </w:tc>
      </w:tr>
      <w:tr w:rsidR="00E35FD9" w:rsidTr="003B24AC">
        <w:tc>
          <w:tcPr>
            <w:tcW w:w="1188" w:type="dxa"/>
          </w:tcPr>
          <w:p w:rsidR="00E35FD9" w:rsidRPr="00C56905" w:rsidRDefault="00E35FD9" w:rsidP="003B24AC">
            <w:pPr>
              <w:autoSpaceDE w:val="0"/>
              <w:autoSpaceDN w:val="0"/>
            </w:pPr>
            <w:r w:rsidRPr="00C56905">
              <w:t>2009-2010</w:t>
            </w:r>
          </w:p>
        </w:tc>
        <w:tc>
          <w:tcPr>
            <w:tcW w:w="1260" w:type="dxa"/>
          </w:tcPr>
          <w:p w:rsidR="00E35FD9" w:rsidRPr="00C56905" w:rsidRDefault="00E35FD9" w:rsidP="003B24AC">
            <w:pPr>
              <w:autoSpaceDE w:val="0"/>
              <w:autoSpaceDN w:val="0"/>
            </w:pPr>
            <w:r w:rsidRPr="00C56905">
              <w:t>13,3% (152)</w:t>
            </w:r>
          </w:p>
        </w:tc>
        <w:tc>
          <w:tcPr>
            <w:tcW w:w="1236" w:type="dxa"/>
          </w:tcPr>
          <w:p w:rsidR="00E35FD9" w:rsidRPr="00C56905" w:rsidRDefault="00E35FD9" w:rsidP="003B24AC">
            <w:pPr>
              <w:autoSpaceDE w:val="0"/>
              <w:autoSpaceDN w:val="0"/>
            </w:pPr>
            <w:r w:rsidRPr="00C56905">
              <w:t>17,5%</w:t>
            </w:r>
          </w:p>
          <w:p w:rsidR="00E35FD9" w:rsidRPr="00C56905" w:rsidRDefault="00E35FD9" w:rsidP="003B24AC">
            <w:pPr>
              <w:autoSpaceDE w:val="0"/>
              <w:autoSpaceDN w:val="0"/>
            </w:pPr>
            <w:r w:rsidRPr="00C56905">
              <w:t>(201)</w:t>
            </w:r>
          </w:p>
        </w:tc>
        <w:tc>
          <w:tcPr>
            <w:tcW w:w="1364" w:type="dxa"/>
          </w:tcPr>
          <w:p w:rsidR="00E35FD9" w:rsidRPr="00C56905" w:rsidRDefault="00E35FD9" w:rsidP="003B24AC">
            <w:pPr>
              <w:autoSpaceDE w:val="0"/>
              <w:autoSpaceDN w:val="0"/>
            </w:pPr>
            <w:r w:rsidRPr="00C56905">
              <w:t>15%</w:t>
            </w:r>
          </w:p>
          <w:p w:rsidR="00E35FD9" w:rsidRPr="00C56905" w:rsidRDefault="00E35FD9" w:rsidP="003B24AC">
            <w:pPr>
              <w:autoSpaceDE w:val="0"/>
              <w:autoSpaceDN w:val="0"/>
            </w:pPr>
            <w:r w:rsidRPr="00C56905">
              <w:t>(172)</w:t>
            </w:r>
          </w:p>
        </w:tc>
        <w:tc>
          <w:tcPr>
            <w:tcW w:w="1156" w:type="dxa"/>
          </w:tcPr>
          <w:p w:rsidR="00E35FD9" w:rsidRPr="00C56905" w:rsidRDefault="00E35FD9" w:rsidP="003B24AC">
            <w:pPr>
              <w:autoSpaceDE w:val="0"/>
              <w:autoSpaceDN w:val="0"/>
            </w:pPr>
            <w:r w:rsidRPr="00C56905">
              <w:t>14% (161)</w:t>
            </w:r>
          </w:p>
        </w:tc>
        <w:tc>
          <w:tcPr>
            <w:tcW w:w="1551" w:type="dxa"/>
          </w:tcPr>
          <w:p w:rsidR="00E35FD9" w:rsidRPr="00C56905" w:rsidRDefault="00E35FD9" w:rsidP="003B24AC">
            <w:pPr>
              <w:autoSpaceDE w:val="0"/>
              <w:autoSpaceDN w:val="0"/>
            </w:pPr>
            <w:r w:rsidRPr="00C56905">
              <w:t>0,4%</w:t>
            </w:r>
          </w:p>
          <w:p w:rsidR="00E35FD9" w:rsidRPr="00C56905" w:rsidRDefault="00E35FD9" w:rsidP="003B24AC">
            <w:pPr>
              <w:autoSpaceDE w:val="0"/>
              <w:autoSpaceDN w:val="0"/>
            </w:pPr>
            <w:r w:rsidRPr="00C56905">
              <w:t>(5)</w:t>
            </w:r>
          </w:p>
        </w:tc>
        <w:tc>
          <w:tcPr>
            <w:tcW w:w="1509" w:type="dxa"/>
          </w:tcPr>
          <w:p w:rsidR="00E35FD9" w:rsidRPr="00C56905" w:rsidRDefault="00E35FD9" w:rsidP="003B24AC">
            <w:pPr>
              <w:autoSpaceDE w:val="0"/>
              <w:autoSpaceDN w:val="0"/>
            </w:pPr>
            <w:r w:rsidRPr="00C56905">
              <w:t>8%</w:t>
            </w:r>
          </w:p>
          <w:p w:rsidR="00E35FD9" w:rsidRPr="00C56905" w:rsidRDefault="00E35FD9" w:rsidP="003B24AC">
            <w:pPr>
              <w:autoSpaceDE w:val="0"/>
              <w:autoSpaceDN w:val="0"/>
            </w:pPr>
            <w:r w:rsidRPr="00C56905">
              <w:t>(94)</w:t>
            </w:r>
          </w:p>
        </w:tc>
        <w:tc>
          <w:tcPr>
            <w:tcW w:w="900" w:type="dxa"/>
          </w:tcPr>
          <w:p w:rsidR="00E35FD9" w:rsidRPr="00C56905" w:rsidRDefault="00E35FD9" w:rsidP="003B24AC">
            <w:pPr>
              <w:autoSpaceDE w:val="0"/>
              <w:autoSpaceDN w:val="0"/>
            </w:pPr>
            <w:r w:rsidRPr="00C56905">
              <w:t>1478</w:t>
            </w:r>
          </w:p>
        </w:tc>
      </w:tr>
      <w:tr w:rsidR="00E35FD9" w:rsidTr="003B24AC">
        <w:tc>
          <w:tcPr>
            <w:tcW w:w="1188" w:type="dxa"/>
          </w:tcPr>
          <w:p w:rsidR="00E35FD9" w:rsidRPr="00C56905" w:rsidRDefault="00E35FD9" w:rsidP="003B24AC">
            <w:pPr>
              <w:autoSpaceDE w:val="0"/>
              <w:autoSpaceDN w:val="0"/>
            </w:pPr>
            <w:r w:rsidRPr="00C56905">
              <w:t>2010-2011</w:t>
            </w:r>
          </w:p>
        </w:tc>
        <w:tc>
          <w:tcPr>
            <w:tcW w:w="1260" w:type="dxa"/>
          </w:tcPr>
          <w:p w:rsidR="00E35FD9" w:rsidRPr="00C56905" w:rsidRDefault="00E35FD9" w:rsidP="003B24AC">
            <w:pPr>
              <w:autoSpaceDE w:val="0"/>
              <w:autoSpaceDN w:val="0"/>
            </w:pPr>
            <w:r w:rsidRPr="00C56905">
              <w:t>33,2</w:t>
            </w:r>
          </w:p>
          <w:p w:rsidR="00E35FD9" w:rsidRPr="00C56905" w:rsidRDefault="00E35FD9" w:rsidP="003B24AC">
            <w:pPr>
              <w:autoSpaceDE w:val="0"/>
              <w:autoSpaceDN w:val="0"/>
            </w:pPr>
            <w:r w:rsidRPr="00C56905">
              <w:t>(264)</w:t>
            </w:r>
          </w:p>
        </w:tc>
        <w:tc>
          <w:tcPr>
            <w:tcW w:w="1236" w:type="dxa"/>
          </w:tcPr>
          <w:p w:rsidR="00E35FD9" w:rsidRPr="00C56905" w:rsidRDefault="00E35FD9" w:rsidP="003B24AC">
            <w:pPr>
              <w:autoSpaceDE w:val="0"/>
              <w:autoSpaceDN w:val="0"/>
            </w:pPr>
            <w:r w:rsidRPr="00C56905">
              <w:t>17,4</w:t>
            </w:r>
          </w:p>
          <w:p w:rsidR="00E35FD9" w:rsidRPr="00C56905" w:rsidRDefault="00E35FD9" w:rsidP="003B24AC">
            <w:pPr>
              <w:autoSpaceDE w:val="0"/>
              <w:autoSpaceDN w:val="0"/>
            </w:pPr>
            <w:r w:rsidRPr="00C56905">
              <w:t>(198)</w:t>
            </w:r>
          </w:p>
        </w:tc>
        <w:tc>
          <w:tcPr>
            <w:tcW w:w="1364" w:type="dxa"/>
          </w:tcPr>
          <w:p w:rsidR="00E35FD9" w:rsidRPr="00C56905" w:rsidRDefault="00E35FD9" w:rsidP="003B24AC">
            <w:pPr>
              <w:autoSpaceDE w:val="0"/>
              <w:autoSpaceDN w:val="0"/>
            </w:pPr>
            <w:r w:rsidRPr="00C56905">
              <w:t>14,8</w:t>
            </w:r>
          </w:p>
          <w:p w:rsidR="00E35FD9" w:rsidRPr="00C56905" w:rsidRDefault="00E35FD9" w:rsidP="003B24AC">
            <w:pPr>
              <w:autoSpaceDE w:val="0"/>
              <w:autoSpaceDN w:val="0"/>
            </w:pPr>
            <w:r w:rsidRPr="00C56905">
              <w:t>(169)</w:t>
            </w:r>
          </w:p>
        </w:tc>
        <w:tc>
          <w:tcPr>
            <w:tcW w:w="1156" w:type="dxa"/>
          </w:tcPr>
          <w:p w:rsidR="00E35FD9" w:rsidRPr="00C56905" w:rsidRDefault="00E35FD9" w:rsidP="003B24AC">
            <w:pPr>
              <w:autoSpaceDE w:val="0"/>
              <w:autoSpaceDN w:val="0"/>
            </w:pPr>
            <w:r w:rsidRPr="00C56905">
              <w:t>11,5</w:t>
            </w:r>
          </w:p>
          <w:p w:rsidR="00E35FD9" w:rsidRPr="00C56905" w:rsidRDefault="00E35FD9" w:rsidP="003B24AC">
            <w:pPr>
              <w:autoSpaceDE w:val="0"/>
              <w:autoSpaceDN w:val="0"/>
            </w:pPr>
            <w:r w:rsidRPr="00C56905">
              <w:t>(131)</w:t>
            </w:r>
          </w:p>
        </w:tc>
        <w:tc>
          <w:tcPr>
            <w:tcW w:w="1551" w:type="dxa"/>
          </w:tcPr>
          <w:p w:rsidR="00E35FD9" w:rsidRPr="00C56905" w:rsidRDefault="00E35FD9" w:rsidP="003B24AC">
            <w:pPr>
              <w:autoSpaceDE w:val="0"/>
              <w:autoSpaceDN w:val="0"/>
            </w:pPr>
            <w:r w:rsidRPr="00C56905">
              <w:t>0,3</w:t>
            </w:r>
          </w:p>
          <w:p w:rsidR="00E35FD9" w:rsidRPr="00C56905" w:rsidRDefault="00E35FD9" w:rsidP="003B24AC">
            <w:pPr>
              <w:autoSpaceDE w:val="0"/>
              <w:autoSpaceDN w:val="0"/>
              <w:rPr>
                <w:lang w:val="en-US"/>
              </w:rPr>
            </w:pPr>
            <w:r w:rsidRPr="00C56905">
              <w:rPr>
                <w:lang w:val="en-US"/>
              </w:rPr>
              <w:t>(4)</w:t>
            </w:r>
          </w:p>
        </w:tc>
        <w:tc>
          <w:tcPr>
            <w:tcW w:w="1509" w:type="dxa"/>
          </w:tcPr>
          <w:p w:rsidR="00E35FD9" w:rsidRPr="00C56905" w:rsidRDefault="00E35FD9" w:rsidP="003B24AC">
            <w:pPr>
              <w:autoSpaceDE w:val="0"/>
              <w:autoSpaceDN w:val="0"/>
            </w:pPr>
            <w:r w:rsidRPr="00C56905">
              <w:t>8,8%</w:t>
            </w:r>
          </w:p>
          <w:p w:rsidR="00E35FD9" w:rsidRPr="00C56905" w:rsidRDefault="00E35FD9" w:rsidP="003B24AC">
            <w:pPr>
              <w:autoSpaceDE w:val="0"/>
              <w:autoSpaceDN w:val="0"/>
            </w:pPr>
            <w:r w:rsidRPr="00C56905">
              <w:t>(101)</w:t>
            </w:r>
          </w:p>
        </w:tc>
        <w:tc>
          <w:tcPr>
            <w:tcW w:w="900" w:type="dxa"/>
          </w:tcPr>
          <w:p w:rsidR="00E35FD9" w:rsidRPr="00C56905" w:rsidRDefault="00E35FD9" w:rsidP="003B24AC">
            <w:pPr>
              <w:autoSpaceDE w:val="0"/>
              <w:autoSpaceDN w:val="0"/>
            </w:pPr>
            <w:r w:rsidRPr="00C56905">
              <w:t>1505</w:t>
            </w:r>
          </w:p>
        </w:tc>
      </w:tr>
      <w:tr w:rsidR="00E35FD9" w:rsidTr="003B24AC">
        <w:tc>
          <w:tcPr>
            <w:tcW w:w="1188" w:type="dxa"/>
          </w:tcPr>
          <w:p w:rsidR="00E35FD9" w:rsidRPr="00C56905" w:rsidRDefault="00E35FD9" w:rsidP="003B24AC">
            <w:pPr>
              <w:autoSpaceDE w:val="0"/>
              <w:autoSpaceDN w:val="0"/>
            </w:pPr>
            <w:r>
              <w:t>2011-2012</w:t>
            </w:r>
          </w:p>
        </w:tc>
        <w:tc>
          <w:tcPr>
            <w:tcW w:w="1260" w:type="dxa"/>
          </w:tcPr>
          <w:p w:rsidR="00E35FD9" w:rsidRDefault="00E35FD9" w:rsidP="003B24AC">
            <w:pPr>
              <w:autoSpaceDE w:val="0"/>
              <w:autoSpaceDN w:val="0"/>
            </w:pPr>
            <w:r>
              <w:t>23,8%</w:t>
            </w:r>
          </w:p>
          <w:p w:rsidR="00E35FD9" w:rsidRPr="00C56905" w:rsidRDefault="00E35FD9" w:rsidP="003B24AC">
            <w:pPr>
              <w:autoSpaceDE w:val="0"/>
              <w:autoSpaceDN w:val="0"/>
            </w:pPr>
            <w:r>
              <w:t>(268)</w:t>
            </w:r>
          </w:p>
        </w:tc>
        <w:tc>
          <w:tcPr>
            <w:tcW w:w="1236" w:type="dxa"/>
          </w:tcPr>
          <w:p w:rsidR="00E35FD9" w:rsidRPr="00C56905" w:rsidRDefault="00E35FD9" w:rsidP="003B24AC">
            <w:pPr>
              <w:autoSpaceDE w:val="0"/>
              <w:autoSpaceDN w:val="0"/>
            </w:pPr>
            <w:r>
              <w:t>15,3 % (172)</w:t>
            </w:r>
          </w:p>
        </w:tc>
        <w:tc>
          <w:tcPr>
            <w:tcW w:w="1364" w:type="dxa"/>
          </w:tcPr>
          <w:p w:rsidR="00E35FD9" w:rsidRPr="00C56905" w:rsidRDefault="00E35FD9" w:rsidP="003B24AC">
            <w:pPr>
              <w:autoSpaceDE w:val="0"/>
              <w:autoSpaceDN w:val="0"/>
            </w:pPr>
            <w:r>
              <w:t>13,7 % (154)</w:t>
            </w:r>
          </w:p>
        </w:tc>
        <w:tc>
          <w:tcPr>
            <w:tcW w:w="1156" w:type="dxa"/>
          </w:tcPr>
          <w:p w:rsidR="00E35FD9" w:rsidRPr="00C56905" w:rsidRDefault="00E35FD9" w:rsidP="003B24AC">
            <w:pPr>
              <w:autoSpaceDE w:val="0"/>
              <w:autoSpaceDN w:val="0"/>
            </w:pPr>
            <w:r>
              <w:t>11,3 % (127)</w:t>
            </w:r>
          </w:p>
        </w:tc>
        <w:tc>
          <w:tcPr>
            <w:tcW w:w="1551" w:type="dxa"/>
          </w:tcPr>
          <w:p w:rsidR="00E35FD9" w:rsidRPr="00C56905" w:rsidRDefault="00E35FD9" w:rsidP="003B24AC">
            <w:pPr>
              <w:autoSpaceDE w:val="0"/>
              <w:autoSpaceDN w:val="0"/>
            </w:pPr>
            <w:r>
              <w:t>0</w:t>
            </w:r>
          </w:p>
        </w:tc>
        <w:tc>
          <w:tcPr>
            <w:tcW w:w="1509" w:type="dxa"/>
          </w:tcPr>
          <w:p w:rsidR="00E35FD9" w:rsidRDefault="00E35FD9" w:rsidP="003B24AC">
            <w:pPr>
              <w:autoSpaceDE w:val="0"/>
              <w:autoSpaceDN w:val="0"/>
            </w:pPr>
            <w:r>
              <w:t xml:space="preserve">7,2 % </w:t>
            </w:r>
          </w:p>
          <w:p w:rsidR="00E35FD9" w:rsidRPr="00C56905" w:rsidRDefault="00E35FD9" w:rsidP="003B24AC">
            <w:pPr>
              <w:autoSpaceDE w:val="0"/>
              <w:autoSpaceDN w:val="0"/>
            </w:pPr>
            <w:r>
              <w:t xml:space="preserve"> (81)</w:t>
            </w:r>
          </w:p>
        </w:tc>
        <w:tc>
          <w:tcPr>
            <w:tcW w:w="900" w:type="dxa"/>
          </w:tcPr>
          <w:p w:rsidR="00E35FD9" w:rsidRPr="00C56905" w:rsidRDefault="00E35FD9" w:rsidP="003B24AC">
            <w:pPr>
              <w:autoSpaceDE w:val="0"/>
              <w:autoSpaceDN w:val="0"/>
            </w:pPr>
            <w:r>
              <w:t>1442</w:t>
            </w:r>
          </w:p>
        </w:tc>
      </w:tr>
    </w:tbl>
    <w:p w:rsidR="00E35FD9" w:rsidRPr="00D81AF0" w:rsidRDefault="00E35FD9" w:rsidP="00E35FD9">
      <w:r>
        <w:rPr>
          <w:noProof/>
          <w:lang w:eastAsia="ru-RU"/>
        </w:rPr>
        <w:drawing>
          <wp:inline distT="0" distB="0" distL="0" distR="0">
            <wp:extent cx="7169150" cy="1828800"/>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35FD9" w:rsidRPr="00C76A02" w:rsidRDefault="00E35FD9" w:rsidP="00E35FD9">
      <w:pPr>
        <w:ind w:firstLine="708"/>
        <w:rPr>
          <w:sz w:val="28"/>
          <w:szCs w:val="28"/>
        </w:rPr>
      </w:pPr>
      <w:r>
        <w:rPr>
          <w:sz w:val="28"/>
          <w:szCs w:val="28"/>
        </w:rPr>
        <w:t>Подобный результат  стал возможен благодаря целенаправленной  работе всего педагогического коллектива.</w:t>
      </w:r>
    </w:p>
    <w:p w:rsidR="00E35FD9" w:rsidRPr="00882828" w:rsidRDefault="00E35FD9" w:rsidP="00E35FD9">
      <w:pPr>
        <w:ind w:firstLine="708"/>
        <w:rPr>
          <w:sz w:val="28"/>
          <w:szCs w:val="28"/>
        </w:rPr>
      </w:pPr>
      <w:r w:rsidRPr="00882828">
        <w:rPr>
          <w:sz w:val="28"/>
          <w:szCs w:val="28"/>
        </w:rPr>
        <w:t xml:space="preserve">В учебный план школы включены предметы, сориентированные на здоровый образ жизни. В 1 – </w:t>
      </w:r>
      <w:proofErr w:type="spellStart"/>
      <w:r w:rsidRPr="00882828">
        <w:rPr>
          <w:sz w:val="28"/>
          <w:szCs w:val="28"/>
        </w:rPr>
        <w:t>х</w:t>
      </w:r>
      <w:proofErr w:type="spellEnd"/>
      <w:r w:rsidRPr="00882828">
        <w:rPr>
          <w:sz w:val="28"/>
          <w:szCs w:val="28"/>
        </w:rPr>
        <w:t xml:space="preserve"> классах по </w:t>
      </w:r>
      <w:proofErr w:type="spellStart"/>
      <w:r w:rsidRPr="00882828">
        <w:rPr>
          <w:sz w:val="28"/>
          <w:szCs w:val="28"/>
        </w:rPr>
        <w:t>учкебному</w:t>
      </w:r>
      <w:proofErr w:type="spellEnd"/>
      <w:r w:rsidRPr="00882828">
        <w:rPr>
          <w:sz w:val="28"/>
          <w:szCs w:val="28"/>
        </w:rPr>
        <w:t xml:space="preserve"> плану проводится 3 ч физической культуры </w:t>
      </w:r>
      <w:proofErr w:type="spellStart"/>
      <w:r w:rsidRPr="00882828">
        <w:rPr>
          <w:sz w:val="28"/>
          <w:szCs w:val="28"/>
        </w:rPr>
        <w:t>еженендельно</w:t>
      </w:r>
      <w:proofErr w:type="spellEnd"/>
      <w:r w:rsidRPr="00882828">
        <w:rPr>
          <w:sz w:val="28"/>
          <w:szCs w:val="28"/>
        </w:rPr>
        <w:t>. Дополнительная двигательная активность достигается за счёт реализации  программы спортивно-оздоровительного направления  внеурочной</w:t>
      </w:r>
      <w:r w:rsidRPr="00882828">
        <w:rPr>
          <w:sz w:val="28"/>
          <w:szCs w:val="28"/>
        </w:rPr>
        <w:tab/>
        <w:t xml:space="preserve"> деятельности. </w:t>
      </w:r>
    </w:p>
    <w:p w:rsidR="00E35FD9" w:rsidRDefault="00BF79A9" w:rsidP="00E35FD9">
      <w:pPr>
        <w:ind w:firstLine="708"/>
      </w:pPr>
      <w:r>
        <w:rPr>
          <w:sz w:val="28"/>
          <w:szCs w:val="28"/>
        </w:rPr>
        <w:t xml:space="preserve"> С</w:t>
      </w:r>
      <w:r w:rsidR="00E35FD9" w:rsidRPr="00D81AF0">
        <w:t>портивные достижения:</w:t>
      </w:r>
    </w:p>
    <w:tbl>
      <w:tblPr>
        <w:tblW w:w="6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1984"/>
        <w:gridCol w:w="1217"/>
      </w:tblGrid>
      <w:tr w:rsidR="0085326C" w:rsidTr="0085326C">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85326C" w:rsidRDefault="0085326C" w:rsidP="003B24AC">
            <w:pPr>
              <w:rPr>
                <w:sz w:val="28"/>
                <w:szCs w:val="28"/>
              </w:rPr>
            </w:pPr>
            <w:r>
              <w:t xml:space="preserve">Название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5326C" w:rsidRDefault="0085326C" w:rsidP="003B24AC">
            <w:pPr>
              <w:rPr>
                <w:sz w:val="28"/>
                <w:szCs w:val="28"/>
              </w:rPr>
            </w:pPr>
            <w:r>
              <w:t>Масштаб проведения</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85326C" w:rsidRDefault="0085326C" w:rsidP="003B24AC">
            <w:pPr>
              <w:rPr>
                <w:sz w:val="28"/>
                <w:szCs w:val="28"/>
              </w:rPr>
            </w:pPr>
            <w:r>
              <w:t xml:space="preserve">Результат </w:t>
            </w:r>
          </w:p>
        </w:tc>
      </w:tr>
      <w:tr w:rsidR="0085326C" w:rsidTr="0085326C">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85326C" w:rsidRPr="00932301" w:rsidRDefault="0085326C" w:rsidP="003B24AC">
            <w:r w:rsidRPr="00932301">
              <w:t xml:space="preserve">Чемпионат по </w:t>
            </w:r>
            <w:proofErr w:type="spellStart"/>
            <w:r w:rsidRPr="00932301">
              <w:t>рафтингу</w:t>
            </w:r>
            <w:proofErr w:type="spellEnd"/>
            <w:r w:rsidRPr="00932301">
              <w:t xml:space="preserve"> «Автозаводская волна»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5326C" w:rsidRPr="00932301" w:rsidRDefault="0085326C" w:rsidP="003B24AC">
            <w:r w:rsidRPr="00932301">
              <w:t xml:space="preserve">Район </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85326C" w:rsidRPr="00932301" w:rsidRDefault="0085326C" w:rsidP="003B24AC">
            <w:r w:rsidRPr="00932301">
              <w:t>3 место</w:t>
            </w:r>
          </w:p>
        </w:tc>
      </w:tr>
      <w:tr w:rsidR="0085326C" w:rsidTr="0085326C">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85326C" w:rsidRPr="00932301" w:rsidRDefault="0085326C" w:rsidP="003B24AC">
            <w:r w:rsidRPr="00932301">
              <w:lastRenderedPageBreak/>
              <w:t>Осенний Кросс</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5326C" w:rsidRPr="00A37372" w:rsidRDefault="0085326C" w:rsidP="003B24AC">
            <w:r>
              <w:t xml:space="preserve">Район </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85326C" w:rsidRDefault="0085326C" w:rsidP="003B24AC">
            <w:r>
              <w:t>3 место</w:t>
            </w:r>
          </w:p>
          <w:p w:rsidR="0085326C" w:rsidRPr="00A37372" w:rsidRDefault="0085326C" w:rsidP="003B24AC">
            <w:r>
              <w:t>3 место</w:t>
            </w:r>
          </w:p>
        </w:tc>
      </w:tr>
      <w:tr w:rsidR="0085326C" w:rsidTr="0085326C">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85326C" w:rsidRPr="00932301" w:rsidRDefault="0085326C" w:rsidP="003B24AC">
            <w:r w:rsidRPr="00932301">
              <w:t>Легкоатлетический пробег на призы газеты «</w:t>
            </w:r>
            <w:proofErr w:type="gramStart"/>
            <w:r w:rsidRPr="00932301">
              <w:t>Нижегородская</w:t>
            </w:r>
            <w:proofErr w:type="gramEnd"/>
            <w:r w:rsidRPr="00932301">
              <w:t xml:space="preserve"> правда»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5326C" w:rsidRDefault="0085326C" w:rsidP="003B24AC">
            <w:r>
              <w:t>Область</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85326C" w:rsidRDefault="0085326C" w:rsidP="003B24AC">
            <w:r>
              <w:t>11 место</w:t>
            </w:r>
          </w:p>
          <w:p w:rsidR="0085326C" w:rsidRDefault="0085326C" w:rsidP="003B24AC">
            <w:r>
              <w:t>6 место</w:t>
            </w:r>
          </w:p>
        </w:tc>
      </w:tr>
      <w:tr w:rsidR="0085326C" w:rsidTr="0085326C">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85326C" w:rsidRPr="00932301" w:rsidRDefault="0085326C" w:rsidP="003B24AC">
            <w:r w:rsidRPr="00932301">
              <w:t>Соревнования «Веселые старты»</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5326C" w:rsidRPr="00A37372" w:rsidRDefault="0085326C" w:rsidP="003B24AC">
            <w:r>
              <w:t>Район</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85326C" w:rsidRPr="00A37372" w:rsidRDefault="0085326C" w:rsidP="003B24AC">
            <w:r>
              <w:t>2 место</w:t>
            </w:r>
          </w:p>
        </w:tc>
      </w:tr>
      <w:tr w:rsidR="0085326C" w:rsidTr="0085326C">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85326C" w:rsidRPr="00932301" w:rsidRDefault="0085326C" w:rsidP="003B24AC">
            <w:r w:rsidRPr="00932301">
              <w:t>Соревнования по баскетболу</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5326C" w:rsidRPr="00A37372" w:rsidRDefault="0085326C" w:rsidP="003B24AC">
            <w:r>
              <w:t>Район</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85326C" w:rsidRPr="00A37372" w:rsidRDefault="0085326C" w:rsidP="003B24AC">
            <w:r>
              <w:t>1 место</w:t>
            </w:r>
          </w:p>
        </w:tc>
      </w:tr>
      <w:tr w:rsidR="0085326C" w:rsidTr="0085326C">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85326C" w:rsidRPr="00932301" w:rsidRDefault="0085326C" w:rsidP="003B24AC">
            <w:r w:rsidRPr="00932301">
              <w:t>Соревнования «Президентские спортивные игры»</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5326C" w:rsidRDefault="0085326C" w:rsidP="003B24AC">
            <w:r>
              <w:t>Район</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85326C" w:rsidRDefault="0085326C" w:rsidP="003B24AC">
            <w:r>
              <w:t>1 место</w:t>
            </w:r>
          </w:p>
          <w:p w:rsidR="0085326C" w:rsidRDefault="0085326C" w:rsidP="003B24AC">
            <w:r>
              <w:t>2 место</w:t>
            </w:r>
          </w:p>
        </w:tc>
      </w:tr>
      <w:tr w:rsidR="0085326C" w:rsidTr="0085326C">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85326C" w:rsidRPr="00932301" w:rsidRDefault="0085326C" w:rsidP="003B24AC">
            <w:r w:rsidRPr="00932301">
              <w:t>«Президентские состязания»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5326C" w:rsidRDefault="0085326C" w:rsidP="003B24AC">
            <w:r>
              <w:t xml:space="preserve">Район </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85326C" w:rsidRDefault="0085326C" w:rsidP="003B24AC">
            <w:r>
              <w:t>1 место</w:t>
            </w:r>
          </w:p>
          <w:p w:rsidR="0085326C" w:rsidRDefault="0085326C" w:rsidP="003B24AC">
            <w:r>
              <w:t>2 место</w:t>
            </w:r>
          </w:p>
          <w:p w:rsidR="0085326C" w:rsidRDefault="0085326C" w:rsidP="003B24AC">
            <w:r>
              <w:t xml:space="preserve">1 место </w:t>
            </w:r>
          </w:p>
          <w:p w:rsidR="0085326C" w:rsidRDefault="0085326C" w:rsidP="003B24AC">
            <w:r>
              <w:t>1 место</w:t>
            </w:r>
          </w:p>
          <w:p w:rsidR="0085326C" w:rsidRDefault="0085326C" w:rsidP="003B24AC">
            <w:r>
              <w:t>1 место</w:t>
            </w:r>
          </w:p>
          <w:p w:rsidR="0085326C" w:rsidRDefault="0085326C" w:rsidP="003B24AC">
            <w:r>
              <w:t>2 место</w:t>
            </w:r>
          </w:p>
        </w:tc>
      </w:tr>
      <w:tr w:rsidR="0085326C" w:rsidTr="0085326C">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85326C" w:rsidRPr="00932301" w:rsidRDefault="0085326C" w:rsidP="003B24AC">
            <w:r w:rsidRPr="00932301">
              <w:t xml:space="preserve">Соревнования по </w:t>
            </w:r>
            <w:proofErr w:type="spellStart"/>
            <w:r w:rsidRPr="00932301">
              <w:t>минифутболу</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5326C" w:rsidRPr="0072697D" w:rsidRDefault="0085326C" w:rsidP="003B24AC">
            <w:r>
              <w:t xml:space="preserve">Район </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85326C" w:rsidRPr="00E46524" w:rsidRDefault="0085326C" w:rsidP="003B24AC">
            <w:r>
              <w:t>2 место</w:t>
            </w:r>
          </w:p>
        </w:tc>
      </w:tr>
      <w:tr w:rsidR="0085326C" w:rsidTr="0085326C">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85326C" w:rsidRPr="00932301" w:rsidRDefault="0085326C" w:rsidP="003B24AC">
            <w:r w:rsidRPr="00932301">
              <w:t>Соревнования по лыжным гонкам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5326C" w:rsidRDefault="0085326C" w:rsidP="003B24AC">
            <w:r>
              <w:t>Район</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85326C" w:rsidRDefault="0085326C" w:rsidP="003B24AC">
            <w:r>
              <w:t>2 место</w:t>
            </w:r>
          </w:p>
        </w:tc>
      </w:tr>
      <w:tr w:rsidR="0085326C" w:rsidTr="0085326C">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85326C" w:rsidRPr="00932301" w:rsidRDefault="0085326C" w:rsidP="003B24AC">
            <w:r w:rsidRPr="00932301">
              <w:t xml:space="preserve">Детское </w:t>
            </w:r>
            <w:proofErr w:type="spellStart"/>
            <w:r w:rsidRPr="00932301">
              <w:t>четырехборье</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5326C" w:rsidRDefault="0085326C" w:rsidP="003B24AC">
            <w:r>
              <w:t>Район</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85326C" w:rsidRDefault="0085326C" w:rsidP="003B24AC">
            <w:r>
              <w:t>1 место</w:t>
            </w:r>
          </w:p>
        </w:tc>
      </w:tr>
      <w:tr w:rsidR="0085326C" w:rsidTr="0085326C">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85326C" w:rsidRPr="00932301" w:rsidRDefault="0085326C" w:rsidP="003B24AC">
            <w:r w:rsidRPr="00932301">
              <w:t>Чемпионат школьной баскетбольной лиги «</w:t>
            </w:r>
            <w:proofErr w:type="spellStart"/>
            <w:r w:rsidRPr="00932301">
              <w:t>КЭС-Баскет</w:t>
            </w:r>
            <w:proofErr w:type="spellEnd"/>
            <w:r w:rsidRPr="00932301">
              <w:t>» школ города Нижнего Новгорода по баскетболу</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5326C" w:rsidRDefault="0085326C" w:rsidP="003B24AC">
            <w:r>
              <w:t>Город</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85326C" w:rsidRDefault="0085326C" w:rsidP="003B24AC">
            <w:r>
              <w:t>1 место</w:t>
            </w:r>
          </w:p>
        </w:tc>
      </w:tr>
      <w:tr w:rsidR="0085326C" w:rsidTr="0085326C">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85326C" w:rsidRPr="00932301" w:rsidRDefault="0085326C" w:rsidP="003B24AC">
            <w:r w:rsidRPr="00932301">
              <w:t xml:space="preserve">Первенство и Чемпионат ПФО по </w:t>
            </w:r>
            <w:proofErr w:type="spellStart"/>
            <w:r w:rsidRPr="00932301">
              <w:t>кикбоксингу</w:t>
            </w:r>
            <w:proofErr w:type="spellEnd"/>
            <w:r w:rsidRPr="00932301">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5326C" w:rsidRDefault="0085326C" w:rsidP="003B24AC">
            <w:pPr>
              <w:ind w:left="-8"/>
            </w:pPr>
            <w:r>
              <w:t>Приволжский Федеральный Округ</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85326C" w:rsidRDefault="0085326C" w:rsidP="003B24AC">
            <w:r>
              <w:t>1 место</w:t>
            </w:r>
          </w:p>
          <w:p w:rsidR="0085326C" w:rsidRDefault="0085326C" w:rsidP="003B24AC"/>
          <w:p w:rsidR="0085326C" w:rsidRDefault="0085326C" w:rsidP="003B24AC">
            <w:r>
              <w:t>1 место</w:t>
            </w:r>
          </w:p>
          <w:p w:rsidR="0085326C" w:rsidRDefault="0085326C" w:rsidP="003B24AC"/>
        </w:tc>
      </w:tr>
      <w:tr w:rsidR="0085326C" w:rsidTr="0085326C">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85326C" w:rsidRPr="00932301" w:rsidRDefault="0085326C" w:rsidP="003B24AC">
            <w:proofErr w:type="spellStart"/>
            <w:r w:rsidRPr="00932301">
              <w:t>Первентво</w:t>
            </w:r>
            <w:proofErr w:type="spellEnd"/>
            <w:r w:rsidRPr="00932301">
              <w:t xml:space="preserve"> Нижегородской области по </w:t>
            </w:r>
            <w:proofErr w:type="spellStart"/>
            <w:r w:rsidRPr="00932301">
              <w:t>кикбоксингу</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5326C" w:rsidRDefault="0085326C" w:rsidP="003B24AC">
            <w:pPr>
              <w:ind w:left="-8"/>
            </w:pPr>
            <w:r>
              <w:t xml:space="preserve">Область </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85326C" w:rsidRDefault="0085326C" w:rsidP="003B24AC">
            <w:r>
              <w:t>1 место</w:t>
            </w:r>
          </w:p>
          <w:p w:rsidR="0085326C" w:rsidRDefault="0085326C" w:rsidP="003B24AC">
            <w:r>
              <w:t>2 место</w:t>
            </w:r>
          </w:p>
        </w:tc>
      </w:tr>
      <w:tr w:rsidR="0085326C" w:rsidTr="0085326C">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85326C" w:rsidRPr="00932301" w:rsidRDefault="0085326C" w:rsidP="003B24AC">
            <w:r w:rsidRPr="00932301">
              <w:t>Кубок главы администрации г</w:t>
            </w:r>
            <w:proofErr w:type="gramStart"/>
            <w:r w:rsidRPr="00932301">
              <w:t>.Н</w:t>
            </w:r>
            <w:proofErr w:type="gramEnd"/>
            <w:r w:rsidRPr="00932301">
              <w:t xml:space="preserve">ижнего Новгорода по </w:t>
            </w:r>
            <w:proofErr w:type="spellStart"/>
            <w:r w:rsidRPr="00932301">
              <w:lastRenderedPageBreak/>
              <w:t>кикбксингу</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5326C" w:rsidRDefault="0085326C" w:rsidP="003B24AC">
            <w:r>
              <w:lastRenderedPageBreak/>
              <w:t>Город</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85326C" w:rsidRDefault="0085326C" w:rsidP="003B24AC">
            <w:r>
              <w:t>1 место</w:t>
            </w:r>
          </w:p>
          <w:p w:rsidR="0085326C" w:rsidRDefault="0085326C" w:rsidP="003B24AC">
            <w:r>
              <w:lastRenderedPageBreak/>
              <w:t>2 место</w:t>
            </w:r>
          </w:p>
        </w:tc>
      </w:tr>
      <w:tr w:rsidR="0085326C" w:rsidTr="0085326C">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85326C" w:rsidRPr="00932301" w:rsidRDefault="0085326C" w:rsidP="003B24AC">
            <w:r w:rsidRPr="00932301">
              <w:lastRenderedPageBreak/>
              <w:t xml:space="preserve">Открытый Чемпионат и Первенство по </w:t>
            </w:r>
            <w:proofErr w:type="spellStart"/>
            <w:r w:rsidRPr="00932301">
              <w:t>кикбоксингу</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5326C" w:rsidRDefault="0085326C" w:rsidP="003B24AC">
            <w:r>
              <w:t>Область</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85326C" w:rsidRDefault="0085326C" w:rsidP="003B24AC">
            <w:r>
              <w:t>1 место</w:t>
            </w:r>
          </w:p>
        </w:tc>
      </w:tr>
      <w:tr w:rsidR="0085326C" w:rsidTr="0085326C">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85326C" w:rsidRPr="00932301" w:rsidRDefault="0085326C" w:rsidP="003B24AC">
            <w:r w:rsidRPr="00932301">
              <w:t>«Оборонно-спортивное многоборье» финальная игра «Зимний Штурм»</w:t>
            </w:r>
          </w:p>
          <w:p w:rsidR="0085326C" w:rsidRPr="00932301" w:rsidRDefault="0085326C" w:rsidP="003B24AC"/>
          <w:p w:rsidR="0085326C" w:rsidRPr="00932301" w:rsidRDefault="0085326C" w:rsidP="003B24AC"/>
          <w:p w:rsidR="0085326C" w:rsidRPr="00932301" w:rsidRDefault="0085326C" w:rsidP="003B24AC">
            <w:r w:rsidRPr="00932301">
              <w:t>Конкурс выживание в «ЧС»</w:t>
            </w:r>
          </w:p>
          <w:p w:rsidR="0085326C" w:rsidRPr="00932301" w:rsidRDefault="0085326C" w:rsidP="003B24AC"/>
          <w:p w:rsidR="0085326C" w:rsidRPr="00932301" w:rsidRDefault="0085326C" w:rsidP="003B24AC">
            <w:r w:rsidRPr="00932301">
              <w:t>Оказание помощи пострадавшему</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5326C" w:rsidRDefault="0085326C" w:rsidP="003B24AC">
            <w:r>
              <w:t>Район</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85326C" w:rsidRDefault="0085326C" w:rsidP="003B24AC">
            <w:r>
              <w:t>3 место</w:t>
            </w:r>
          </w:p>
          <w:p w:rsidR="0085326C" w:rsidRDefault="0085326C" w:rsidP="003B24AC"/>
          <w:p w:rsidR="0085326C" w:rsidRDefault="0085326C" w:rsidP="003B24AC">
            <w:r>
              <w:t>3 место</w:t>
            </w:r>
          </w:p>
          <w:p w:rsidR="0085326C" w:rsidRDefault="0085326C" w:rsidP="003B24AC"/>
          <w:p w:rsidR="0085326C" w:rsidRDefault="0085326C" w:rsidP="003B24AC">
            <w:r>
              <w:t>2 место</w:t>
            </w:r>
          </w:p>
          <w:p w:rsidR="0085326C" w:rsidRDefault="0085326C" w:rsidP="003B24AC"/>
          <w:p w:rsidR="0085326C" w:rsidRDefault="0085326C" w:rsidP="003B24AC">
            <w:r>
              <w:t>1 место</w:t>
            </w:r>
          </w:p>
        </w:tc>
      </w:tr>
      <w:tr w:rsidR="0085326C" w:rsidTr="0085326C">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85326C" w:rsidRPr="00932301" w:rsidRDefault="0085326C" w:rsidP="003B24AC">
            <w:r w:rsidRPr="00932301">
              <w:t xml:space="preserve">«Школа безопасности – Зарница» «Оборонно-спортивное многоборье» </w:t>
            </w:r>
          </w:p>
          <w:p w:rsidR="0085326C" w:rsidRPr="00932301" w:rsidRDefault="0085326C" w:rsidP="003B24AC">
            <w:r w:rsidRPr="00932301">
              <w:t>«Оказание помощи пострадавшему»</w:t>
            </w:r>
          </w:p>
          <w:p w:rsidR="0085326C" w:rsidRPr="00932301" w:rsidRDefault="0085326C" w:rsidP="003B24AC">
            <w:r w:rsidRPr="00932301">
              <w:t>«Выживание в ЧС»</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5326C" w:rsidRDefault="0085326C" w:rsidP="003B24AC">
            <w:r>
              <w:t>Район</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85326C" w:rsidRDefault="0085326C" w:rsidP="003B24AC"/>
          <w:p w:rsidR="0085326C" w:rsidRDefault="0085326C" w:rsidP="003B24AC">
            <w:r>
              <w:t>3 место</w:t>
            </w:r>
          </w:p>
          <w:p w:rsidR="0085326C" w:rsidRDefault="0085326C" w:rsidP="003B24AC">
            <w:r>
              <w:t>1 место</w:t>
            </w:r>
          </w:p>
          <w:p w:rsidR="0085326C" w:rsidRDefault="0085326C" w:rsidP="003B24AC">
            <w:r>
              <w:t>2 место</w:t>
            </w:r>
          </w:p>
        </w:tc>
      </w:tr>
      <w:tr w:rsidR="0085326C" w:rsidTr="0085326C">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85326C" w:rsidRPr="00932301" w:rsidRDefault="0085326C" w:rsidP="003B24AC">
            <w:r w:rsidRPr="00932301">
              <w:t>Легкоатлетическая эстафета «Мы памяти этой верны»</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5326C" w:rsidRDefault="0085326C" w:rsidP="003B24AC">
            <w:r>
              <w:t>Район</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85326C" w:rsidRDefault="0085326C" w:rsidP="003B24AC">
            <w:r>
              <w:t>1 место</w:t>
            </w:r>
          </w:p>
        </w:tc>
      </w:tr>
      <w:tr w:rsidR="0085326C" w:rsidRPr="00A37372" w:rsidTr="0085326C">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85326C" w:rsidRPr="00932301" w:rsidRDefault="0085326C" w:rsidP="003B24AC">
            <w:r w:rsidRPr="00932301">
              <w:t xml:space="preserve">V Всероссийский Турнир по </w:t>
            </w:r>
            <w:proofErr w:type="spellStart"/>
            <w:r w:rsidRPr="00932301">
              <w:t>кикбоксингу</w:t>
            </w:r>
            <w:proofErr w:type="spellEnd"/>
            <w:r w:rsidRPr="00932301">
              <w:t xml:space="preserve"> «Кубок Татищева»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5326C" w:rsidRPr="002920ED" w:rsidRDefault="0085326C" w:rsidP="003B24AC">
            <w:r w:rsidRPr="002920ED">
              <w:t>Россия</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85326C" w:rsidRPr="002920ED" w:rsidRDefault="0085326C" w:rsidP="003B24AC">
            <w:r w:rsidRPr="002920ED">
              <w:t>1 место</w:t>
            </w:r>
          </w:p>
          <w:p w:rsidR="0085326C" w:rsidRPr="002920ED" w:rsidRDefault="0085326C" w:rsidP="003B24AC">
            <w:r w:rsidRPr="002920ED">
              <w:t>1 место</w:t>
            </w:r>
          </w:p>
          <w:p w:rsidR="0085326C" w:rsidRPr="002920ED" w:rsidRDefault="0085326C" w:rsidP="003B24AC">
            <w:r w:rsidRPr="002920ED">
              <w:t>1 место</w:t>
            </w:r>
          </w:p>
          <w:p w:rsidR="0085326C" w:rsidRPr="002920ED" w:rsidRDefault="0085326C" w:rsidP="003B24AC">
            <w:r w:rsidRPr="002920ED">
              <w:t>1 место</w:t>
            </w:r>
          </w:p>
          <w:p w:rsidR="0085326C" w:rsidRPr="002920ED" w:rsidRDefault="0085326C" w:rsidP="003B24AC">
            <w:r w:rsidRPr="002920ED">
              <w:t>2 место</w:t>
            </w:r>
          </w:p>
          <w:p w:rsidR="0085326C" w:rsidRPr="002920ED" w:rsidRDefault="0085326C" w:rsidP="003B24AC">
            <w:r w:rsidRPr="002920ED">
              <w:t>3 место</w:t>
            </w:r>
          </w:p>
          <w:p w:rsidR="0085326C" w:rsidRPr="002920ED" w:rsidRDefault="0085326C" w:rsidP="003B24AC">
            <w:r w:rsidRPr="002920ED">
              <w:t>3 место</w:t>
            </w:r>
          </w:p>
        </w:tc>
      </w:tr>
      <w:tr w:rsidR="0085326C" w:rsidRPr="00A37372" w:rsidTr="0085326C">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85326C" w:rsidRPr="00932301" w:rsidRDefault="0085326C" w:rsidP="003B24AC">
            <w:r w:rsidRPr="00932301">
              <w:t>Фестиваль Европы по Боевым Искусствам «</w:t>
            </w:r>
            <w:proofErr w:type="spellStart"/>
            <w:r w:rsidRPr="00932301">
              <w:t>Moscow</w:t>
            </w:r>
            <w:proofErr w:type="spellEnd"/>
            <w:r w:rsidRPr="00932301">
              <w:t xml:space="preserve"> </w:t>
            </w:r>
            <w:proofErr w:type="spellStart"/>
            <w:r w:rsidRPr="00932301">
              <w:t>Golden</w:t>
            </w:r>
            <w:proofErr w:type="spellEnd"/>
            <w:r w:rsidRPr="00932301">
              <w:t xml:space="preserve"> </w:t>
            </w:r>
            <w:proofErr w:type="spellStart"/>
            <w:r w:rsidRPr="00932301">
              <w:t>ring</w:t>
            </w:r>
            <w:proofErr w:type="spellEnd"/>
            <w:r w:rsidRPr="00932301">
              <w:t>”,  г</w:t>
            </w:r>
            <w:proofErr w:type="gramStart"/>
            <w:r w:rsidRPr="00932301">
              <w:t>.Н</w:t>
            </w:r>
            <w:proofErr w:type="gramEnd"/>
            <w:r w:rsidRPr="00932301">
              <w:t>ижний Новгород</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5326C" w:rsidRPr="002920ED" w:rsidRDefault="0085326C" w:rsidP="003B24AC">
            <w:r w:rsidRPr="002920ED">
              <w:t>Международные</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85326C" w:rsidRPr="002920ED" w:rsidRDefault="0085326C" w:rsidP="003B24AC">
            <w:r w:rsidRPr="002920ED">
              <w:t>1 место</w:t>
            </w:r>
          </w:p>
          <w:p w:rsidR="0085326C" w:rsidRPr="002920ED" w:rsidRDefault="0085326C" w:rsidP="003B24AC">
            <w:r w:rsidRPr="002920ED">
              <w:t>2 место</w:t>
            </w:r>
          </w:p>
        </w:tc>
      </w:tr>
      <w:tr w:rsidR="0085326C" w:rsidRPr="00A37372" w:rsidTr="0085326C">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85326C" w:rsidRPr="00932301" w:rsidRDefault="0085326C" w:rsidP="003B24AC">
            <w:r w:rsidRPr="00932301">
              <w:t xml:space="preserve">Первенство России по </w:t>
            </w:r>
            <w:proofErr w:type="spellStart"/>
            <w:r w:rsidRPr="00932301">
              <w:t>кикбоксингу</w:t>
            </w:r>
            <w:proofErr w:type="spellEnd"/>
            <w:r w:rsidRPr="00932301">
              <w:t xml:space="preserve">, </w:t>
            </w:r>
          </w:p>
          <w:p w:rsidR="0085326C" w:rsidRPr="00932301" w:rsidRDefault="0085326C" w:rsidP="003B24AC">
            <w:r w:rsidRPr="00932301">
              <w:lastRenderedPageBreak/>
              <w:t>г. Магнитогорск</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5326C" w:rsidRPr="002920ED" w:rsidRDefault="0085326C" w:rsidP="003B24AC">
            <w:r w:rsidRPr="002920ED">
              <w:lastRenderedPageBreak/>
              <w:t>Россия</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85326C" w:rsidRPr="002920ED" w:rsidRDefault="0085326C" w:rsidP="003B24AC">
            <w:r w:rsidRPr="002920ED">
              <w:t>2 место</w:t>
            </w:r>
          </w:p>
        </w:tc>
      </w:tr>
      <w:tr w:rsidR="0085326C" w:rsidRPr="00A37372" w:rsidTr="0085326C">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85326C" w:rsidRPr="00932301" w:rsidRDefault="0085326C" w:rsidP="003B24AC">
            <w:r w:rsidRPr="00932301">
              <w:lastRenderedPageBreak/>
              <w:t xml:space="preserve">Кубок России по </w:t>
            </w:r>
            <w:proofErr w:type="spellStart"/>
            <w:r w:rsidRPr="00932301">
              <w:t>кикбоксингу</w:t>
            </w:r>
            <w:proofErr w:type="spellEnd"/>
            <w:r w:rsidRPr="00932301">
              <w:t>, г</w:t>
            </w:r>
            <w:proofErr w:type="gramStart"/>
            <w:r w:rsidRPr="00932301">
              <w:t>.М</w:t>
            </w:r>
            <w:proofErr w:type="gramEnd"/>
            <w:r w:rsidRPr="00932301">
              <w:t>уром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5326C" w:rsidRPr="002920ED" w:rsidRDefault="0085326C" w:rsidP="003B24AC">
            <w:r w:rsidRPr="002920ED">
              <w:t>Россия</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85326C" w:rsidRPr="002920ED" w:rsidRDefault="0085326C" w:rsidP="003B24AC">
            <w:r w:rsidRPr="002920ED">
              <w:t>1 место</w:t>
            </w:r>
          </w:p>
          <w:p w:rsidR="0085326C" w:rsidRPr="002920ED" w:rsidRDefault="0085326C" w:rsidP="003B24AC"/>
        </w:tc>
      </w:tr>
    </w:tbl>
    <w:p w:rsidR="00E35FD9" w:rsidRDefault="00E35FD9" w:rsidP="00E35FD9">
      <w:pPr>
        <w:ind w:firstLine="708"/>
      </w:pPr>
    </w:p>
    <w:p w:rsidR="00E35FD9" w:rsidRDefault="00E35FD9" w:rsidP="00E35FD9">
      <w:pPr>
        <w:jc w:val="center"/>
      </w:pPr>
      <w:r>
        <w:t>Участие в соревнованиях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6"/>
        <w:gridCol w:w="820"/>
        <w:gridCol w:w="797"/>
        <w:gridCol w:w="1006"/>
        <w:gridCol w:w="1301"/>
        <w:gridCol w:w="1876"/>
      </w:tblGrid>
      <w:tr w:rsidR="00E35FD9" w:rsidTr="003B24AC">
        <w:tc>
          <w:tcPr>
            <w:tcW w:w="0" w:type="auto"/>
          </w:tcPr>
          <w:p w:rsidR="00E35FD9" w:rsidRDefault="00E35FD9" w:rsidP="003B24AC">
            <w:pPr>
              <w:autoSpaceDE w:val="0"/>
              <w:autoSpaceDN w:val="0"/>
            </w:pPr>
          </w:p>
        </w:tc>
        <w:tc>
          <w:tcPr>
            <w:tcW w:w="0" w:type="auto"/>
          </w:tcPr>
          <w:p w:rsidR="00E35FD9" w:rsidRDefault="00E35FD9" w:rsidP="003B24AC">
            <w:pPr>
              <w:autoSpaceDE w:val="0"/>
              <w:autoSpaceDN w:val="0"/>
            </w:pPr>
            <w:r>
              <w:t>район</w:t>
            </w:r>
          </w:p>
        </w:tc>
        <w:tc>
          <w:tcPr>
            <w:tcW w:w="0" w:type="auto"/>
          </w:tcPr>
          <w:p w:rsidR="00E35FD9" w:rsidRDefault="00E35FD9" w:rsidP="003B24AC">
            <w:pPr>
              <w:autoSpaceDE w:val="0"/>
              <w:autoSpaceDN w:val="0"/>
            </w:pPr>
            <w:r>
              <w:t>город</w:t>
            </w:r>
          </w:p>
        </w:tc>
        <w:tc>
          <w:tcPr>
            <w:tcW w:w="0" w:type="auto"/>
          </w:tcPr>
          <w:p w:rsidR="00E35FD9" w:rsidRDefault="00E35FD9" w:rsidP="003B24AC">
            <w:pPr>
              <w:autoSpaceDE w:val="0"/>
              <w:autoSpaceDN w:val="0"/>
            </w:pPr>
            <w:r>
              <w:t>область</w:t>
            </w:r>
          </w:p>
        </w:tc>
        <w:tc>
          <w:tcPr>
            <w:tcW w:w="0" w:type="auto"/>
          </w:tcPr>
          <w:p w:rsidR="00E35FD9" w:rsidRDefault="00E35FD9" w:rsidP="003B24AC">
            <w:pPr>
              <w:autoSpaceDE w:val="0"/>
              <w:autoSpaceDN w:val="0"/>
            </w:pPr>
            <w:r>
              <w:t>федерация</w:t>
            </w:r>
          </w:p>
        </w:tc>
        <w:tc>
          <w:tcPr>
            <w:tcW w:w="0" w:type="auto"/>
          </w:tcPr>
          <w:p w:rsidR="00E35FD9" w:rsidRDefault="00E35FD9" w:rsidP="003B24AC">
            <w:pPr>
              <w:autoSpaceDE w:val="0"/>
              <w:autoSpaceDN w:val="0"/>
            </w:pPr>
            <w:r>
              <w:t>международные</w:t>
            </w:r>
          </w:p>
        </w:tc>
      </w:tr>
      <w:tr w:rsidR="00E35FD9" w:rsidTr="003B24AC">
        <w:tc>
          <w:tcPr>
            <w:tcW w:w="0" w:type="auto"/>
          </w:tcPr>
          <w:p w:rsidR="00E35FD9" w:rsidRDefault="00E35FD9" w:rsidP="003B24AC">
            <w:pPr>
              <w:autoSpaceDE w:val="0"/>
              <w:autoSpaceDN w:val="0"/>
            </w:pPr>
            <w:r>
              <w:t>2009-2010</w:t>
            </w:r>
          </w:p>
        </w:tc>
        <w:tc>
          <w:tcPr>
            <w:tcW w:w="0" w:type="auto"/>
          </w:tcPr>
          <w:p w:rsidR="00E35FD9" w:rsidRDefault="00E35FD9" w:rsidP="003B24AC">
            <w:pPr>
              <w:autoSpaceDE w:val="0"/>
              <w:autoSpaceDN w:val="0"/>
            </w:pPr>
            <w:r>
              <w:t>11</w:t>
            </w:r>
          </w:p>
        </w:tc>
        <w:tc>
          <w:tcPr>
            <w:tcW w:w="0" w:type="auto"/>
          </w:tcPr>
          <w:p w:rsidR="00E35FD9" w:rsidRDefault="00E35FD9" w:rsidP="003B24AC">
            <w:pPr>
              <w:autoSpaceDE w:val="0"/>
              <w:autoSpaceDN w:val="0"/>
            </w:pPr>
            <w:r>
              <w:t>1</w:t>
            </w:r>
          </w:p>
        </w:tc>
        <w:tc>
          <w:tcPr>
            <w:tcW w:w="0" w:type="auto"/>
          </w:tcPr>
          <w:p w:rsidR="00E35FD9" w:rsidRDefault="00E35FD9" w:rsidP="003B24AC">
            <w:pPr>
              <w:autoSpaceDE w:val="0"/>
              <w:autoSpaceDN w:val="0"/>
            </w:pPr>
            <w:r>
              <w:t>2</w:t>
            </w:r>
          </w:p>
        </w:tc>
        <w:tc>
          <w:tcPr>
            <w:tcW w:w="0" w:type="auto"/>
          </w:tcPr>
          <w:p w:rsidR="00E35FD9" w:rsidRDefault="00E35FD9" w:rsidP="003B24AC">
            <w:pPr>
              <w:autoSpaceDE w:val="0"/>
              <w:autoSpaceDN w:val="0"/>
            </w:pPr>
            <w:r>
              <w:t>2</w:t>
            </w:r>
          </w:p>
        </w:tc>
        <w:tc>
          <w:tcPr>
            <w:tcW w:w="0" w:type="auto"/>
          </w:tcPr>
          <w:p w:rsidR="00E35FD9" w:rsidRDefault="00E35FD9" w:rsidP="003B24AC">
            <w:pPr>
              <w:autoSpaceDE w:val="0"/>
              <w:autoSpaceDN w:val="0"/>
            </w:pPr>
            <w:r>
              <w:t>1</w:t>
            </w:r>
          </w:p>
        </w:tc>
      </w:tr>
      <w:tr w:rsidR="00E35FD9" w:rsidTr="003B24AC">
        <w:tc>
          <w:tcPr>
            <w:tcW w:w="0" w:type="auto"/>
          </w:tcPr>
          <w:p w:rsidR="00E35FD9" w:rsidRDefault="00E35FD9" w:rsidP="003B24AC">
            <w:pPr>
              <w:autoSpaceDE w:val="0"/>
              <w:autoSpaceDN w:val="0"/>
            </w:pPr>
            <w:r>
              <w:t>2010-2011</w:t>
            </w:r>
          </w:p>
        </w:tc>
        <w:tc>
          <w:tcPr>
            <w:tcW w:w="0" w:type="auto"/>
          </w:tcPr>
          <w:p w:rsidR="00E35FD9" w:rsidRDefault="00E35FD9" w:rsidP="003B24AC">
            <w:pPr>
              <w:autoSpaceDE w:val="0"/>
              <w:autoSpaceDN w:val="0"/>
            </w:pPr>
            <w:r>
              <w:t>11</w:t>
            </w:r>
          </w:p>
        </w:tc>
        <w:tc>
          <w:tcPr>
            <w:tcW w:w="0" w:type="auto"/>
          </w:tcPr>
          <w:p w:rsidR="00E35FD9" w:rsidRDefault="00E35FD9" w:rsidP="003B24AC">
            <w:pPr>
              <w:autoSpaceDE w:val="0"/>
              <w:autoSpaceDN w:val="0"/>
            </w:pPr>
            <w:r>
              <w:t>2</w:t>
            </w:r>
          </w:p>
        </w:tc>
        <w:tc>
          <w:tcPr>
            <w:tcW w:w="0" w:type="auto"/>
          </w:tcPr>
          <w:p w:rsidR="00E35FD9" w:rsidRDefault="00E35FD9" w:rsidP="003B24AC">
            <w:pPr>
              <w:autoSpaceDE w:val="0"/>
              <w:autoSpaceDN w:val="0"/>
            </w:pPr>
            <w:r>
              <w:t>0</w:t>
            </w:r>
          </w:p>
        </w:tc>
        <w:tc>
          <w:tcPr>
            <w:tcW w:w="0" w:type="auto"/>
          </w:tcPr>
          <w:p w:rsidR="00E35FD9" w:rsidRDefault="00E35FD9" w:rsidP="003B24AC">
            <w:pPr>
              <w:autoSpaceDE w:val="0"/>
              <w:autoSpaceDN w:val="0"/>
            </w:pPr>
            <w:r>
              <w:t>5</w:t>
            </w:r>
          </w:p>
        </w:tc>
        <w:tc>
          <w:tcPr>
            <w:tcW w:w="0" w:type="auto"/>
          </w:tcPr>
          <w:p w:rsidR="00E35FD9" w:rsidRDefault="00E35FD9" w:rsidP="003B24AC">
            <w:pPr>
              <w:autoSpaceDE w:val="0"/>
              <w:autoSpaceDN w:val="0"/>
            </w:pPr>
            <w:r>
              <w:t>0</w:t>
            </w:r>
          </w:p>
        </w:tc>
      </w:tr>
      <w:tr w:rsidR="00E35FD9" w:rsidTr="003B24AC">
        <w:tc>
          <w:tcPr>
            <w:tcW w:w="0" w:type="auto"/>
          </w:tcPr>
          <w:p w:rsidR="00E35FD9" w:rsidRDefault="00E35FD9" w:rsidP="003B24AC">
            <w:pPr>
              <w:autoSpaceDE w:val="0"/>
              <w:autoSpaceDN w:val="0"/>
            </w:pPr>
            <w:r>
              <w:t>2011-2012</w:t>
            </w:r>
          </w:p>
        </w:tc>
        <w:tc>
          <w:tcPr>
            <w:tcW w:w="0" w:type="auto"/>
          </w:tcPr>
          <w:p w:rsidR="00E35FD9" w:rsidRDefault="00E35FD9" w:rsidP="003B24AC">
            <w:pPr>
              <w:autoSpaceDE w:val="0"/>
              <w:autoSpaceDN w:val="0"/>
            </w:pPr>
            <w:r>
              <w:t>12</w:t>
            </w:r>
          </w:p>
        </w:tc>
        <w:tc>
          <w:tcPr>
            <w:tcW w:w="0" w:type="auto"/>
          </w:tcPr>
          <w:p w:rsidR="00E35FD9" w:rsidRDefault="00E35FD9" w:rsidP="003B24AC">
            <w:pPr>
              <w:autoSpaceDE w:val="0"/>
              <w:autoSpaceDN w:val="0"/>
            </w:pPr>
            <w:r>
              <w:t>2</w:t>
            </w:r>
          </w:p>
        </w:tc>
        <w:tc>
          <w:tcPr>
            <w:tcW w:w="0" w:type="auto"/>
          </w:tcPr>
          <w:p w:rsidR="00E35FD9" w:rsidRDefault="00E35FD9" w:rsidP="003B24AC">
            <w:pPr>
              <w:autoSpaceDE w:val="0"/>
              <w:autoSpaceDN w:val="0"/>
            </w:pPr>
            <w:r>
              <w:t>3</w:t>
            </w:r>
          </w:p>
        </w:tc>
        <w:tc>
          <w:tcPr>
            <w:tcW w:w="0" w:type="auto"/>
          </w:tcPr>
          <w:p w:rsidR="00E35FD9" w:rsidRDefault="00E35FD9" w:rsidP="003B24AC">
            <w:pPr>
              <w:autoSpaceDE w:val="0"/>
              <w:autoSpaceDN w:val="0"/>
            </w:pPr>
            <w:r>
              <w:t>4</w:t>
            </w:r>
          </w:p>
        </w:tc>
        <w:tc>
          <w:tcPr>
            <w:tcW w:w="0" w:type="auto"/>
          </w:tcPr>
          <w:p w:rsidR="00E35FD9" w:rsidRDefault="00E35FD9" w:rsidP="003B24AC">
            <w:pPr>
              <w:autoSpaceDE w:val="0"/>
              <w:autoSpaceDN w:val="0"/>
            </w:pPr>
            <w:r>
              <w:t>1</w:t>
            </w:r>
          </w:p>
        </w:tc>
      </w:tr>
    </w:tbl>
    <w:p w:rsidR="00E35FD9" w:rsidRDefault="00E35FD9" w:rsidP="00E35FD9">
      <w:r>
        <w:rPr>
          <w:noProof/>
          <w:lang w:eastAsia="ru-RU"/>
        </w:rPr>
        <w:drawing>
          <wp:inline distT="0" distB="0" distL="0" distR="0">
            <wp:extent cx="6178550" cy="1828800"/>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35FD9" w:rsidRDefault="00E35FD9" w:rsidP="00E35FD9">
      <w:r>
        <w:rPr>
          <w:iCs/>
          <w:spacing w:val="-4"/>
        </w:rPr>
        <w:t xml:space="preserve"> </w:t>
      </w:r>
      <w:r>
        <w:t>В течение учебного года ведется мониторинг участия классов в общешкольных районных городских, областных конкурсах.</w:t>
      </w:r>
    </w:p>
    <w:p w:rsidR="00E35FD9" w:rsidRDefault="00E35FD9" w:rsidP="00E35FD9"/>
    <w:tbl>
      <w:tblPr>
        <w:tblW w:w="8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72"/>
        <w:gridCol w:w="2042"/>
        <w:gridCol w:w="1474"/>
      </w:tblGrid>
      <w:tr w:rsidR="0085326C" w:rsidRPr="00A37372" w:rsidTr="0085326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85326C" w:rsidRPr="00A37372" w:rsidRDefault="0085326C" w:rsidP="003B24AC">
            <w:r w:rsidRPr="00A37372">
              <w:t xml:space="preserve">Название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Pr>
          <w:p w:rsidR="0085326C" w:rsidRPr="00A37372" w:rsidRDefault="0085326C" w:rsidP="003B24AC">
            <w:r w:rsidRPr="00A37372">
              <w:t>Масштаб проведения</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85326C" w:rsidRPr="00A37372" w:rsidRDefault="0085326C" w:rsidP="003B24AC">
            <w:r w:rsidRPr="00A37372">
              <w:t xml:space="preserve">Результат </w:t>
            </w:r>
          </w:p>
        </w:tc>
      </w:tr>
      <w:tr w:rsidR="0085326C" w:rsidRPr="00A37372" w:rsidTr="0085326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85326C" w:rsidRPr="003D5B84" w:rsidRDefault="0085326C" w:rsidP="003B24AC">
            <w:r w:rsidRPr="003D5B84">
              <w:t>Конкурс творческих работ, посвященный Дню города «Краски Нижнего»</w:t>
            </w:r>
          </w:p>
          <w:p w:rsidR="0085326C" w:rsidRPr="003D5B84" w:rsidRDefault="0085326C" w:rsidP="003B24AC"/>
          <w:p w:rsidR="0085326C" w:rsidRPr="003D5B84" w:rsidRDefault="0085326C" w:rsidP="003B24AC">
            <w:r w:rsidRPr="003D5B84">
              <w:t>Номинация «Великое дело Кузьмы Минина и Дмитрия Пожарского»</w:t>
            </w:r>
          </w:p>
          <w:p w:rsidR="0085326C" w:rsidRPr="003D5B84" w:rsidRDefault="0085326C" w:rsidP="003B24AC">
            <w:r w:rsidRPr="003D5B84">
              <w:t>Номинация «Культурное наследие»</w:t>
            </w:r>
          </w:p>
        </w:tc>
        <w:tc>
          <w:tcPr>
            <w:tcW w:w="2042" w:type="dxa"/>
            <w:tcBorders>
              <w:top w:val="single" w:sz="4" w:space="0" w:color="000000"/>
              <w:left w:val="single" w:sz="4" w:space="0" w:color="000000"/>
              <w:bottom w:val="single" w:sz="4" w:space="0" w:color="000000"/>
              <w:right w:val="single" w:sz="4" w:space="0" w:color="000000"/>
            </w:tcBorders>
            <w:shd w:val="clear" w:color="auto" w:fill="auto"/>
          </w:tcPr>
          <w:p w:rsidR="0085326C" w:rsidRDefault="0085326C" w:rsidP="003B24AC">
            <w:r>
              <w:t>Район</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85326C" w:rsidRDefault="0085326C" w:rsidP="003B24AC"/>
          <w:p w:rsidR="0085326C" w:rsidRDefault="0085326C" w:rsidP="003B24AC"/>
          <w:p w:rsidR="0085326C" w:rsidRDefault="0085326C" w:rsidP="003B24AC"/>
          <w:p w:rsidR="0085326C" w:rsidRDefault="0085326C" w:rsidP="003B24AC">
            <w:r>
              <w:t xml:space="preserve">3 место </w:t>
            </w:r>
          </w:p>
          <w:p w:rsidR="0085326C" w:rsidRDefault="0085326C" w:rsidP="003B24AC"/>
          <w:p w:rsidR="0085326C" w:rsidRDefault="0085326C" w:rsidP="003B24AC">
            <w:r>
              <w:t>3 место</w:t>
            </w:r>
          </w:p>
        </w:tc>
      </w:tr>
      <w:tr w:rsidR="0085326C" w:rsidRPr="00A37372" w:rsidTr="0085326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85326C" w:rsidRPr="003D5B84" w:rsidRDefault="0085326C" w:rsidP="003B24AC">
            <w:r w:rsidRPr="003D5B84">
              <w:t>Конкурс мини-книжек «Минин и Пожарский – герои времени»</w:t>
            </w:r>
          </w:p>
        </w:tc>
        <w:tc>
          <w:tcPr>
            <w:tcW w:w="2042" w:type="dxa"/>
            <w:tcBorders>
              <w:top w:val="single" w:sz="4" w:space="0" w:color="000000"/>
              <w:left w:val="single" w:sz="4" w:space="0" w:color="000000"/>
              <w:bottom w:val="single" w:sz="4" w:space="0" w:color="000000"/>
              <w:right w:val="single" w:sz="4" w:space="0" w:color="000000"/>
            </w:tcBorders>
            <w:shd w:val="clear" w:color="auto" w:fill="auto"/>
          </w:tcPr>
          <w:p w:rsidR="0085326C" w:rsidRDefault="0085326C" w:rsidP="003B24AC">
            <w:r>
              <w:t>Район</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85326C" w:rsidRDefault="0085326C" w:rsidP="003B24AC">
            <w:r>
              <w:t>1 место</w:t>
            </w:r>
          </w:p>
        </w:tc>
      </w:tr>
      <w:tr w:rsidR="0085326C" w:rsidRPr="00A37372" w:rsidTr="0085326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85326C" w:rsidRPr="003D5B84" w:rsidRDefault="0085326C" w:rsidP="003B24AC">
            <w:r w:rsidRPr="003D5B84">
              <w:t xml:space="preserve">Фестиваль авторской туристической песни </w:t>
            </w:r>
            <w:r w:rsidRPr="003D5B84">
              <w:lastRenderedPageBreak/>
              <w:t>«Круг Друзей».</w:t>
            </w:r>
          </w:p>
        </w:tc>
        <w:tc>
          <w:tcPr>
            <w:tcW w:w="2042" w:type="dxa"/>
            <w:tcBorders>
              <w:top w:val="single" w:sz="4" w:space="0" w:color="000000"/>
              <w:left w:val="single" w:sz="4" w:space="0" w:color="000000"/>
              <w:bottom w:val="single" w:sz="4" w:space="0" w:color="000000"/>
              <w:right w:val="single" w:sz="4" w:space="0" w:color="000000"/>
            </w:tcBorders>
            <w:shd w:val="clear" w:color="auto" w:fill="auto"/>
          </w:tcPr>
          <w:p w:rsidR="0085326C" w:rsidRDefault="0085326C" w:rsidP="003B24AC">
            <w:r>
              <w:lastRenderedPageBreak/>
              <w:t>Район</w:t>
            </w:r>
          </w:p>
          <w:p w:rsidR="0085326C" w:rsidRDefault="0085326C" w:rsidP="003B24AC"/>
          <w:p w:rsidR="0085326C" w:rsidRDefault="0085326C" w:rsidP="003B24AC"/>
          <w:p w:rsidR="0085326C" w:rsidRDefault="0085326C" w:rsidP="003B24AC"/>
          <w:p w:rsidR="0085326C" w:rsidRDefault="0085326C" w:rsidP="003B24AC">
            <w:r>
              <w:t>Город</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85326C" w:rsidRDefault="0085326C" w:rsidP="003B24AC">
            <w:r>
              <w:lastRenderedPageBreak/>
              <w:t>Лауреат</w:t>
            </w:r>
          </w:p>
          <w:p w:rsidR="0085326C" w:rsidRDefault="0085326C" w:rsidP="003B24AC"/>
          <w:p w:rsidR="0085326C" w:rsidRDefault="0085326C" w:rsidP="003B24AC">
            <w:r>
              <w:t>Дипломант</w:t>
            </w:r>
          </w:p>
          <w:p w:rsidR="0085326C" w:rsidRDefault="0085326C" w:rsidP="003B24AC"/>
          <w:p w:rsidR="0085326C" w:rsidRDefault="0085326C" w:rsidP="003B24AC">
            <w:r>
              <w:t>2 место</w:t>
            </w:r>
          </w:p>
          <w:p w:rsidR="0085326C" w:rsidRDefault="0085326C" w:rsidP="003B24AC"/>
          <w:p w:rsidR="0085326C" w:rsidRDefault="0085326C" w:rsidP="003B24AC">
            <w:r>
              <w:t>3 место</w:t>
            </w:r>
          </w:p>
          <w:p w:rsidR="0085326C" w:rsidRDefault="0085326C" w:rsidP="003B24AC"/>
          <w:p w:rsidR="0085326C" w:rsidRDefault="0085326C" w:rsidP="003B24AC">
            <w:r>
              <w:t>1 место</w:t>
            </w:r>
          </w:p>
        </w:tc>
      </w:tr>
      <w:tr w:rsidR="0085326C" w:rsidRPr="00A37372" w:rsidTr="0085326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85326C" w:rsidRPr="003D5B84" w:rsidRDefault="0085326C" w:rsidP="003B24AC">
            <w:r w:rsidRPr="003D5B84">
              <w:lastRenderedPageBreak/>
              <w:t>Экологический фестиваль «Зеленый наряд города»</w:t>
            </w:r>
          </w:p>
        </w:tc>
        <w:tc>
          <w:tcPr>
            <w:tcW w:w="2042" w:type="dxa"/>
            <w:tcBorders>
              <w:top w:val="single" w:sz="4" w:space="0" w:color="000000"/>
              <w:left w:val="single" w:sz="4" w:space="0" w:color="000000"/>
              <w:bottom w:val="single" w:sz="4" w:space="0" w:color="000000"/>
              <w:right w:val="single" w:sz="4" w:space="0" w:color="000000"/>
            </w:tcBorders>
            <w:shd w:val="clear" w:color="auto" w:fill="auto"/>
          </w:tcPr>
          <w:p w:rsidR="0085326C" w:rsidRDefault="0085326C" w:rsidP="003B24AC">
            <w:r>
              <w:t>Район</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85326C" w:rsidRDefault="0085326C" w:rsidP="003B24AC">
            <w:r>
              <w:t>1 место</w:t>
            </w:r>
          </w:p>
        </w:tc>
      </w:tr>
      <w:tr w:rsidR="0085326C" w:rsidRPr="00A37372" w:rsidTr="0085326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85326C" w:rsidRPr="003D5B84" w:rsidRDefault="0085326C" w:rsidP="003B24AC">
            <w:r w:rsidRPr="003D5B84">
              <w:rPr>
                <w:lang w:val="en-US"/>
              </w:rPr>
              <w:t>XI</w:t>
            </w:r>
            <w:r w:rsidRPr="003D5B84">
              <w:t xml:space="preserve"> городской фестиваль экологических агитбригад “Наш дом Нижний </w:t>
            </w:r>
            <w:proofErr w:type="spellStart"/>
            <w:r w:rsidRPr="003D5B84">
              <w:t>новгород</w:t>
            </w:r>
            <w:proofErr w:type="spellEnd"/>
            <w:r w:rsidRPr="003D5B84">
              <w:t>»</w:t>
            </w:r>
          </w:p>
        </w:tc>
        <w:tc>
          <w:tcPr>
            <w:tcW w:w="2042" w:type="dxa"/>
            <w:tcBorders>
              <w:top w:val="single" w:sz="4" w:space="0" w:color="000000"/>
              <w:left w:val="single" w:sz="4" w:space="0" w:color="000000"/>
              <w:bottom w:val="single" w:sz="4" w:space="0" w:color="000000"/>
              <w:right w:val="single" w:sz="4" w:space="0" w:color="000000"/>
            </w:tcBorders>
            <w:shd w:val="clear" w:color="auto" w:fill="auto"/>
          </w:tcPr>
          <w:p w:rsidR="0085326C" w:rsidRPr="003D5B84" w:rsidRDefault="0085326C" w:rsidP="003B24AC">
            <w:r w:rsidRPr="003D5B84">
              <w:t>Район</w:t>
            </w:r>
          </w:p>
          <w:p w:rsidR="0085326C" w:rsidRPr="003D5B84" w:rsidRDefault="0085326C" w:rsidP="003B24AC"/>
          <w:p w:rsidR="0085326C" w:rsidRPr="003D5B84" w:rsidRDefault="0085326C" w:rsidP="003B24AC">
            <w:r w:rsidRPr="003D5B84">
              <w:t>Город</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85326C" w:rsidRPr="003D5B84" w:rsidRDefault="0085326C" w:rsidP="003B24AC">
            <w:r w:rsidRPr="003D5B84">
              <w:t>1 место</w:t>
            </w:r>
          </w:p>
          <w:p w:rsidR="0085326C" w:rsidRPr="003D5B84" w:rsidRDefault="0085326C" w:rsidP="003B24AC"/>
          <w:p w:rsidR="0085326C" w:rsidRPr="003D5B84" w:rsidRDefault="0085326C" w:rsidP="003B24AC">
            <w:r w:rsidRPr="003D5B84">
              <w:t>Дипломант</w:t>
            </w:r>
          </w:p>
        </w:tc>
      </w:tr>
      <w:tr w:rsidR="0085326C" w:rsidRPr="00A37372" w:rsidTr="0085326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85326C" w:rsidRPr="003D5B84" w:rsidRDefault="0085326C" w:rsidP="003B24AC"/>
        </w:tc>
        <w:tc>
          <w:tcPr>
            <w:tcW w:w="2042" w:type="dxa"/>
            <w:tcBorders>
              <w:top w:val="single" w:sz="4" w:space="0" w:color="000000"/>
              <w:left w:val="single" w:sz="4" w:space="0" w:color="000000"/>
              <w:bottom w:val="single" w:sz="4" w:space="0" w:color="000000"/>
              <w:right w:val="single" w:sz="4" w:space="0" w:color="000000"/>
            </w:tcBorders>
            <w:shd w:val="clear" w:color="auto" w:fill="auto"/>
          </w:tcPr>
          <w:p w:rsidR="0085326C" w:rsidRPr="003D5B84" w:rsidRDefault="0085326C" w:rsidP="003B24AC"/>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85326C" w:rsidRPr="003D5B84" w:rsidRDefault="0085326C" w:rsidP="003B24AC"/>
        </w:tc>
      </w:tr>
      <w:tr w:rsidR="0085326C" w:rsidRPr="00A37372" w:rsidTr="0085326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85326C" w:rsidRPr="003D5B84" w:rsidRDefault="0085326C" w:rsidP="003B24AC">
            <w:r w:rsidRPr="003D5B84">
              <w:t>Конкурс дизайнерского искусства «</w:t>
            </w:r>
            <w:proofErr w:type="spellStart"/>
            <w:r w:rsidRPr="003D5B84">
              <w:t>Арт</w:t>
            </w:r>
            <w:proofErr w:type="spellEnd"/>
            <w:r w:rsidRPr="003D5B84">
              <w:t xml:space="preserve"> </w:t>
            </w:r>
            <w:proofErr w:type="gramStart"/>
            <w:r w:rsidRPr="003D5B84">
              <w:t>–</w:t>
            </w:r>
            <w:proofErr w:type="spellStart"/>
            <w:r w:rsidRPr="003D5B84">
              <w:t>д</w:t>
            </w:r>
            <w:proofErr w:type="gramEnd"/>
            <w:r w:rsidRPr="003D5B84">
              <w:t>еко</w:t>
            </w:r>
            <w:proofErr w:type="spellEnd"/>
            <w:r w:rsidRPr="003D5B84">
              <w:t>», номинация «</w:t>
            </w:r>
            <w:proofErr w:type="spellStart"/>
            <w:r w:rsidRPr="003D5B84">
              <w:t>Креативная</w:t>
            </w:r>
            <w:proofErr w:type="spellEnd"/>
            <w:r w:rsidRPr="003D5B84">
              <w:t xml:space="preserve"> елка»</w:t>
            </w:r>
          </w:p>
        </w:tc>
        <w:tc>
          <w:tcPr>
            <w:tcW w:w="2042" w:type="dxa"/>
            <w:tcBorders>
              <w:top w:val="single" w:sz="4" w:space="0" w:color="000000"/>
              <w:left w:val="single" w:sz="4" w:space="0" w:color="000000"/>
              <w:bottom w:val="single" w:sz="4" w:space="0" w:color="000000"/>
              <w:right w:val="single" w:sz="4" w:space="0" w:color="000000"/>
            </w:tcBorders>
            <w:shd w:val="clear" w:color="auto" w:fill="auto"/>
          </w:tcPr>
          <w:p w:rsidR="0085326C" w:rsidRPr="003D5B84" w:rsidRDefault="0085326C" w:rsidP="003B24AC">
            <w:r w:rsidRPr="003D5B84">
              <w:t>Район</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85326C" w:rsidRPr="003D5B84" w:rsidRDefault="0085326C" w:rsidP="003B24AC">
            <w:r w:rsidRPr="003D5B84">
              <w:t>1 место</w:t>
            </w:r>
          </w:p>
        </w:tc>
      </w:tr>
      <w:tr w:rsidR="0085326C" w:rsidRPr="00A37372" w:rsidTr="0085326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85326C" w:rsidRPr="003D5B84" w:rsidRDefault="0085326C" w:rsidP="003B24AC"/>
        </w:tc>
        <w:tc>
          <w:tcPr>
            <w:tcW w:w="2042" w:type="dxa"/>
            <w:tcBorders>
              <w:top w:val="single" w:sz="4" w:space="0" w:color="000000"/>
              <w:left w:val="single" w:sz="4" w:space="0" w:color="000000"/>
              <w:bottom w:val="single" w:sz="4" w:space="0" w:color="000000"/>
              <w:right w:val="single" w:sz="4" w:space="0" w:color="000000"/>
            </w:tcBorders>
            <w:shd w:val="clear" w:color="auto" w:fill="auto"/>
          </w:tcPr>
          <w:p w:rsidR="0085326C" w:rsidRDefault="0085326C" w:rsidP="003B24AC"/>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85326C" w:rsidRDefault="0085326C" w:rsidP="003B24AC"/>
        </w:tc>
      </w:tr>
      <w:tr w:rsidR="0085326C" w:rsidRPr="00A37372" w:rsidTr="0085326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85326C" w:rsidRPr="003D5B84" w:rsidRDefault="0085326C" w:rsidP="003B24AC">
            <w:r w:rsidRPr="003D5B84">
              <w:t>«Подвиг матер</w:t>
            </w:r>
            <w:proofErr w:type="gramStart"/>
            <w:r w:rsidRPr="003D5B84">
              <w:t>и-</w:t>
            </w:r>
            <w:proofErr w:type="gramEnd"/>
            <w:r w:rsidRPr="003D5B84">
              <w:t xml:space="preserve"> хранительницы нравственного очага семьи»</w:t>
            </w:r>
          </w:p>
        </w:tc>
        <w:tc>
          <w:tcPr>
            <w:tcW w:w="2042" w:type="dxa"/>
            <w:tcBorders>
              <w:top w:val="single" w:sz="4" w:space="0" w:color="000000"/>
              <w:left w:val="single" w:sz="4" w:space="0" w:color="000000"/>
              <w:bottom w:val="single" w:sz="4" w:space="0" w:color="000000"/>
              <w:right w:val="single" w:sz="4" w:space="0" w:color="000000"/>
            </w:tcBorders>
            <w:shd w:val="clear" w:color="auto" w:fill="auto"/>
          </w:tcPr>
          <w:p w:rsidR="0085326C" w:rsidRDefault="0085326C" w:rsidP="003B24AC">
            <w:r>
              <w:t>Район</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85326C" w:rsidRDefault="0085326C" w:rsidP="003B24AC">
            <w:r>
              <w:t>3 место</w:t>
            </w:r>
          </w:p>
        </w:tc>
      </w:tr>
      <w:tr w:rsidR="0085326C" w:rsidRPr="00A37372" w:rsidTr="0085326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85326C" w:rsidRPr="003D5B84" w:rsidRDefault="0085326C" w:rsidP="003B24AC">
            <w:proofErr w:type="spellStart"/>
            <w:r w:rsidRPr="003D5B84">
              <w:t>Профориентационный</w:t>
            </w:r>
            <w:proofErr w:type="spellEnd"/>
            <w:r w:rsidRPr="003D5B84">
              <w:t xml:space="preserve"> КВН «Карусель профессий»</w:t>
            </w:r>
          </w:p>
        </w:tc>
        <w:tc>
          <w:tcPr>
            <w:tcW w:w="2042" w:type="dxa"/>
            <w:tcBorders>
              <w:top w:val="single" w:sz="4" w:space="0" w:color="000000"/>
              <w:left w:val="single" w:sz="4" w:space="0" w:color="000000"/>
              <w:bottom w:val="single" w:sz="4" w:space="0" w:color="000000"/>
              <w:right w:val="single" w:sz="4" w:space="0" w:color="000000"/>
            </w:tcBorders>
            <w:shd w:val="clear" w:color="auto" w:fill="auto"/>
          </w:tcPr>
          <w:p w:rsidR="0085326C" w:rsidRDefault="0085326C" w:rsidP="003B24AC">
            <w:r>
              <w:t>Район</w:t>
            </w:r>
          </w:p>
          <w:p w:rsidR="0085326C" w:rsidRDefault="0085326C" w:rsidP="003B24AC"/>
          <w:p w:rsidR="0085326C" w:rsidRDefault="0085326C" w:rsidP="003B24AC">
            <w:r>
              <w:t>Город</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85326C" w:rsidRDefault="0085326C" w:rsidP="003B24AC">
            <w:r>
              <w:t>1 место</w:t>
            </w:r>
          </w:p>
          <w:p w:rsidR="0085326C" w:rsidRDefault="0085326C" w:rsidP="003B24AC"/>
          <w:p w:rsidR="0085326C" w:rsidRDefault="0085326C" w:rsidP="003B24AC">
            <w:r>
              <w:t>Диплом</w:t>
            </w:r>
          </w:p>
        </w:tc>
      </w:tr>
      <w:tr w:rsidR="0085326C" w:rsidRPr="00A37372" w:rsidTr="0085326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85326C" w:rsidRPr="003D5B84" w:rsidRDefault="0085326C" w:rsidP="003B24AC">
            <w:r w:rsidRPr="003D5B84">
              <w:t>Конкурс «Мама, папа, я – дружная семья»</w:t>
            </w:r>
          </w:p>
        </w:tc>
        <w:tc>
          <w:tcPr>
            <w:tcW w:w="2042" w:type="dxa"/>
            <w:tcBorders>
              <w:top w:val="single" w:sz="4" w:space="0" w:color="000000"/>
              <w:left w:val="single" w:sz="4" w:space="0" w:color="000000"/>
              <w:bottom w:val="single" w:sz="4" w:space="0" w:color="000000"/>
              <w:right w:val="single" w:sz="4" w:space="0" w:color="000000"/>
            </w:tcBorders>
            <w:shd w:val="clear" w:color="auto" w:fill="auto"/>
          </w:tcPr>
          <w:p w:rsidR="0085326C" w:rsidRDefault="0085326C" w:rsidP="003B24AC">
            <w:r>
              <w:t>Район</w:t>
            </w:r>
          </w:p>
          <w:p w:rsidR="0085326C" w:rsidRDefault="0085326C" w:rsidP="003B24AC"/>
          <w:p w:rsidR="0085326C" w:rsidRDefault="0085326C" w:rsidP="003B24AC">
            <w:r>
              <w:t>Город</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85326C" w:rsidRDefault="0085326C" w:rsidP="003B24AC">
            <w:r>
              <w:t>1 место</w:t>
            </w:r>
          </w:p>
          <w:p w:rsidR="0085326C" w:rsidRDefault="0085326C" w:rsidP="003B24AC"/>
          <w:p w:rsidR="0085326C" w:rsidRDefault="0085326C" w:rsidP="003B24AC">
            <w:r>
              <w:t>Грамота за участие в финале</w:t>
            </w:r>
          </w:p>
        </w:tc>
      </w:tr>
      <w:tr w:rsidR="0085326C" w:rsidRPr="00A37372" w:rsidTr="0085326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85326C" w:rsidRPr="003D5B84" w:rsidRDefault="0085326C" w:rsidP="003B24AC">
            <w:r w:rsidRPr="003D5B84">
              <w:t>Конкурс творческих работ «Сын. Отец. Отечество»</w:t>
            </w:r>
          </w:p>
        </w:tc>
        <w:tc>
          <w:tcPr>
            <w:tcW w:w="2042" w:type="dxa"/>
            <w:tcBorders>
              <w:top w:val="single" w:sz="4" w:space="0" w:color="000000"/>
              <w:left w:val="single" w:sz="4" w:space="0" w:color="000000"/>
              <w:bottom w:val="single" w:sz="4" w:space="0" w:color="000000"/>
              <w:right w:val="single" w:sz="4" w:space="0" w:color="000000"/>
            </w:tcBorders>
            <w:shd w:val="clear" w:color="auto" w:fill="auto"/>
          </w:tcPr>
          <w:p w:rsidR="0085326C" w:rsidRDefault="0085326C" w:rsidP="003B24AC">
            <w:r>
              <w:t>Район</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85326C" w:rsidRDefault="0085326C" w:rsidP="003B24AC">
            <w:r>
              <w:t>3 место</w:t>
            </w:r>
          </w:p>
        </w:tc>
      </w:tr>
      <w:tr w:rsidR="0085326C" w:rsidRPr="00A37372" w:rsidTr="0085326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85326C" w:rsidRPr="003D5B84" w:rsidRDefault="0085326C" w:rsidP="003B24AC">
            <w:r w:rsidRPr="003D5B84">
              <w:t>Конкурс «Отец и сын»</w:t>
            </w:r>
          </w:p>
        </w:tc>
        <w:tc>
          <w:tcPr>
            <w:tcW w:w="2042" w:type="dxa"/>
            <w:tcBorders>
              <w:top w:val="single" w:sz="4" w:space="0" w:color="000000"/>
              <w:left w:val="single" w:sz="4" w:space="0" w:color="000000"/>
              <w:bottom w:val="single" w:sz="4" w:space="0" w:color="000000"/>
              <w:right w:val="single" w:sz="4" w:space="0" w:color="000000"/>
            </w:tcBorders>
            <w:shd w:val="clear" w:color="auto" w:fill="auto"/>
          </w:tcPr>
          <w:p w:rsidR="0085326C" w:rsidRDefault="0085326C" w:rsidP="003B24AC">
            <w:r>
              <w:t>Район</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85326C" w:rsidRDefault="0085326C" w:rsidP="003B24AC">
            <w:r>
              <w:t>2 место</w:t>
            </w:r>
          </w:p>
        </w:tc>
      </w:tr>
      <w:tr w:rsidR="0085326C" w:rsidRPr="00A37372" w:rsidTr="0085326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85326C" w:rsidRPr="003D5B84" w:rsidRDefault="0085326C" w:rsidP="003B24AC">
            <w:r w:rsidRPr="003D5B84">
              <w:lastRenderedPageBreak/>
              <w:t xml:space="preserve">Конкурс  прикладного творчества «Творчество: традиции и современность», </w:t>
            </w:r>
          </w:p>
          <w:p w:rsidR="0085326C" w:rsidRPr="003D5B84" w:rsidRDefault="0085326C" w:rsidP="003B24AC">
            <w:r w:rsidRPr="003D5B84">
              <w:t>номинация «</w:t>
            </w:r>
            <w:proofErr w:type="spellStart"/>
            <w:r w:rsidRPr="003D5B84">
              <w:t>Бисероплетение</w:t>
            </w:r>
            <w:proofErr w:type="spellEnd"/>
            <w:r w:rsidRPr="003D5B84">
              <w:t>»</w:t>
            </w:r>
          </w:p>
          <w:p w:rsidR="0085326C" w:rsidRPr="003D5B84" w:rsidRDefault="0085326C" w:rsidP="003B24AC">
            <w:r w:rsidRPr="003D5B84">
              <w:t>номинация «Традиционный костюм или кукла в народном костюме»</w:t>
            </w:r>
          </w:p>
        </w:tc>
        <w:tc>
          <w:tcPr>
            <w:tcW w:w="2042" w:type="dxa"/>
            <w:tcBorders>
              <w:top w:val="single" w:sz="4" w:space="0" w:color="000000"/>
              <w:left w:val="single" w:sz="4" w:space="0" w:color="000000"/>
              <w:bottom w:val="single" w:sz="4" w:space="0" w:color="000000"/>
              <w:right w:val="single" w:sz="4" w:space="0" w:color="000000"/>
            </w:tcBorders>
            <w:shd w:val="clear" w:color="auto" w:fill="auto"/>
          </w:tcPr>
          <w:p w:rsidR="0085326C" w:rsidRDefault="0085326C" w:rsidP="003B24AC">
            <w:r>
              <w:t>Район</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85326C" w:rsidRDefault="0085326C" w:rsidP="003B24AC"/>
          <w:p w:rsidR="0085326C" w:rsidRDefault="0085326C" w:rsidP="003B24AC"/>
          <w:p w:rsidR="0085326C" w:rsidRDefault="0085326C" w:rsidP="003B24AC"/>
          <w:p w:rsidR="0085326C" w:rsidRDefault="0085326C" w:rsidP="003B24AC">
            <w:r>
              <w:t>2  место</w:t>
            </w:r>
          </w:p>
          <w:p w:rsidR="0085326C" w:rsidRDefault="0085326C" w:rsidP="003B24AC">
            <w:r>
              <w:t>1 место</w:t>
            </w:r>
          </w:p>
          <w:p w:rsidR="0085326C" w:rsidRDefault="0085326C" w:rsidP="003B24AC"/>
        </w:tc>
      </w:tr>
      <w:tr w:rsidR="0085326C" w:rsidRPr="00A37372" w:rsidTr="0085326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85326C" w:rsidRPr="003D5B84" w:rsidRDefault="0085326C" w:rsidP="003B24AC">
            <w:r w:rsidRPr="003D5B84">
              <w:t>Районный смотр-конкурс детских общественных объединений и организаций</w:t>
            </w:r>
          </w:p>
        </w:tc>
        <w:tc>
          <w:tcPr>
            <w:tcW w:w="2042" w:type="dxa"/>
            <w:tcBorders>
              <w:top w:val="single" w:sz="4" w:space="0" w:color="000000"/>
              <w:left w:val="single" w:sz="4" w:space="0" w:color="000000"/>
              <w:bottom w:val="single" w:sz="4" w:space="0" w:color="000000"/>
              <w:right w:val="single" w:sz="4" w:space="0" w:color="000000"/>
            </w:tcBorders>
            <w:shd w:val="clear" w:color="auto" w:fill="auto"/>
          </w:tcPr>
          <w:p w:rsidR="0085326C" w:rsidRDefault="0085326C" w:rsidP="003B24AC">
            <w:r>
              <w:t>Район</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85326C" w:rsidRDefault="0085326C" w:rsidP="003B24AC">
            <w:r>
              <w:t>Грамота</w:t>
            </w:r>
          </w:p>
        </w:tc>
      </w:tr>
      <w:tr w:rsidR="0085326C" w:rsidRPr="00A37372" w:rsidTr="0085326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85326C" w:rsidRPr="003D5B84" w:rsidRDefault="0085326C" w:rsidP="003B24AC">
            <w:r w:rsidRPr="003D5B84">
              <w:t>Конкурс «Серебряный колокольчик»</w:t>
            </w:r>
          </w:p>
        </w:tc>
        <w:tc>
          <w:tcPr>
            <w:tcW w:w="2042" w:type="dxa"/>
            <w:tcBorders>
              <w:top w:val="single" w:sz="4" w:space="0" w:color="000000"/>
              <w:left w:val="single" w:sz="4" w:space="0" w:color="000000"/>
              <w:bottom w:val="single" w:sz="4" w:space="0" w:color="000000"/>
              <w:right w:val="single" w:sz="4" w:space="0" w:color="000000"/>
            </w:tcBorders>
            <w:shd w:val="clear" w:color="auto" w:fill="auto"/>
          </w:tcPr>
          <w:p w:rsidR="0085326C" w:rsidRPr="00A37372" w:rsidRDefault="0085326C" w:rsidP="003B24AC">
            <w:r>
              <w:t>Район</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85326C" w:rsidRDefault="0085326C" w:rsidP="003B24AC">
            <w:r>
              <w:t>3  место</w:t>
            </w:r>
          </w:p>
          <w:p w:rsidR="0085326C" w:rsidRDefault="0085326C" w:rsidP="003B24AC"/>
          <w:p w:rsidR="0085326C" w:rsidRPr="00A37372" w:rsidRDefault="0085326C" w:rsidP="003B24AC">
            <w:r>
              <w:t>3 место</w:t>
            </w:r>
          </w:p>
        </w:tc>
      </w:tr>
      <w:tr w:rsidR="0085326C" w:rsidRPr="00A37372" w:rsidTr="0085326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85326C" w:rsidRPr="003D5B84" w:rsidRDefault="0085326C" w:rsidP="003B24AC">
            <w:r w:rsidRPr="003D5B84">
              <w:t>Праздник Чтения «Болдинская осень открывается…»</w:t>
            </w:r>
          </w:p>
        </w:tc>
        <w:tc>
          <w:tcPr>
            <w:tcW w:w="2042" w:type="dxa"/>
            <w:tcBorders>
              <w:top w:val="single" w:sz="4" w:space="0" w:color="000000"/>
              <w:left w:val="single" w:sz="4" w:space="0" w:color="000000"/>
              <w:bottom w:val="single" w:sz="4" w:space="0" w:color="000000"/>
              <w:right w:val="single" w:sz="4" w:space="0" w:color="000000"/>
            </w:tcBorders>
            <w:shd w:val="clear" w:color="auto" w:fill="auto"/>
          </w:tcPr>
          <w:p w:rsidR="0085326C" w:rsidRDefault="0085326C" w:rsidP="003B24AC">
            <w:r>
              <w:t>Район</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85326C" w:rsidRDefault="0085326C" w:rsidP="003B24AC">
            <w:r>
              <w:t>3 место</w:t>
            </w:r>
          </w:p>
          <w:p w:rsidR="0085326C" w:rsidRDefault="0085326C" w:rsidP="003B24AC"/>
          <w:p w:rsidR="0085326C" w:rsidRDefault="0085326C" w:rsidP="003B24AC">
            <w:r>
              <w:t>3 место</w:t>
            </w:r>
          </w:p>
        </w:tc>
      </w:tr>
      <w:tr w:rsidR="0085326C" w:rsidRPr="00A37372" w:rsidTr="0085326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85326C" w:rsidRPr="003D5B84" w:rsidRDefault="0085326C" w:rsidP="003B24AC">
            <w:r w:rsidRPr="003D5B84">
              <w:t>Фестиваль творчества учащейся молодежи «Моя первая модель»</w:t>
            </w:r>
          </w:p>
        </w:tc>
        <w:tc>
          <w:tcPr>
            <w:tcW w:w="2042" w:type="dxa"/>
            <w:tcBorders>
              <w:top w:val="single" w:sz="4" w:space="0" w:color="000000"/>
              <w:left w:val="single" w:sz="4" w:space="0" w:color="000000"/>
              <w:bottom w:val="single" w:sz="4" w:space="0" w:color="000000"/>
              <w:right w:val="single" w:sz="4" w:space="0" w:color="000000"/>
            </w:tcBorders>
            <w:shd w:val="clear" w:color="auto" w:fill="auto"/>
          </w:tcPr>
          <w:p w:rsidR="0085326C" w:rsidRDefault="0085326C" w:rsidP="003B24AC">
            <w:r>
              <w:t>Район</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85326C" w:rsidRDefault="0085326C" w:rsidP="003B24AC">
            <w:r>
              <w:t>2 место</w:t>
            </w:r>
          </w:p>
          <w:p w:rsidR="0085326C" w:rsidRDefault="0085326C" w:rsidP="003B24AC"/>
          <w:p w:rsidR="0085326C" w:rsidRDefault="0085326C" w:rsidP="003B24AC">
            <w:r>
              <w:t>Диплом участника</w:t>
            </w:r>
          </w:p>
        </w:tc>
      </w:tr>
      <w:tr w:rsidR="0085326C" w:rsidRPr="00A37372" w:rsidTr="0085326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85326C" w:rsidRPr="003D5B84" w:rsidRDefault="0085326C" w:rsidP="003B24AC">
            <w:r w:rsidRPr="003D5B84">
              <w:t>Конкурс «Весенняя капель»</w:t>
            </w:r>
          </w:p>
        </w:tc>
        <w:tc>
          <w:tcPr>
            <w:tcW w:w="2042" w:type="dxa"/>
            <w:tcBorders>
              <w:top w:val="single" w:sz="4" w:space="0" w:color="000000"/>
              <w:left w:val="single" w:sz="4" w:space="0" w:color="000000"/>
              <w:bottom w:val="single" w:sz="4" w:space="0" w:color="000000"/>
              <w:right w:val="single" w:sz="4" w:space="0" w:color="000000"/>
            </w:tcBorders>
            <w:shd w:val="clear" w:color="auto" w:fill="auto"/>
          </w:tcPr>
          <w:p w:rsidR="0085326C" w:rsidRDefault="0085326C" w:rsidP="003B24AC">
            <w:r>
              <w:t>Район</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85326C" w:rsidRDefault="0085326C" w:rsidP="003B24AC">
            <w:r>
              <w:t>2 место</w:t>
            </w:r>
          </w:p>
        </w:tc>
      </w:tr>
      <w:tr w:rsidR="0085326C" w:rsidRPr="00A37372" w:rsidTr="0085326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85326C" w:rsidRPr="003D5B84" w:rsidRDefault="0085326C" w:rsidP="003B24AC">
            <w:r w:rsidRPr="003D5B84">
              <w:t>Конкурс «Музыкальный калейдоскоп»</w:t>
            </w:r>
          </w:p>
        </w:tc>
        <w:tc>
          <w:tcPr>
            <w:tcW w:w="2042" w:type="dxa"/>
            <w:tcBorders>
              <w:top w:val="single" w:sz="4" w:space="0" w:color="000000"/>
              <w:left w:val="single" w:sz="4" w:space="0" w:color="000000"/>
              <w:bottom w:val="single" w:sz="4" w:space="0" w:color="000000"/>
              <w:right w:val="single" w:sz="4" w:space="0" w:color="000000"/>
            </w:tcBorders>
            <w:shd w:val="clear" w:color="auto" w:fill="auto"/>
          </w:tcPr>
          <w:p w:rsidR="0085326C" w:rsidRDefault="0085326C" w:rsidP="003B24AC">
            <w:r>
              <w:t>Район</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85326C" w:rsidRDefault="0085326C" w:rsidP="003B24AC">
            <w:r>
              <w:t>3 место</w:t>
            </w:r>
          </w:p>
        </w:tc>
      </w:tr>
      <w:tr w:rsidR="0085326C" w:rsidRPr="00A37372" w:rsidTr="0085326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85326C" w:rsidRPr="003D5B84" w:rsidRDefault="0085326C" w:rsidP="003B24AC">
            <w:r w:rsidRPr="003D5B84">
              <w:t>Конкурс, посвященный празднованию 85-й годовщины создания органов государственного пожарного надзора среди начальных классов</w:t>
            </w:r>
          </w:p>
        </w:tc>
        <w:tc>
          <w:tcPr>
            <w:tcW w:w="2042" w:type="dxa"/>
            <w:tcBorders>
              <w:top w:val="single" w:sz="4" w:space="0" w:color="000000"/>
              <w:left w:val="single" w:sz="4" w:space="0" w:color="000000"/>
              <w:bottom w:val="single" w:sz="4" w:space="0" w:color="000000"/>
              <w:right w:val="single" w:sz="4" w:space="0" w:color="000000"/>
            </w:tcBorders>
            <w:shd w:val="clear" w:color="auto" w:fill="auto"/>
          </w:tcPr>
          <w:p w:rsidR="0085326C" w:rsidRDefault="0085326C" w:rsidP="003B24AC">
            <w:r>
              <w:t>Район</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85326C" w:rsidRDefault="0085326C" w:rsidP="003B24AC">
            <w:r>
              <w:t>Грамота</w:t>
            </w:r>
          </w:p>
        </w:tc>
      </w:tr>
      <w:tr w:rsidR="0085326C" w:rsidRPr="00A37372" w:rsidTr="0085326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85326C" w:rsidRPr="003D5B84" w:rsidRDefault="0085326C" w:rsidP="003B24AC">
            <w:r w:rsidRPr="003D5B84">
              <w:t>Конкурс творческих работ, посвященных 8 Марта</w:t>
            </w:r>
          </w:p>
        </w:tc>
        <w:tc>
          <w:tcPr>
            <w:tcW w:w="2042" w:type="dxa"/>
            <w:tcBorders>
              <w:top w:val="single" w:sz="4" w:space="0" w:color="000000"/>
              <w:left w:val="single" w:sz="4" w:space="0" w:color="000000"/>
              <w:bottom w:val="single" w:sz="4" w:space="0" w:color="000000"/>
              <w:right w:val="single" w:sz="4" w:space="0" w:color="000000"/>
            </w:tcBorders>
            <w:shd w:val="clear" w:color="auto" w:fill="auto"/>
          </w:tcPr>
          <w:p w:rsidR="0085326C" w:rsidRDefault="0085326C" w:rsidP="003B24AC">
            <w:r>
              <w:t>Район</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85326C" w:rsidRDefault="0085326C" w:rsidP="003B24AC">
            <w:pPr>
              <w:jc w:val="center"/>
            </w:pPr>
            <w:proofErr w:type="spellStart"/>
            <w:proofErr w:type="gramStart"/>
            <w:r>
              <w:t>Благодар-ность</w:t>
            </w:r>
            <w:proofErr w:type="spellEnd"/>
            <w:proofErr w:type="gramEnd"/>
          </w:p>
        </w:tc>
      </w:tr>
      <w:tr w:rsidR="0085326C" w:rsidRPr="00A37372" w:rsidTr="0085326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85326C" w:rsidRPr="003D5B84" w:rsidRDefault="0085326C" w:rsidP="003B24AC">
            <w:r w:rsidRPr="003D5B84">
              <w:t>Конкурс детского рисунка «Дорогой героев»</w:t>
            </w:r>
          </w:p>
        </w:tc>
        <w:tc>
          <w:tcPr>
            <w:tcW w:w="2042" w:type="dxa"/>
            <w:tcBorders>
              <w:top w:val="single" w:sz="4" w:space="0" w:color="000000"/>
              <w:left w:val="single" w:sz="4" w:space="0" w:color="000000"/>
              <w:bottom w:val="single" w:sz="4" w:space="0" w:color="000000"/>
              <w:right w:val="single" w:sz="4" w:space="0" w:color="000000"/>
            </w:tcBorders>
            <w:shd w:val="clear" w:color="auto" w:fill="auto"/>
          </w:tcPr>
          <w:p w:rsidR="0085326C" w:rsidRDefault="0085326C" w:rsidP="003B24AC">
            <w:r>
              <w:t>Район</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85326C" w:rsidRDefault="0085326C" w:rsidP="003B24AC">
            <w:pPr>
              <w:jc w:val="center"/>
            </w:pPr>
            <w:r>
              <w:t>1 место</w:t>
            </w:r>
          </w:p>
        </w:tc>
      </w:tr>
      <w:tr w:rsidR="0085326C" w:rsidRPr="00A37372" w:rsidTr="0085326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85326C" w:rsidRPr="003D5B84" w:rsidRDefault="0085326C" w:rsidP="003B24AC">
            <w:r w:rsidRPr="003D5B84">
              <w:t xml:space="preserve">Международный фестиваль-конкурс </w:t>
            </w:r>
            <w:proofErr w:type="gramStart"/>
            <w:r w:rsidRPr="003D5B84">
              <w:t>детского</w:t>
            </w:r>
            <w:proofErr w:type="gramEnd"/>
            <w:r w:rsidRPr="003D5B84">
              <w:t xml:space="preserve"> и юношеского </w:t>
            </w:r>
            <w:proofErr w:type="spellStart"/>
            <w:r w:rsidRPr="003D5B84">
              <w:t>творчства</w:t>
            </w:r>
            <w:proofErr w:type="spellEnd"/>
            <w:r w:rsidRPr="003D5B84">
              <w:t xml:space="preserve">, </w:t>
            </w:r>
            <w:proofErr w:type="spellStart"/>
            <w:r w:rsidRPr="003D5B84">
              <w:t>Paris</w:t>
            </w:r>
            <w:proofErr w:type="spellEnd"/>
          </w:p>
        </w:tc>
        <w:tc>
          <w:tcPr>
            <w:tcW w:w="2042" w:type="dxa"/>
            <w:tcBorders>
              <w:top w:val="single" w:sz="4" w:space="0" w:color="000000"/>
              <w:left w:val="single" w:sz="4" w:space="0" w:color="000000"/>
              <w:bottom w:val="single" w:sz="4" w:space="0" w:color="000000"/>
              <w:right w:val="single" w:sz="4" w:space="0" w:color="000000"/>
            </w:tcBorders>
            <w:shd w:val="clear" w:color="auto" w:fill="auto"/>
          </w:tcPr>
          <w:p w:rsidR="0085326C" w:rsidRPr="003D5B84" w:rsidRDefault="0085326C" w:rsidP="003B24AC">
            <w:r w:rsidRPr="003D5B84">
              <w:t>Международный</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85326C" w:rsidRPr="003D5B84" w:rsidRDefault="0085326C" w:rsidP="003B24AC">
            <w:r w:rsidRPr="003D5B84">
              <w:t>Лауреат 3 степени</w:t>
            </w:r>
          </w:p>
          <w:p w:rsidR="0085326C" w:rsidRPr="003D5B84" w:rsidRDefault="0085326C" w:rsidP="003B24AC"/>
          <w:p w:rsidR="0085326C" w:rsidRPr="003D5B84" w:rsidRDefault="0085326C" w:rsidP="003B24AC"/>
          <w:p w:rsidR="0085326C" w:rsidRPr="003D5B84" w:rsidRDefault="0085326C" w:rsidP="003B24AC"/>
          <w:p w:rsidR="0085326C" w:rsidRDefault="0085326C" w:rsidP="003B24AC"/>
          <w:p w:rsidR="0085326C" w:rsidRDefault="0085326C" w:rsidP="003B24AC"/>
          <w:p w:rsidR="0085326C" w:rsidRDefault="0085326C" w:rsidP="003B24AC"/>
          <w:p w:rsidR="0085326C" w:rsidRDefault="0085326C" w:rsidP="003B24AC"/>
          <w:p w:rsidR="0085326C" w:rsidRPr="003D5B84" w:rsidRDefault="0085326C" w:rsidP="003B24AC">
            <w:r w:rsidRPr="003D5B84">
              <w:t>Лауреат 2 степени</w:t>
            </w:r>
          </w:p>
        </w:tc>
      </w:tr>
    </w:tbl>
    <w:p w:rsidR="00E35FD9" w:rsidRDefault="00E35FD9" w:rsidP="00E35FD9"/>
    <w:p w:rsidR="00E35FD9" w:rsidRDefault="00BF79A9" w:rsidP="00E57F05">
      <w:pPr>
        <w:pStyle w:val="ac"/>
        <w:numPr>
          <w:ilvl w:val="0"/>
          <w:numId w:val="5"/>
        </w:numPr>
        <w:textAlignment w:val="top"/>
        <w:rPr>
          <w:color w:val="000000"/>
        </w:rPr>
      </w:pPr>
      <w:r>
        <w:rPr>
          <w:b/>
          <w:bCs/>
          <w:i/>
        </w:rPr>
        <w:t xml:space="preserve"> </w:t>
      </w:r>
    </w:p>
    <w:p w:rsidR="00E35FD9" w:rsidRPr="000B2131" w:rsidRDefault="00E35FD9" w:rsidP="00E35FD9">
      <w:pPr>
        <w:ind w:firstLine="708"/>
        <w:jc w:val="center"/>
        <w:rPr>
          <w:b/>
        </w:rPr>
      </w:pPr>
      <w:r w:rsidRPr="000B2131">
        <w:rPr>
          <w:b/>
        </w:rPr>
        <w:t>ОБЩЕСТВЕННАЯ АКТИВНОСТЬ КЛАССОВ</w:t>
      </w:r>
    </w:p>
    <w:p w:rsidR="00E35FD9" w:rsidRPr="000F1424" w:rsidRDefault="00E35FD9" w:rsidP="00E35FD9">
      <w:pPr>
        <w:ind w:firstLine="708"/>
        <w:jc w:val="center"/>
        <w:rPr>
          <w:b/>
        </w:rPr>
      </w:pPr>
      <w:r w:rsidRPr="000B2131">
        <w:rPr>
          <w:b/>
        </w:rPr>
        <w:t>/участие в общешкольных мероприятиях/.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7"/>
      </w:tblGrid>
      <w:tr w:rsidR="00E35FD9" w:rsidTr="003B24AC">
        <w:tc>
          <w:tcPr>
            <w:tcW w:w="4904" w:type="dxa"/>
          </w:tcPr>
          <w:p w:rsidR="00E35FD9" w:rsidRPr="000F1424" w:rsidRDefault="00E35FD9" w:rsidP="003B24AC">
            <w:pPr>
              <w:jc w:val="center"/>
              <w:rPr>
                <w:b/>
              </w:rPr>
            </w:pPr>
            <w:r w:rsidRPr="000F1424">
              <w:rPr>
                <w:b/>
              </w:rPr>
              <w:t xml:space="preserve">Класс </w:t>
            </w:r>
          </w:p>
        </w:tc>
        <w:tc>
          <w:tcPr>
            <w:tcW w:w="4904" w:type="dxa"/>
          </w:tcPr>
          <w:p w:rsidR="00E35FD9" w:rsidRPr="000F1424" w:rsidRDefault="00E35FD9" w:rsidP="003B24AC">
            <w:pPr>
              <w:jc w:val="center"/>
              <w:rPr>
                <w:b/>
              </w:rPr>
            </w:pPr>
            <w:r w:rsidRPr="000F1424">
              <w:rPr>
                <w:b/>
              </w:rPr>
              <w:t xml:space="preserve">Баллы </w:t>
            </w:r>
          </w:p>
        </w:tc>
      </w:tr>
      <w:tr w:rsidR="00E35FD9" w:rsidTr="003B24AC">
        <w:tc>
          <w:tcPr>
            <w:tcW w:w="4904" w:type="dxa"/>
          </w:tcPr>
          <w:p w:rsidR="00E35FD9" w:rsidRDefault="00E35FD9" w:rsidP="003B24AC">
            <w:pPr>
              <w:jc w:val="center"/>
            </w:pPr>
            <w:r>
              <w:t>5а</w:t>
            </w:r>
          </w:p>
        </w:tc>
        <w:tc>
          <w:tcPr>
            <w:tcW w:w="4904" w:type="dxa"/>
          </w:tcPr>
          <w:p w:rsidR="00E35FD9" w:rsidRDefault="00E35FD9" w:rsidP="003B24AC">
            <w:pPr>
              <w:jc w:val="center"/>
            </w:pPr>
            <w:r>
              <w:t>51</w:t>
            </w:r>
          </w:p>
        </w:tc>
      </w:tr>
      <w:tr w:rsidR="00E35FD9" w:rsidTr="003B24AC">
        <w:tc>
          <w:tcPr>
            <w:tcW w:w="4904" w:type="dxa"/>
          </w:tcPr>
          <w:p w:rsidR="00E35FD9" w:rsidRPr="00BE736A" w:rsidRDefault="00E35FD9" w:rsidP="003B24AC">
            <w:pPr>
              <w:jc w:val="center"/>
              <w:rPr>
                <w:b/>
              </w:rPr>
            </w:pPr>
            <w:r w:rsidRPr="00BE736A">
              <w:rPr>
                <w:b/>
              </w:rPr>
              <w:t>5б</w:t>
            </w:r>
          </w:p>
        </w:tc>
        <w:tc>
          <w:tcPr>
            <w:tcW w:w="4904" w:type="dxa"/>
          </w:tcPr>
          <w:p w:rsidR="00E35FD9" w:rsidRPr="00BE736A" w:rsidRDefault="00E35FD9" w:rsidP="003B24AC">
            <w:pPr>
              <w:jc w:val="center"/>
              <w:rPr>
                <w:b/>
              </w:rPr>
            </w:pPr>
            <w:r w:rsidRPr="00BE736A">
              <w:rPr>
                <w:b/>
              </w:rPr>
              <w:t>110</w:t>
            </w:r>
          </w:p>
        </w:tc>
      </w:tr>
      <w:tr w:rsidR="00E35FD9" w:rsidTr="003B24AC">
        <w:tc>
          <w:tcPr>
            <w:tcW w:w="4904" w:type="dxa"/>
          </w:tcPr>
          <w:p w:rsidR="00E35FD9" w:rsidRDefault="00E35FD9" w:rsidP="003B24AC">
            <w:pPr>
              <w:jc w:val="center"/>
            </w:pPr>
            <w:r>
              <w:t>5в</w:t>
            </w:r>
          </w:p>
        </w:tc>
        <w:tc>
          <w:tcPr>
            <w:tcW w:w="4904" w:type="dxa"/>
          </w:tcPr>
          <w:p w:rsidR="00E35FD9" w:rsidRDefault="00E35FD9" w:rsidP="003B24AC">
            <w:pPr>
              <w:jc w:val="center"/>
            </w:pPr>
            <w:r>
              <w:t>58</w:t>
            </w:r>
          </w:p>
        </w:tc>
      </w:tr>
      <w:tr w:rsidR="00E35FD9" w:rsidTr="003B24AC">
        <w:tc>
          <w:tcPr>
            <w:tcW w:w="4904" w:type="dxa"/>
          </w:tcPr>
          <w:p w:rsidR="00E35FD9" w:rsidRDefault="00E35FD9" w:rsidP="003B24AC">
            <w:pPr>
              <w:jc w:val="center"/>
            </w:pPr>
            <w:r>
              <w:t>5г</w:t>
            </w:r>
          </w:p>
        </w:tc>
        <w:tc>
          <w:tcPr>
            <w:tcW w:w="4904" w:type="dxa"/>
          </w:tcPr>
          <w:p w:rsidR="00E35FD9" w:rsidRDefault="00E35FD9" w:rsidP="003B24AC">
            <w:pPr>
              <w:jc w:val="center"/>
            </w:pPr>
            <w:r>
              <w:t>79</w:t>
            </w:r>
          </w:p>
        </w:tc>
      </w:tr>
      <w:tr w:rsidR="00E35FD9" w:rsidTr="003B24AC">
        <w:tc>
          <w:tcPr>
            <w:tcW w:w="4904" w:type="dxa"/>
          </w:tcPr>
          <w:p w:rsidR="00E35FD9" w:rsidRDefault="00E35FD9" w:rsidP="003B24AC">
            <w:pPr>
              <w:jc w:val="center"/>
            </w:pPr>
            <w:r>
              <w:t>5д</w:t>
            </w:r>
          </w:p>
        </w:tc>
        <w:tc>
          <w:tcPr>
            <w:tcW w:w="4904" w:type="dxa"/>
          </w:tcPr>
          <w:p w:rsidR="00E35FD9" w:rsidRDefault="00E35FD9" w:rsidP="003B24AC">
            <w:pPr>
              <w:jc w:val="center"/>
            </w:pPr>
            <w:r>
              <w:t>8</w:t>
            </w:r>
          </w:p>
        </w:tc>
      </w:tr>
      <w:tr w:rsidR="00E35FD9" w:rsidTr="003B24AC">
        <w:tc>
          <w:tcPr>
            <w:tcW w:w="4904" w:type="dxa"/>
          </w:tcPr>
          <w:p w:rsidR="00E35FD9" w:rsidRPr="00BE736A" w:rsidRDefault="00E35FD9" w:rsidP="003B24AC">
            <w:pPr>
              <w:jc w:val="center"/>
              <w:rPr>
                <w:b/>
              </w:rPr>
            </w:pPr>
            <w:r w:rsidRPr="00BE736A">
              <w:rPr>
                <w:b/>
              </w:rPr>
              <w:t>6а</w:t>
            </w:r>
          </w:p>
        </w:tc>
        <w:tc>
          <w:tcPr>
            <w:tcW w:w="4904" w:type="dxa"/>
          </w:tcPr>
          <w:p w:rsidR="00E35FD9" w:rsidRPr="00BE736A" w:rsidRDefault="00E35FD9" w:rsidP="003B24AC">
            <w:pPr>
              <w:jc w:val="center"/>
              <w:rPr>
                <w:b/>
              </w:rPr>
            </w:pPr>
            <w:r w:rsidRPr="00BE736A">
              <w:rPr>
                <w:b/>
              </w:rPr>
              <w:t>84</w:t>
            </w:r>
          </w:p>
        </w:tc>
      </w:tr>
      <w:tr w:rsidR="00E35FD9" w:rsidTr="003B24AC">
        <w:tc>
          <w:tcPr>
            <w:tcW w:w="4904" w:type="dxa"/>
          </w:tcPr>
          <w:p w:rsidR="00E35FD9" w:rsidRDefault="00E35FD9" w:rsidP="003B24AC">
            <w:pPr>
              <w:jc w:val="center"/>
            </w:pPr>
            <w:r>
              <w:t>6б</w:t>
            </w:r>
          </w:p>
        </w:tc>
        <w:tc>
          <w:tcPr>
            <w:tcW w:w="4904" w:type="dxa"/>
          </w:tcPr>
          <w:p w:rsidR="00E35FD9" w:rsidRDefault="00E35FD9" w:rsidP="003B24AC">
            <w:pPr>
              <w:jc w:val="center"/>
            </w:pPr>
            <w:r>
              <w:t>41</w:t>
            </w:r>
          </w:p>
        </w:tc>
      </w:tr>
      <w:tr w:rsidR="00E35FD9" w:rsidTr="003B24AC">
        <w:tc>
          <w:tcPr>
            <w:tcW w:w="4904" w:type="dxa"/>
          </w:tcPr>
          <w:p w:rsidR="00E35FD9" w:rsidRDefault="00E35FD9" w:rsidP="003B24AC">
            <w:pPr>
              <w:jc w:val="center"/>
            </w:pPr>
            <w:r>
              <w:t>6в</w:t>
            </w:r>
          </w:p>
        </w:tc>
        <w:tc>
          <w:tcPr>
            <w:tcW w:w="4904" w:type="dxa"/>
          </w:tcPr>
          <w:p w:rsidR="00E35FD9" w:rsidRDefault="00E35FD9" w:rsidP="003B24AC">
            <w:pPr>
              <w:jc w:val="center"/>
            </w:pPr>
            <w:r>
              <w:t>52</w:t>
            </w:r>
          </w:p>
        </w:tc>
      </w:tr>
      <w:tr w:rsidR="00E35FD9" w:rsidTr="003B24AC">
        <w:tc>
          <w:tcPr>
            <w:tcW w:w="4904" w:type="dxa"/>
          </w:tcPr>
          <w:p w:rsidR="00E35FD9" w:rsidRDefault="00E35FD9" w:rsidP="003B24AC">
            <w:pPr>
              <w:jc w:val="center"/>
            </w:pPr>
            <w:r>
              <w:t>6г</w:t>
            </w:r>
          </w:p>
        </w:tc>
        <w:tc>
          <w:tcPr>
            <w:tcW w:w="4904" w:type="dxa"/>
          </w:tcPr>
          <w:p w:rsidR="00E35FD9" w:rsidRDefault="00E35FD9" w:rsidP="003B24AC">
            <w:pPr>
              <w:jc w:val="center"/>
            </w:pPr>
            <w:r>
              <w:t>43</w:t>
            </w:r>
          </w:p>
        </w:tc>
      </w:tr>
      <w:tr w:rsidR="00E35FD9" w:rsidTr="003B24AC">
        <w:tc>
          <w:tcPr>
            <w:tcW w:w="4904" w:type="dxa"/>
          </w:tcPr>
          <w:p w:rsidR="00E35FD9" w:rsidRPr="00BE736A" w:rsidRDefault="00E35FD9" w:rsidP="003B24AC">
            <w:pPr>
              <w:jc w:val="center"/>
              <w:rPr>
                <w:b/>
              </w:rPr>
            </w:pPr>
            <w:r w:rsidRPr="00BE736A">
              <w:rPr>
                <w:b/>
              </w:rPr>
              <w:t>7а</w:t>
            </w:r>
          </w:p>
        </w:tc>
        <w:tc>
          <w:tcPr>
            <w:tcW w:w="4904" w:type="dxa"/>
          </w:tcPr>
          <w:p w:rsidR="00E35FD9" w:rsidRPr="00BE736A" w:rsidRDefault="00E35FD9" w:rsidP="003B24AC">
            <w:pPr>
              <w:jc w:val="center"/>
              <w:rPr>
                <w:b/>
              </w:rPr>
            </w:pPr>
            <w:r w:rsidRPr="00BE736A">
              <w:rPr>
                <w:b/>
              </w:rPr>
              <w:t>53</w:t>
            </w:r>
          </w:p>
        </w:tc>
      </w:tr>
      <w:tr w:rsidR="00E35FD9" w:rsidTr="003B24AC">
        <w:tc>
          <w:tcPr>
            <w:tcW w:w="4904" w:type="dxa"/>
          </w:tcPr>
          <w:p w:rsidR="00E35FD9" w:rsidRDefault="00E35FD9" w:rsidP="003B24AC">
            <w:pPr>
              <w:jc w:val="center"/>
            </w:pPr>
            <w:r>
              <w:t>7б</w:t>
            </w:r>
          </w:p>
        </w:tc>
        <w:tc>
          <w:tcPr>
            <w:tcW w:w="4904" w:type="dxa"/>
          </w:tcPr>
          <w:p w:rsidR="00E35FD9" w:rsidRDefault="00E35FD9" w:rsidP="003B24AC">
            <w:pPr>
              <w:jc w:val="center"/>
            </w:pPr>
            <w:r>
              <w:t>8</w:t>
            </w:r>
          </w:p>
        </w:tc>
      </w:tr>
      <w:tr w:rsidR="00E35FD9" w:rsidTr="003B24AC">
        <w:tc>
          <w:tcPr>
            <w:tcW w:w="4904" w:type="dxa"/>
          </w:tcPr>
          <w:p w:rsidR="00E35FD9" w:rsidRDefault="00E35FD9" w:rsidP="003B24AC">
            <w:pPr>
              <w:jc w:val="center"/>
            </w:pPr>
            <w:r>
              <w:t>7в</w:t>
            </w:r>
          </w:p>
        </w:tc>
        <w:tc>
          <w:tcPr>
            <w:tcW w:w="4904" w:type="dxa"/>
          </w:tcPr>
          <w:p w:rsidR="00E35FD9" w:rsidRDefault="00E35FD9" w:rsidP="003B24AC">
            <w:pPr>
              <w:jc w:val="center"/>
            </w:pPr>
            <w:r>
              <w:t>26</w:t>
            </w:r>
          </w:p>
        </w:tc>
      </w:tr>
      <w:tr w:rsidR="00E35FD9" w:rsidTr="003B24AC">
        <w:tc>
          <w:tcPr>
            <w:tcW w:w="4904" w:type="dxa"/>
          </w:tcPr>
          <w:p w:rsidR="00E35FD9" w:rsidRDefault="00E35FD9" w:rsidP="003B24AC">
            <w:pPr>
              <w:jc w:val="center"/>
            </w:pPr>
            <w:r>
              <w:t>7г</w:t>
            </w:r>
          </w:p>
        </w:tc>
        <w:tc>
          <w:tcPr>
            <w:tcW w:w="4904" w:type="dxa"/>
          </w:tcPr>
          <w:p w:rsidR="00E35FD9" w:rsidRDefault="00E35FD9" w:rsidP="003B24AC">
            <w:pPr>
              <w:jc w:val="center"/>
            </w:pPr>
            <w:r>
              <w:t>23</w:t>
            </w:r>
          </w:p>
        </w:tc>
      </w:tr>
      <w:tr w:rsidR="00E35FD9" w:rsidTr="003B24AC">
        <w:tc>
          <w:tcPr>
            <w:tcW w:w="4904" w:type="dxa"/>
          </w:tcPr>
          <w:p w:rsidR="00E35FD9" w:rsidRDefault="00E35FD9" w:rsidP="003B24AC">
            <w:pPr>
              <w:jc w:val="center"/>
            </w:pPr>
            <w:r>
              <w:t>7д</w:t>
            </w:r>
          </w:p>
        </w:tc>
        <w:tc>
          <w:tcPr>
            <w:tcW w:w="4904" w:type="dxa"/>
          </w:tcPr>
          <w:p w:rsidR="00E35FD9" w:rsidRDefault="00E35FD9" w:rsidP="003B24AC">
            <w:pPr>
              <w:jc w:val="center"/>
            </w:pPr>
            <w:r>
              <w:t>24</w:t>
            </w:r>
          </w:p>
        </w:tc>
      </w:tr>
      <w:tr w:rsidR="00E35FD9" w:rsidTr="003B24AC">
        <w:tc>
          <w:tcPr>
            <w:tcW w:w="4904" w:type="dxa"/>
          </w:tcPr>
          <w:p w:rsidR="00E35FD9" w:rsidRPr="00BE736A" w:rsidRDefault="00E35FD9" w:rsidP="003B24AC">
            <w:pPr>
              <w:jc w:val="center"/>
              <w:rPr>
                <w:b/>
              </w:rPr>
            </w:pPr>
            <w:r w:rsidRPr="00BE736A">
              <w:rPr>
                <w:b/>
              </w:rPr>
              <w:lastRenderedPageBreak/>
              <w:t>8а</w:t>
            </w:r>
          </w:p>
        </w:tc>
        <w:tc>
          <w:tcPr>
            <w:tcW w:w="4904" w:type="dxa"/>
          </w:tcPr>
          <w:p w:rsidR="00E35FD9" w:rsidRPr="00BE736A" w:rsidRDefault="00E35FD9" w:rsidP="003B24AC">
            <w:pPr>
              <w:jc w:val="center"/>
              <w:rPr>
                <w:b/>
              </w:rPr>
            </w:pPr>
            <w:r w:rsidRPr="00BE736A">
              <w:rPr>
                <w:b/>
              </w:rPr>
              <w:t>71</w:t>
            </w:r>
          </w:p>
        </w:tc>
      </w:tr>
      <w:tr w:rsidR="00E35FD9" w:rsidTr="003B24AC">
        <w:tc>
          <w:tcPr>
            <w:tcW w:w="4904" w:type="dxa"/>
          </w:tcPr>
          <w:p w:rsidR="00E35FD9" w:rsidRDefault="00E35FD9" w:rsidP="003B24AC">
            <w:pPr>
              <w:jc w:val="center"/>
            </w:pPr>
            <w:r>
              <w:t>8б</w:t>
            </w:r>
          </w:p>
        </w:tc>
        <w:tc>
          <w:tcPr>
            <w:tcW w:w="4904" w:type="dxa"/>
          </w:tcPr>
          <w:p w:rsidR="00E35FD9" w:rsidRDefault="00E35FD9" w:rsidP="003B24AC">
            <w:pPr>
              <w:jc w:val="center"/>
            </w:pPr>
            <w:r>
              <w:t>53</w:t>
            </w:r>
          </w:p>
        </w:tc>
      </w:tr>
      <w:tr w:rsidR="00E35FD9" w:rsidTr="003B24AC">
        <w:tc>
          <w:tcPr>
            <w:tcW w:w="4904" w:type="dxa"/>
          </w:tcPr>
          <w:p w:rsidR="00E35FD9" w:rsidRDefault="00E35FD9" w:rsidP="003B24AC">
            <w:pPr>
              <w:jc w:val="center"/>
            </w:pPr>
            <w:r>
              <w:t>8в</w:t>
            </w:r>
          </w:p>
        </w:tc>
        <w:tc>
          <w:tcPr>
            <w:tcW w:w="4904" w:type="dxa"/>
          </w:tcPr>
          <w:p w:rsidR="00E35FD9" w:rsidRDefault="00E35FD9" w:rsidP="003B24AC">
            <w:pPr>
              <w:jc w:val="center"/>
            </w:pPr>
            <w:r>
              <w:t>17</w:t>
            </w:r>
          </w:p>
        </w:tc>
      </w:tr>
      <w:tr w:rsidR="00E35FD9" w:rsidTr="003B24AC">
        <w:tc>
          <w:tcPr>
            <w:tcW w:w="4904" w:type="dxa"/>
          </w:tcPr>
          <w:p w:rsidR="00E35FD9" w:rsidRDefault="00E35FD9" w:rsidP="003B24AC">
            <w:pPr>
              <w:jc w:val="center"/>
            </w:pPr>
            <w:r>
              <w:t>8д</w:t>
            </w:r>
          </w:p>
        </w:tc>
        <w:tc>
          <w:tcPr>
            <w:tcW w:w="4904" w:type="dxa"/>
          </w:tcPr>
          <w:p w:rsidR="00E35FD9" w:rsidRDefault="00E35FD9" w:rsidP="003B24AC">
            <w:pPr>
              <w:jc w:val="center"/>
            </w:pPr>
            <w:r>
              <w:t>16</w:t>
            </w:r>
          </w:p>
        </w:tc>
      </w:tr>
      <w:tr w:rsidR="00E35FD9" w:rsidTr="003B24AC">
        <w:tc>
          <w:tcPr>
            <w:tcW w:w="4904" w:type="dxa"/>
          </w:tcPr>
          <w:p w:rsidR="00E35FD9" w:rsidRPr="00BE736A" w:rsidRDefault="00E35FD9" w:rsidP="003B24AC">
            <w:pPr>
              <w:jc w:val="center"/>
              <w:rPr>
                <w:b/>
              </w:rPr>
            </w:pPr>
            <w:r w:rsidRPr="00BE736A">
              <w:rPr>
                <w:b/>
              </w:rPr>
              <w:t>9а</w:t>
            </w:r>
          </w:p>
        </w:tc>
        <w:tc>
          <w:tcPr>
            <w:tcW w:w="4904" w:type="dxa"/>
          </w:tcPr>
          <w:p w:rsidR="00E35FD9" w:rsidRPr="00BE736A" w:rsidRDefault="00E35FD9" w:rsidP="003B24AC">
            <w:pPr>
              <w:jc w:val="center"/>
              <w:rPr>
                <w:b/>
              </w:rPr>
            </w:pPr>
            <w:r w:rsidRPr="00BE736A">
              <w:rPr>
                <w:b/>
              </w:rPr>
              <w:t>45</w:t>
            </w:r>
          </w:p>
        </w:tc>
      </w:tr>
      <w:tr w:rsidR="00E35FD9" w:rsidTr="003B24AC">
        <w:tc>
          <w:tcPr>
            <w:tcW w:w="4904" w:type="dxa"/>
          </w:tcPr>
          <w:p w:rsidR="00E35FD9" w:rsidRDefault="00E35FD9" w:rsidP="003B24AC">
            <w:pPr>
              <w:jc w:val="center"/>
            </w:pPr>
            <w:r>
              <w:t>9б</w:t>
            </w:r>
          </w:p>
        </w:tc>
        <w:tc>
          <w:tcPr>
            <w:tcW w:w="4904" w:type="dxa"/>
          </w:tcPr>
          <w:p w:rsidR="00E35FD9" w:rsidRDefault="00E35FD9" w:rsidP="003B24AC">
            <w:pPr>
              <w:jc w:val="center"/>
            </w:pPr>
            <w:r>
              <w:t>27</w:t>
            </w:r>
          </w:p>
        </w:tc>
      </w:tr>
      <w:tr w:rsidR="00E35FD9" w:rsidTr="003B24AC">
        <w:tc>
          <w:tcPr>
            <w:tcW w:w="4904" w:type="dxa"/>
          </w:tcPr>
          <w:p w:rsidR="00E35FD9" w:rsidRDefault="00E35FD9" w:rsidP="003B24AC">
            <w:pPr>
              <w:jc w:val="center"/>
            </w:pPr>
            <w:r>
              <w:t>9в</w:t>
            </w:r>
          </w:p>
        </w:tc>
        <w:tc>
          <w:tcPr>
            <w:tcW w:w="4904" w:type="dxa"/>
          </w:tcPr>
          <w:p w:rsidR="00E35FD9" w:rsidRDefault="00E35FD9" w:rsidP="003B24AC">
            <w:pPr>
              <w:jc w:val="center"/>
            </w:pPr>
            <w:r>
              <w:t>36</w:t>
            </w:r>
          </w:p>
        </w:tc>
      </w:tr>
      <w:tr w:rsidR="00E35FD9" w:rsidTr="003B24AC">
        <w:tc>
          <w:tcPr>
            <w:tcW w:w="4904" w:type="dxa"/>
          </w:tcPr>
          <w:p w:rsidR="00E35FD9" w:rsidRDefault="00E35FD9" w:rsidP="003B24AC">
            <w:pPr>
              <w:jc w:val="center"/>
            </w:pPr>
            <w:r>
              <w:t>9г</w:t>
            </w:r>
          </w:p>
        </w:tc>
        <w:tc>
          <w:tcPr>
            <w:tcW w:w="4904" w:type="dxa"/>
          </w:tcPr>
          <w:p w:rsidR="00E35FD9" w:rsidRDefault="00E35FD9" w:rsidP="003B24AC">
            <w:pPr>
              <w:jc w:val="center"/>
            </w:pPr>
            <w:r>
              <w:t>34</w:t>
            </w:r>
          </w:p>
        </w:tc>
      </w:tr>
      <w:tr w:rsidR="00E35FD9" w:rsidTr="003B24AC">
        <w:tc>
          <w:tcPr>
            <w:tcW w:w="4904" w:type="dxa"/>
          </w:tcPr>
          <w:p w:rsidR="00E35FD9" w:rsidRDefault="00E35FD9" w:rsidP="003B24AC">
            <w:pPr>
              <w:jc w:val="center"/>
            </w:pPr>
            <w:r>
              <w:t>9д</w:t>
            </w:r>
          </w:p>
        </w:tc>
        <w:tc>
          <w:tcPr>
            <w:tcW w:w="4904" w:type="dxa"/>
          </w:tcPr>
          <w:p w:rsidR="00E35FD9" w:rsidRDefault="00E35FD9" w:rsidP="003B24AC">
            <w:pPr>
              <w:jc w:val="center"/>
            </w:pPr>
            <w:r>
              <w:t>17</w:t>
            </w:r>
          </w:p>
        </w:tc>
      </w:tr>
      <w:tr w:rsidR="00E35FD9" w:rsidTr="003B24AC">
        <w:tc>
          <w:tcPr>
            <w:tcW w:w="4904" w:type="dxa"/>
          </w:tcPr>
          <w:p w:rsidR="00E35FD9" w:rsidRDefault="00E35FD9" w:rsidP="003B24AC">
            <w:pPr>
              <w:jc w:val="center"/>
            </w:pPr>
            <w:r>
              <w:t>10а</w:t>
            </w:r>
          </w:p>
        </w:tc>
        <w:tc>
          <w:tcPr>
            <w:tcW w:w="4904" w:type="dxa"/>
          </w:tcPr>
          <w:p w:rsidR="00E35FD9" w:rsidRDefault="00E35FD9" w:rsidP="003B24AC">
            <w:pPr>
              <w:jc w:val="center"/>
            </w:pPr>
            <w:r>
              <w:t>52</w:t>
            </w:r>
          </w:p>
        </w:tc>
      </w:tr>
      <w:tr w:rsidR="00E35FD9" w:rsidTr="003B24AC">
        <w:tc>
          <w:tcPr>
            <w:tcW w:w="4904" w:type="dxa"/>
          </w:tcPr>
          <w:p w:rsidR="00E35FD9" w:rsidRPr="00BE736A" w:rsidRDefault="00E35FD9" w:rsidP="003B24AC">
            <w:pPr>
              <w:jc w:val="center"/>
              <w:rPr>
                <w:b/>
              </w:rPr>
            </w:pPr>
            <w:r w:rsidRPr="00BE736A">
              <w:rPr>
                <w:b/>
              </w:rPr>
              <w:t>10б</w:t>
            </w:r>
          </w:p>
        </w:tc>
        <w:tc>
          <w:tcPr>
            <w:tcW w:w="4904" w:type="dxa"/>
          </w:tcPr>
          <w:p w:rsidR="00E35FD9" w:rsidRPr="00BE736A" w:rsidRDefault="00E35FD9" w:rsidP="003B24AC">
            <w:pPr>
              <w:jc w:val="center"/>
              <w:rPr>
                <w:b/>
              </w:rPr>
            </w:pPr>
            <w:r w:rsidRPr="00BE736A">
              <w:rPr>
                <w:b/>
              </w:rPr>
              <w:t>79</w:t>
            </w:r>
          </w:p>
        </w:tc>
      </w:tr>
      <w:tr w:rsidR="00E35FD9" w:rsidTr="003B24AC">
        <w:tc>
          <w:tcPr>
            <w:tcW w:w="4904" w:type="dxa"/>
          </w:tcPr>
          <w:p w:rsidR="00E35FD9" w:rsidRDefault="00E35FD9" w:rsidP="003B24AC">
            <w:pPr>
              <w:jc w:val="center"/>
            </w:pPr>
            <w:r>
              <w:t>11а</w:t>
            </w:r>
          </w:p>
        </w:tc>
        <w:tc>
          <w:tcPr>
            <w:tcW w:w="4904" w:type="dxa"/>
          </w:tcPr>
          <w:p w:rsidR="00E35FD9" w:rsidRDefault="00E35FD9" w:rsidP="003B24AC">
            <w:pPr>
              <w:jc w:val="center"/>
            </w:pPr>
            <w:r>
              <w:t>35</w:t>
            </w:r>
          </w:p>
        </w:tc>
      </w:tr>
      <w:tr w:rsidR="00E35FD9" w:rsidTr="003B24AC">
        <w:tc>
          <w:tcPr>
            <w:tcW w:w="4904" w:type="dxa"/>
          </w:tcPr>
          <w:p w:rsidR="00E35FD9" w:rsidRDefault="00E35FD9" w:rsidP="003B24AC">
            <w:pPr>
              <w:jc w:val="center"/>
            </w:pPr>
            <w:r>
              <w:t>11б</w:t>
            </w:r>
          </w:p>
        </w:tc>
        <w:tc>
          <w:tcPr>
            <w:tcW w:w="4904" w:type="dxa"/>
          </w:tcPr>
          <w:p w:rsidR="00E35FD9" w:rsidRDefault="00E35FD9" w:rsidP="003B24AC">
            <w:pPr>
              <w:jc w:val="center"/>
            </w:pPr>
            <w:r>
              <w:t>35</w:t>
            </w:r>
          </w:p>
        </w:tc>
      </w:tr>
      <w:tr w:rsidR="00E35FD9" w:rsidTr="003B24AC">
        <w:tc>
          <w:tcPr>
            <w:tcW w:w="4904" w:type="dxa"/>
          </w:tcPr>
          <w:p w:rsidR="00E35FD9" w:rsidRDefault="00E35FD9" w:rsidP="003B24AC">
            <w:pPr>
              <w:jc w:val="center"/>
            </w:pPr>
          </w:p>
        </w:tc>
        <w:tc>
          <w:tcPr>
            <w:tcW w:w="4904" w:type="dxa"/>
          </w:tcPr>
          <w:p w:rsidR="00E35FD9" w:rsidRDefault="00E35FD9" w:rsidP="003B24AC">
            <w:pPr>
              <w:jc w:val="center"/>
            </w:pPr>
          </w:p>
        </w:tc>
      </w:tr>
    </w:tbl>
    <w:p w:rsidR="00E35FD9" w:rsidRPr="00D81AF0" w:rsidRDefault="00FA3DDC" w:rsidP="00E35FD9">
      <w:pPr>
        <w:ind w:firstLine="708"/>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8"/>
        <w:gridCol w:w="5840"/>
      </w:tblGrid>
      <w:tr w:rsidR="00E35FD9" w:rsidTr="003B24AC">
        <w:tc>
          <w:tcPr>
            <w:tcW w:w="0" w:type="auto"/>
            <w:tcBorders>
              <w:top w:val="single" w:sz="4" w:space="0" w:color="auto"/>
              <w:left w:val="single" w:sz="4" w:space="0" w:color="auto"/>
              <w:bottom w:val="single" w:sz="4" w:space="0" w:color="auto"/>
              <w:right w:val="single" w:sz="4" w:space="0" w:color="auto"/>
            </w:tcBorders>
            <w:shd w:val="clear" w:color="auto" w:fill="auto"/>
          </w:tcPr>
          <w:p w:rsidR="00E35FD9" w:rsidRDefault="00E35FD9" w:rsidP="003B24AC">
            <w:pPr>
              <w:autoSpaceDE w:val="0"/>
              <w:autoSpaceDN w:val="0"/>
            </w:pPr>
            <w:r>
              <w:t>Место</w:t>
            </w:r>
          </w:p>
        </w:tc>
        <w:tc>
          <w:tcPr>
            <w:tcW w:w="5840" w:type="dxa"/>
            <w:tcBorders>
              <w:top w:val="single" w:sz="4" w:space="0" w:color="auto"/>
              <w:left w:val="single" w:sz="4" w:space="0" w:color="auto"/>
              <w:bottom w:val="single" w:sz="4" w:space="0" w:color="auto"/>
              <w:right w:val="single" w:sz="4" w:space="0" w:color="auto"/>
            </w:tcBorders>
            <w:shd w:val="clear" w:color="auto" w:fill="auto"/>
          </w:tcPr>
          <w:p w:rsidR="00E35FD9" w:rsidRDefault="00E35FD9" w:rsidP="003B24AC">
            <w:pPr>
              <w:autoSpaceDE w:val="0"/>
              <w:autoSpaceDN w:val="0"/>
              <w:jc w:val="center"/>
            </w:pPr>
            <w:r>
              <w:t>Классы (по параллелям)</w:t>
            </w:r>
          </w:p>
        </w:tc>
      </w:tr>
      <w:tr w:rsidR="00E35FD9" w:rsidTr="003B24AC">
        <w:tc>
          <w:tcPr>
            <w:tcW w:w="0" w:type="auto"/>
            <w:tcBorders>
              <w:top w:val="single" w:sz="4" w:space="0" w:color="auto"/>
              <w:left w:val="single" w:sz="4" w:space="0" w:color="auto"/>
              <w:bottom w:val="single" w:sz="4" w:space="0" w:color="auto"/>
              <w:right w:val="single" w:sz="4" w:space="0" w:color="auto"/>
            </w:tcBorders>
            <w:shd w:val="clear" w:color="auto" w:fill="auto"/>
          </w:tcPr>
          <w:p w:rsidR="00E35FD9" w:rsidRPr="00C56905" w:rsidRDefault="00E35FD9" w:rsidP="003B24AC">
            <w:pPr>
              <w:autoSpaceDE w:val="0"/>
              <w:autoSpaceDN w:val="0"/>
              <w:rPr>
                <w:lang w:val="en-US"/>
              </w:rPr>
            </w:pPr>
            <w:r w:rsidRPr="00C56905">
              <w:rPr>
                <w:lang w:val="en-US"/>
              </w:rPr>
              <w:t>I</w:t>
            </w:r>
          </w:p>
        </w:tc>
        <w:tc>
          <w:tcPr>
            <w:tcW w:w="5840" w:type="dxa"/>
            <w:tcBorders>
              <w:top w:val="single" w:sz="4" w:space="0" w:color="auto"/>
              <w:left w:val="single" w:sz="4" w:space="0" w:color="auto"/>
              <w:bottom w:val="single" w:sz="4" w:space="0" w:color="auto"/>
              <w:right w:val="single" w:sz="4" w:space="0" w:color="auto"/>
            </w:tcBorders>
            <w:shd w:val="clear" w:color="auto" w:fill="auto"/>
          </w:tcPr>
          <w:p w:rsidR="00E35FD9" w:rsidRDefault="00E35FD9" w:rsidP="003B24AC">
            <w:pPr>
              <w:autoSpaceDE w:val="0"/>
              <w:autoSpaceDN w:val="0"/>
              <w:jc w:val="center"/>
            </w:pPr>
            <w:r>
              <w:t xml:space="preserve">5Б, 6А, 7А, 8А, 9А, 10Б </w:t>
            </w:r>
          </w:p>
        </w:tc>
      </w:tr>
      <w:tr w:rsidR="00E35FD9" w:rsidTr="003B24AC">
        <w:tc>
          <w:tcPr>
            <w:tcW w:w="0" w:type="auto"/>
            <w:tcBorders>
              <w:top w:val="single" w:sz="4" w:space="0" w:color="auto"/>
              <w:left w:val="single" w:sz="4" w:space="0" w:color="auto"/>
              <w:bottom w:val="single" w:sz="4" w:space="0" w:color="auto"/>
              <w:right w:val="single" w:sz="4" w:space="0" w:color="auto"/>
            </w:tcBorders>
            <w:shd w:val="clear" w:color="auto" w:fill="auto"/>
          </w:tcPr>
          <w:p w:rsidR="00E35FD9" w:rsidRPr="00C56905" w:rsidRDefault="00E35FD9" w:rsidP="003B24AC">
            <w:pPr>
              <w:autoSpaceDE w:val="0"/>
              <w:autoSpaceDN w:val="0"/>
              <w:rPr>
                <w:lang w:val="en-US"/>
              </w:rPr>
            </w:pPr>
            <w:r w:rsidRPr="00C56905">
              <w:rPr>
                <w:lang w:val="en-US"/>
              </w:rPr>
              <w:t>II</w:t>
            </w:r>
          </w:p>
        </w:tc>
        <w:tc>
          <w:tcPr>
            <w:tcW w:w="5840" w:type="dxa"/>
            <w:tcBorders>
              <w:top w:val="single" w:sz="4" w:space="0" w:color="auto"/>
              <w:left w:val="single" w:sz="4" w:space="0" w:color="auto"/>
              <w:bottom w:val="single" w:sz="4" w:space="0" w:color="auto"/>
              <w:right w:val="single" w:sz="4" w:space="0" w:color="auto"/>
            </w:tcBorders>
            <w:shd w:val="clear" w:color="auto" w:fill="auto"/>
          </w:tcPr>
          <w:p w:rsidR="00E35FD9" w:rsidRDefault="00E35FD9" w:rsidP="003B24AC">
            <w:pPr>
              <w:autoSpaceDE w:val="0"/>
              <w:autoSpaceDN w:val="0"/>
              <w:jc w:val="center"/>
            </w:pPr>
            <w:r>
              <w:t>5Г, 6В, 7Д, 9В, 10А</w:t>
            </w:r>
          </w:p>
        </w:tc>
      </w:tr>
      <w:tr w:rsidR="00E35FD9" w:rsidTr="003B24AC">
        <w:tc>
          <w:tcPr>
            <w:tcW w:w="0" w:type="auto"/>
            <w:tcBorders>
              <w:top w:val="single" w:sz="4" w:space="0" w:color="auto"/>
              <w:left w:val="single" w:sz="4" w:space="0" w:color="auto"/>
              <w:bottom w:val="single" w:sz="4" w:space="0" w:color="auto"/>
              <w:right w:val="single" w:sz="4" w:space="0" w:color="auto"/>
            </w:tcBorders>
            <w:shd w:val="clear" w:color="auto" w:fill="auto"/>
          </w:tcPr>
          <w:p w:rsidR="00E35FD9" w:rsidRPr="00C56905" w:rsidRDefault="00E35FD9" w:rsidP="003B24AC">
            <w:pPr>
              <w:autoSpaceDE w:val="0"/>
              <w:autoSpaceDN w:val="0"/>
              <w:rPr>
                <w:lang w:val="en-US"/>
              </w:rPr>
            </w:pPr>
            <w:r w:rsidRPr="00C56905">
              <w:rPr>
                <w:lang w:val="en-US"/>
              </w:rPr>
              <w:t>III</w:t>
            </w:r>
          </w:p>
        </w:tc>
        <w:tc>
          <w:tcPr>
            <w:tcW w:w="5840" w:type="dxa"/>
            <w:tcBorders>
              <w:top w:val="single" w:sz="4" w:space="0" w:color="auto"/>
              <w:left w:val="single" w:sz="4" w:space="0" w:color="auto"/>
              <w:bottom w:val="single" w:sz="4" w:space="0" w:color="auto"/>
              <w:right w:val="single" w:sz="4" w:space="0" w:color="auto"/>
            </w:tcBorders>
            <w:shd w:val="clear" w:color="auto" w:fill="auto"/>
          </w:tcPr>
          <w:p w:rsidR="00E35FD9" w:rsidRDefault="00E35FD9" w:rsidP="003B24AC">
            <w:pPr>
              <w:autoSpaceDE w:val="0"/>
              <w:autoSpaceDN w:val="0"/>
              <w:jc w:val="center"/>
            </w:pPr>
            <w:r>
              <w:t>5В, 6Б, 7В, 9Г,</w:t>
            </w:r>
          </w:p>
        </w:tc>
      </w:tr>
    </w:tbl>
    <w:p w:rsidR="00E35FD9" w:rsidRDefault="00E35FD9" w:rsidP="00E35FD9">
      <w:pPr>
        <w:ind w:firstLine="708"/>
      </w:pPr>
    </w:p>
    <w:p w:rsidR="00E35FD9" w:rsidRDefault="00E35FD9" w:rsidP="00FA3DDC">
      <w:pPr>
        <w:spacing w:after="0" w:line="240" w:lineRule="auto"/>
        <w:ind w:firstLine="709"/>
      </w:pPr>
      <w:r w:rsidRPr="00D81AF0">
        <w:t>Показатели общественной активности связаны с показателями уровня воспитанности. Классы с низким уровнем общественной активности имеют и низкий уровень воспитанности.</w:t>
      </w:r>
    </w:p>
    <w:p w:rsidR="00E35FD9" w:rsidRDefault="00E35FD9" w:rsidP="00FA3DDC">
      <w:pPr>
        <w:spacing w:after="0" w:line="240" w:lineRule="auto"/>
        <w:ind w:firstLine="709"/>
      </w:pPr>
      <w:r>
        <w:t>Средний уровень воспитанности по школе:</w:t>
      </w:r>
    </w:p>
    <w:p w:rsidR="00E35FD9" w:rsidRDefault="00E35FD9" w:rsidP="00FA3DDC">
      <w:pPr>
        <w:spacing w:after="0" w:line="240" w:lineRule="auto"/>
        <w:ind w:firstLine="709"/>
      </w:pPr>
      <w:r>
        <w:t xml:space="preserve"> в начале года – 4,13;</w:t>
      </w:r>
    </w:p>
    <w:p w:rsidR="00E35FD9" w:rsidRDefault="00E35FD9" w:rsidP="00FA3DDC">
      <w:pPr>
        <w:spacing w:after="0" w:line="240" w:lineRule="auto"/>
        <w:ind w:firstLine="709"/>
      </w:pPr>
      <w:r>
        <w:t xml:space="preserve"> в конце года – 4,27</w:t>
      </w:r>
    </w:p>
    <w:p w:rsidR="00E35FD9" w:rsidRDefault="00E35FD9" w:rsidP="00FA3DDC">
      <w:pPr>
        <w:spacing w:after="0" w:line="240" w:lineRule="auto"/>
        <w:ind w:firstLine="709"/>
      </w:pPr>
      <w:r>
        <w:t xml:space="preserve">Средний уровень воспитанности </w:t>
      </w:r>
      <w:proofErr w:type="gramStart"/>
      <w:r>
        <w:t>обучающихся</w:t>
      </w:r>
      <w:proofErr w:type="gramEnd"/>
      <w:r>
        <w:t xml:space="preserve"> вырос по сравнению с началом года на 0,14. Можно сделать вывод о том, что </w:t>
      </w:r>
      <w:proofErr w:type="gramStart"/>
      <w:r>
        <w:t>задача</w:t>
      </w:r>
      <w:proofErr w:type="gramEnd"/>
      <w:r>
        <w:t xml:space="preserve"> поставленная в начале года в целях повышения уровня воспитанности обучающихся  выполнена.</w:t>
      </w:r>
    </w:p>
    <w:p w:rsidR="00976996" w:rsidRPr="00C71D7B" w:rsidRDefault="00976996" w:rsidP="00FA3DDC">
      <w:pPr>
        <w:rPr>
          <w:rFonts w:eastAsia="Times New Roman"/>
          <w:color w:val="000000"/>
          <w:szCs w:val="24"/>
          <w:lang w:eastAsia="ru-RU"/>
        </w:rPr>
      </w:pPr>
      <w:r w:rsidRPr="00C71D7B">
        <w:rPr>
          <w:rFonts w:eastAsia="Times New Roman"/>
          <w:b/>
          <w:bCs/>
          <w:color w:val="000000"/>
          <w:szCs w:val="24"/>
          <w:lang w:eastAsia="ru-RU"/>
        </w:rPr>
        <w:t>7. Информационно-техническое обеспечение образовательного процесса</w:t>
      </w:r>
    </w:p>
    <w:p w:rsidR="00976996" w:rsidRPr="00C71D7B" w:rsidRDefault="00976996" w:rsidP="00976996">
      <w:pPr>
        <w:shd w:val="clear" w:color="auto" w:fill="FFFFFF"/>
        <w:spacing w:before="20" w:after="20" w:line="240" w:lineRule="auto"/>
        <w:ind w:firstLine="708"/>
        <w:jc w:val="both"/>
        <w:rPr>
          <w:rFonts w:eastAsia="Times New Roman"/>
          <w:color w:val="000000"/>
          <w:szCs w:val="24"/>
          <w:lang w:eastAsia="ru-RU"/>
        </w:rPr>
      </w:pPr>
      <w:r w:rsidRPr="00C71D7B">
        <w:rPr>
          <w:rFonts w:eastAsia="Times New Roman"/>
          <w:color w:val="000000"/>
          <w:szCs w:val="24"/>
          <w:lang w:eastAsia="ru-RU"/>
        </w:rPr>
        <w:t>7.1. Данные об обеспеченности учебной литературой:</w:t>
      </w:r>
    </w:p>
    <w:p w:rsidR="00976996" w:rsidRPr="00C71D7B" w:rsidRDefault="00976996" w:rsidP="00976996">
      <w:pPr>
        <w:shd w:val="clear" w:color="auto" w:fill="FFFFFF"/>
        <w:spacing w:before="20" w:after="20" w:line="240" w:lineRule="auto"/>
        <w:ind w:firstLine="567"/>
        <w:jc w:val="both"/>
        <w:rPr>
          <w:rFonts w:eastAsia="Times New Roman"/>
          <w:color w:val="000000"/>
          <w:szCs w:val="24"/>
          <w:lang w:eastAsia="ru-RU"/>
        </w:rPr>
      </w:pPr>
      <w:r w:rsidRPr="00C71D7B">
        <w:rPr>
          <w:rFonts w:eastAsia="Times New Roman"/>
          <w:color w:val="000000"/>
          <w:szCs w:val="24"/>
          <w:lang w:eastAsia="ru-RU"/>
        </w:rPr>
        <w:t> </w:t>
      </w:r>
    </w:p>
    <w:tbl>
      <w:tblPr>
        <w:tblW w:w="0" w:type="auto"/>
        <w:tblInd w:w="138" w:type="dxa"/>
        <w:tblCellMar>
          <w:left w:w="0" w:type="dxa"/>
          <w:right w:w="0" w:type="dxa"/>
        </w:tblCellMar>
        <w:tblLook w:val="04A0"/>
      </w:tblPr>
      <w:tblGrid>
        <w:gridCol w:w="2295"/>
        <w:gridCol w:w="3510"/>
        <w:gridCol w:w="3628"/>
      </w:tblGrid>
      <w:tr w:rsidR="00976996" w:rsidRPr="00C71D7B" w:rsidTr="00976996">
        <w:trPr>
          <w:trHeight w:val="1004"/>
        </w:trPr>
        <w:tc>
          <w:tcPr>
            <w:tcW w:w="2325"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lastRenderedPageBreak/>
              <w:t>Ступень</w:t>
            </w:r>
          </w:p>
        </w:tc>
        <w:tc>
          <w:tcPr>
            <w:tcW w:w="3555"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Общее количество экземпляров учебной литературы библиотечного фонда</w:t>
            </w:r>
          </w:p>
        </w:tc>
        <w:tc>
          <w:tcPr>
            <w:tcW w:w="36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u w:val="single"/>
                <w:lang w:eastAsia="ru-RU"/>
              </w:rPr>
              <w:t>Из них:</w:t>
            </w:r>
          </w:p>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 </w:t>
            </w:r>
          </w:p>
          <w:p w:rsidR="00976996" w:rsidRPr="00C71D7B" w:rsidRDefault="00976996" w:rsidP="00976996">
            <w:pPr>
              <w:spacing w:before="20" w:after="20" w:line="240" w:lineRule="auto"/>
              <w:jc w:val="both"/>
              <w:rPr>
                <w:rFonts w:eastAsia="Times New Roman"/>
                <w:szCs w:val="24"/>
                <w:lang w:eastAsia="ru-RU"/>
              </w:rPr>
            </w:pPr>
            <w:proofErr w:type="gramStart"/>
            <w:r w:rsidRPr="00C71D7B">
              <w:rPr>
                <w:rFonts w:eastAsia="Times New Roman"/>
                <w:szCs w:val="24"/>
                <w:lang w:eastAsia="ru-RU"/>
              </w:rPr>
              <w:t>изданные</w:t>
            </w:r>
            <w:proofErr w:type="gramEnd"/>
            <w:r w:rsidRPr="00C71D7B">
              <w:rPr>
                <w:rFonts w:eastAsia="Times New Roman"/>
                <w:szCs w:val="24"/>
                <w:lang w:eastAsia="ru-RU"/>
              </w:rPr>
              <w:t xml:space="preserve"> не ранее 2006 года</w:t>
            </w:r>
          </w:p>
        </w:tc>
      </w:tr>
      <w:tr w:rsidR="00976996" w:rsidRPr="00C71D7B" w:rsidTr="00976996">
        <w:trPr>
          <w:trHeight w:val="318"/>
        </w:trPr>
        <w:tc>
          <w:tcPr>
            <w:tcW w:w="232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1-4 классы</w:t>
            </w:r>
          </w:p>
        </w:tc>
        <w:tc>
          <w:tcPr>
            <w:tcW w:w="355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1929</w:t>
            </w:r>
          </w:p>
        </w:tc>
        <w:tc>
          <w:tcPr>
            <w:tcW w:w="36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1929</w:t>
            </w:r>
          </w:p>
        </w:tc>
      </w:tr>
      <w:tr w:rsidR="00976996" w:rsidRPr="00C71D7B" w:rsidTr="00976996">
        <w:trPr>
          <w:trHeight w:val="318"/>
        </w:trPr>
        <w:tc>
          <w:tcPr>
            <w:tcW w:w="232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5-9 классы</w:t>
            </w:r>
          </w:p>
        </w:tc>
        <w:tc>
          <w:tcPr>
            <w:tcW w:w="355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2112</w:t>
            </w:r>
          </w:p>
        </w:tc>
        <w:tc>
          <w:tcPr>
            <w:tcW w:w="36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2112</w:t>
            </w:r>
          </w:p>
        </w:tc>
      </w:tr>
      <w:tr w:rsidR="00976996" w:rsidRPr="00C71D7B" w:rsidTr="00976996">
        <w:trPr>
          <w:trHeight w:val="343"/>
        </w:trPr>
        <w:tc>
          <w:tcPr>
            <w:tcW w:w="232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10-11 классы</w:t>
            </w:r>
          </w:p>
        </w:tc>
        <w:tc>
          <w:tcPr>
            <w:tcW w:w="355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752</w:t>
            </w:r>
          </w:p>
        </w:tc>
        <w:tc>
          <w:tcPr>
            <w:tcW w:w="36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752</w:t>
            </w:r>
          </w:p>
        </w:tc>
      </w:tr>
      <w:tr w:rsidR="00976996" w:rsidRPr="00C71D7B" w:rsidTr="00976996">
        <w:trPr>
          <w:trHeight w:val="343"/>
        </w:trPr>
        <w:tc>
          <w:tcPr>
            <w:tcW w:w="232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b/>
                <w:bCs/>
                <w:szCs w:val="24"/>
                <w:lang w:eastAsia="ru-RU"/>
              </w:rPr>
              <w:t>ИТОГО</w:t>
            </w:r>
          </w:p>
        </w:tc>
        <w:tc>
          <w:tcPr>
            <w:tcW w:w="355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4793</w:t>
            </w:r>
          </w:p>
        </w:tc>
        <w:tc>
          <w:tcPr>
            <w:tcW w:w="36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4793</w:t>
            </w:r>
          </w:p>
        </w:tc>
      </w:tr>
    </w:tbl>
    <w:p w:rsidR="00976996" w:rsidRPr="00C71D7B" w:rsidRDefault="00976996" w:rsidP="00976996">
      <w:pPr>
        <w:shd w:val="clear" w:color="auto" w:fill="FFFFFF"/>
        <w:spacing w:before="20" w:after="20" w:line="240" w:lineRule="auto"/>
        <w:jc w:val="both"/>
        <w:rPr>
          <w:rFonts w:eastAsia="Times New Roman"/>
          <w:color w:val="000000"/>
          <w:szCs w:val="24"/>
          <w:lang w:eastAsia="ru-RU"/>
        </w:rPr>
      </w:pPr>
      <w:r w:rsidRPr="00C71D7B">
        <w:rPr>
          <w:rFonts w:eastAsia="Times New Roman"/>
          <w:color w:val="000000"/>
          <w:szCs w:val="24"/>
          <w:lang w:eastAsia="ru-RU"/>
        </w:rPr>
        <w:t>7.2. Техническое обеспечение:</w:t>
      </w:r>
    </w:p>
    <w:p w:rsidR="00976996" w:rsidRPr="00C71D7B" w:rsidRDefault="00976996" w:rsidP="00976996">
      <w:pPr>
        <w:shd w:val="clear" w:color="auto" w:fill="FFFFFF"/>
        <w:spacing w:before="20" w:after="20" w:line="240" w:lineRule="auto"/>
        <w:ind w:firstLine="567"/>
        <w:jc w:val="both"/>
        <w:rPr>
          <w:rFonts w:eastAsia="Times New Roman"/>
          <w:color w:val="000000"/>
          <w:szCs w:val="24"/>
          <w:lang w:eastAsia="ru-RU"/>
        </w:rPr>
      </w:pPr>
      <w:r w:rsidRPr="00C71D7B">
        <w:rPr>
          <w:rFonts w:eastAsia="Times New Roman"/>
          <w:color w:val="000000"/>
          <w:szCs w:val="24"/>
          <w:lang w:eastAsia="ru-RU"/>
        </w:rPr>
        <w:t> </w:t>
      </w:r>
    </w:p>
    <w:tbl>
      <w:tblPr>
        <w:tblW w:w="0" w:type="auto"/>
        <w:tblInd w:w="93" w:type="dxa"/>
        <w:tblCellMar>
          <w:left w:w="0" w:type="dxa"/>
          <w:right w:w="0" w:type="dxa"/>
        </w:tblCellMar>
        <w:tblLook w:val="04A0"/>
      </w:tblPr>
      <w:tblGrid>
        <w:gridCol w:w="4277"/>
        <w:gridCol w:w="5201"/>
      </w:tblGrid>
      <w:tr w:rsidR="00976996" w:rsidRPr="00C71D7B" w:rsidTr="00976996">
        <w:trPr>
          <w:trHeight w:val="60"/>
        </w:trPr>
        <w:tc>
          <w:tcPr>
            <w:tcW w:w="4305"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60" w:lineRule="atLeast"/>
              <w:jc w:val="both"/>
              <w:rPr>
                <w:rFonts w:eastAsia="Times New Roman"/>
                <w:szCs w:val="24"/>
                <w:lang w:eastAsia="ru-RU"/>
              </w:rPr>
            </w:pPr>
            <w:r w:rsidRPr="00C71D7B">
              <w:rPr>
                <w:rFonts w:eastAsia="Times New Roman"/>
                <w:szCs w:val="24"/>
                <w:lang w:eastAsia="ru-RU"/>
              </w:rPr>
              <w:t>Количество компьютеров (всего)</w:t>
            </w:r>
          </w:p>
        </w:tc>
        <w:tc>
          <w:tcPr>
            <w:tcW w:w="5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35E9D" w:rsidRDefault="00C35E9D" w:rsidP="00976996">
            <w:pPr>
              <w:spacing w:before="20" w:after="20" w:line="60" w:lineRule="atLeast"/>
              <w:jc w:val="both"/>
              <w:rPr>
                <w:rFonts w:eastAsia="Times New Roman"/>
                <w:szCs w:val="24"/>
                <w:lang w:eastAsia="ru-RU"/>
              </w:rPr>
            </w:pPr>
            <w:r>
              <w:rPr>
                <w:rFonts w:eastAsia="Times New Roman"/>
                <w:szCs w:val="24"/>
                <w:lang w:eastAsia="ru-RU"/>
              </w:rPr>
              <w:t>99</w:t>
            </w:r>
          </w:p>
        </w:tc>
      </w:tr>
      <w:tr w:rsidR="00976996" w:rsidRPr="00C71D7B" w:rsidTr="00976996">
        <w:trPr>
          <w:trHeight w:val="124"/>
        </w:trPr>
        <w:tc>
          <w:tcPr>
            <w:tcW w:w="430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24" w:lineRule="atLeast"/>
              <w:jc w:val="both"/>
              <w:rPr>
                <w:rFonts w:eastAsia="Times New Roman"/>
                <w:szCs w:val="24"/>
                <w:lang w:eastAsia="ru-RU"/>
              </w:rPr>
            </w:pPr>
            <w:r w:rsidRPr="00C71D7B">
              <w:rPr>
                <w:rFonts w:eastAsia="Times New Roman"/>
                <w:szCs w:val="24"/>
                <w:lang w:eastAsia="ru-RU"/>
              </w:rPr>
              <w:t>Количество ПК, используемых в учебном процессе</w:t>
            </w:r>
          </w:p>
        </w:tc>
        <w:tc>
          <w:tcPr>
            <w:tcW w:w="5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35E9D" w:rsidRDefault="00C35E9D" w:rsidP="00976996">
            <w:pPr>
              <w:spacing w:before="20" w:after="20" w:line="124" w:lineRule="atLeast"/>
              <w:jc w:val="both"/>
              <w:rPr>
                <w:rFonts w:eastAsia="Times New Roman"/>
                <w:szCs w:val="24"/>
                <w:lang w:eastAsia="ru-RU"/>
              </w:rPr>
            </w:pPr>
            <w:r>
              <w:rPr>
                <w:rFonts w:eastAsia="Times New Roman"/>
                <w:szCs w:val="24"/>
                <w:lang w:eastAsia="ru-RU"/>
              </w:rPr>
              <w:t>78</w:t>
            </w:r>
          </w:p>
        </w:tc>
      </w:tr>
      <w:tr w:rsidR="00976996" w:rsidRPr="00C71D7B" w:rsidTr="00976996">
        <w:trPr>
          <w:trHeight w:val="124"/>
        </w:trPr>
        <w:tc>
          <w:tcPr>
            <w:tcW w:w="430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24" w:lineRule="atLeast"/>
              <w:jc w:val="both"/>
              <w:rPr>
                <w:rFonts w:eastAsia="Times New Roman"/>
                <w:szCs w:val="24"/>
                <w:lang w:eastAsia="ru-RU"/>
              </w:rPr>
            </w:pPr>
            <w:r w:rsidRPr="00C71D7B">
              <w:rPr>
                <w:rFonts w:eastAsia="Times New Roman"/>
                <w:szCs w:val="24"/>
                <w:lang w:eastAsia="ru-RU"/>
              </w:rPr>
              <w:t>Количество ПК, находящихся в свободном доступе</w:t>
            </w:r>
          </w:p>
        </w:tc>
        <w:tc>
          <w:tcPr>
            <w:tcW w:w="5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C35E9D" w:rsidP="00976996">
            <w:pPr>
              <w:spacing w:before="20" w:after="20" w:line="124" w:lineRule="atLeast"/>
              <w:jc w:val="both"/>
              <w:rPr>
                <w:rFonts w:eastAsia="Times New Roman"/>
                <w:szCs w:val="24"/>
                <w:lang w:eastAsia="ru-RU"/>
              </w:rPr>
            </w:pPr>
            <w:r>
              <w:rPr>
                <w:rFonts w:eastAsia="Times New Roman"/>
                <w:szCs w:val="24"/>
                <w:lang w:eastAsia="ru-RU"/>
              </w:rPr>
              <w:t>8</w:t>
            </w:r>
          </w:p>
        </w:tc>
      </w:tr>
      <w:tr w:rsidR="00976996" w:rsidRPr="00C71D7B" w:rsidTr="00976996">
        <w:trPr>
          <w:trHeight w:val="124"/>
        </w:trPr>
        <w:tc>
          <w:tcPr>
            <w:tcW w:w="430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24" w:lineRule="atLeast"/>
              <w:jc w:val="both"/>
              <w:rPr>
                <w:rFonts w:eastAsia="Times New Roman"/>
                <w:szCs w:val="24"/>
                <w:lang w:eastAsia="ru-RU"/>
              </w:rPr>
            </w:pPr>
            <w:r w:rsidRPr="00C71D7B">
              <w:rPr>
                <w:rFonts w:eastAsia="Times New Roman"/>
                <w:szCs w:val="24"/>
                <w:lang w:eastAsia="ru-RU"/>
              </w:rPr>
              <w:t>Количество компьютерных классов/ количество компьютеров</w:t>
            </w:r>
          </w:p>
        </w:tc>
        <w:tc>
          <w:tcPr>
            <w:tcW w:w="5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E57F05" w:rsidP="00E57F05">
            <w:pPr>
              <w:spacing w:before="20" w:after="20" w:line="124" w:lineRule="atLeast"/>
              <w:jc w:val="both"/>
              <w:rPr>
                <w:rFonts w:eastAsia="Times New Roman"/>
                <w:szCs w:val="24"/>
                <w:lang w:eastAsia="ru-RU"/>
              </w:rPr>
            </w:pPr>
            <w:r>
              <w:rPr>
                <w:rFonts w:eastAsia="Times New Roman"/>
                <w:szCs w:val="24"/>
                <w:lang w:eastAsia="ru-RU"/>
              </w:rPr>
              <w:t>3</w:t>
            </w:r>
            <w:r w:rsidR="00976996" w:rsidRPr="00C71D7B">
              <w:rPr>
                <w:rFonts w:eastAsia="Times New Roman"/>
                <w:szCs w:val="24"/>
                <w:lang w:eastAsia="ru-RU"/>
              </w:rPr>
              <w:t>/</w:t>
            </w:r>
            <w:r>
              <w:rPr>
                <w:rFonts w:eastAsia="Times New Roman"/>
                <w:szCs w:val="24"/>
                <w:lang w:eastAsia="ru-RU"/>
              </w:rPr>
              <w:t>31</w:t>
            </w:r>
          </w:p>
        </w:tc>
      </w:tr>
      <w:tr w:rsidR="00976996" w:rsidRPr="00C71D7B" w:rsidTr="00976996">
        <w:trPr>
          <w:trHeight w:val="129"/>
        </w:trPr>
        <w:tc>
          <w:tcPr>
            <w:tcW w:w="430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129" w:lineRule="atLeast"/>
              <w:jc w:val="both"/>
              <w:rPr>
                <w:rFonts w:eastAsia="Times New Roman"/>
                <w:szCs w:val="24"/>
                <w:lang w:eastAsia="ru-RU"/>
              </w:rPr>
            </w:pPr>
            <w:r w:rsidRPr="00C71D7B">
              <w:rPr>
                <w:rFonts w:eastAsia="Times New Roman"/>
                <w:szCs w:val="24"/>
                <w:lang w:eastAsia="ru-RU"/>
              </w:rPr>
              <w:t>Число классов, оборудованных мультимедиа проекторами</w:t>
            </w:r>
          </w:p>
        </w:tc>
        <w:tc>
          <w:tcPr>
            <w:tcW w:w="5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E57F05" w:rsidP="00E57F05">
            <w:pPr>
              <w:spacing w:before="20" w:after="20" w:line="129" w:lineRule="atLeast"/>
              <w:jc w:val="both"/>
              <w:rPr>
                <w:rFonts w:eastAsia="Times New Roman"/>
                <w:szCs w:val="24"/>
                <w:lang w:eastAsia="ru-RU"/>
              </w:rPr>
            </w:pPr>
            <w:r>
              <w:rPr>
                <w:rFonts w:eastAsia="Times New Roman"/>
                <w:szCs w:val="24"/>
                <w:lang w:eastAsia="ru-RU"/>
              </w:rPr>
              <w:t>31</w:t>
            </w:r>
          </w:p>
        </w:tc>
      </w:tr>
      <w:tr w:rsidR="00976996" w:rsidRPr="00C71D7B" w:rsidTr="00976996">
        <w:trPr>
          <w:trHeight w:val="60"/>
        </w:trPr>
        <w:tc>
          <w:tcPr>
            <w:tcW w:w="430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E57F05">
            <w:pPr>
              <w:spacing w:before="20" w:after="20" w:line="60" w:lineRule="atLeast"/>
              <w:jc w:val="both"/>
              <w:rPr>
                <w:rFonts w:eastAsia="Times New Roman"/>
                <w:szCs w:val="24"/>
                <w:lang w:eastAsia="ru-RU"/>
              </w:rPr>
            </w:pPr>
            <w:r w:rsidRPr="00C71D7B">
              <w:rPr>
                <w:rFonts w:eastAsia="Times New Roman"/>
                <w:szCs w:val="24"/>
                <w:lang w:eastAsia="ru-RU"/>
              </w:rPr>
              <w:t xml:space="preserve">Количество </w:t>
            </w:r>
            <w:r w:rsidR="00E57F05">
              <w:rPr>
                <w:rFonts w:eastAsia="Times New Roman"/>
                <w:szCs w:val="24"/>
                <w:lang w:eastAsia="ru-RU"/>
              </w:rPr>
              <w:t>интерактивных досок</w:t>
            </w:r>
          </w:p>
        </w:tc>
        <w:tc>
          <w:tcPr>
            <w:tcW w:w="5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E57F05" w:rsidP="00976996">
            <w:pPr>
              <w:spacing w:before="20" w:after="20" w:line="60" w:lineRule="atLeast"/>
              <w:jc w:val="both"/>
              <w:rPr>
                <w:rFonts w:eastAsia="Times New Roman"/>
                <w:szCs w:val="24"/>
                <w:lang w:eastAsia="ru-RU"/>
              </w:rPr>
            </w:pPr>
            <w:r>
              <w:rPr>
                <w:rFonts w:eastAsia="Times New Roman"/>
                <w:szCs w:val="24"/>
                <w:lang w:eastAsia="ru-RU"/>
              </w:rPr>
              <w:t>23</w:t>
            </w:r>
          </w:p>
        </w:tc>
      </w:tr>
      <w:tr w:rsidR="00976996" w:rsidRPr="00C71D7B" w:rsidTr="00976996">
        <w:trPr>
          <w:trHeight w:val="60"/>
        </w:trPr>
        <w:tc>
          <w:tcPr>
            <w:tcW w:w="430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E57F05" w:rsidP="00976996">
            <w:pPr>
              <w:spacing w:before="20" w:after="20" w:line="60" w:lineRule="atLeast"/>
              <w:jc w:val="both"/>
              <w:rPr>
                <w:rFonts w:eastAsia="Times New Roman"/>
                <w:szCs w:val="24"/>
                <w:lang w:eastAsia="ru-RU"/>
              </w:rPr>
            </w:pPr>
            <w:proofErr w:type="spellStart"/>
            <w:r>
              <w:rPr>
                <w:rFonts w:eastAsia="Times New Roman"/>
                <w:szCs w:val="24"/>
                <w:lang w:eastAsia="ru-RU"/>
              </w:rPr>
              <w:t>Переферийное</w:t>
            </w:r>
            <w:proofErr w:type="spellEnd"/>
            <w:r>
              <w:rPr>
                <w:rFonts w:eastAsia="Times New Roman"/>
                <w:szCs w:val="24"/>
                <w:lang w:eastAsia="ru-RU"/>
              </w:rPr>
              <w:t xml:space="preserve"> оборудование (сканеры, принтеры, </w:t>
            </w:r>
            <w:proofErr w:type="spellStart"/>
            <w:r>
              <w:rPr>
                <w:rFonts w:eastAsia="Times New Roman"/>
                <w:szCs w:val="24"/>
                <w:lang w:eastAsia="ru-RU"/>
              </w:rPr>
              <w:t>веб-камеры</w:t>
            </w:r>
            <w:proofErr w:type="spellEnd"/>
            <w:r>
              <w:rPr>
                <w:rFonts w:eastAsia="Times New Roman"/>
                <w:szCs w:val="24"/>
                <w:lang w:eastAsia="ru-RU"/>
              </w:rPr>
              <w:t>, МФУ, фотоаппараты, видеокамеры, документ – камеры)</w:t>
            </w:r>
          </w:p>
        </w:tc>
        <w:tc>
          <w:tcPr>
            <w:tcW w:w="5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E57F05" w:rsidP="00976996">
            <w:pPr>
              <w:spacing w:before="20" w:after="20" w:line="60" w:lineRule="atLeast"/>
              <w:jc w:val="both"/>
              <w:rPr>
                <w:rFonts w:eastAsia="Times New Roman"/>
                <w:szCs w:val="24"/>
                <w:lang w:eastAsia="ru-RU"/>
              </w:rPr>
            </w:pPr>
            <w:r>
              <w:rPr>
                <w:rFonts w:eastAsia="Times New Roman"/>
                <w:szCs w:val="24"/>
                <w:lang w:eastAsia="ru-RU"/>
              </w:rPr>
              <w:t>43</w:t>
            </w:r>
          </w:p>
        </w:tc>
      </w:tr>
      <w:tr w:rsidR="00976996" w:rsidRPr="00C71D7B" w:rsidTr="00976996">
        <w:trPr>
          <w:trHeight w:val="313"/>
        </w:trPr>
        <w:tc>
          <w:tcPr>
            <w:tcW w:w="430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 Наличие учебно-практического и учебно-лабораторного оборудования</w:t>
            </w:r>
          </w:p>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 (краткая характеристика оснащенности  по предметам: физика, химия, биология, технология, физическая культура) </w:t>
            </w:r>
          </w:p>
        </w:tc>
        <w:tc>
          <w:tcPr>
            <w:tcW w:w="5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Физика – лабораторные комплекты по термодинамике, механике, оптике;</w:t>
            </w:r>
          </w:p>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Химия – лабораторные комплекты по неорганической и органической химии</w:t>
            </w:r>
          </w:p>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Биология – лабораторные комплекты по природоведению, ботанике, зоологии, общей биологии.</w:t>
            </w:r>
          </w:p>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Физическая культура – учебно-практическое оборудование по спортивной гимнастике, легкой атлетике, спортивным играм, лыжной подготовке</w:t>
            </w:r>
          </w:p>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Технология – учебно-практическое оборудование по деревообработке и металлообработке</w:t>
            </w:r>
          </w:p>
        </w:tc>
      </w:tr>
      <w:tr w:rsidR="00976996" w:rsidRPr="00C71D7B" w:rsidTr="00976996">
        <w:trPr>
          <w:trHeight w:val="194"/>
        </w:trPr>
        <w:tc>
          <w:tcPr>
            <w:tcW w:w="430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Специализированная учебная мебель (указать  количество  комплектов мебели по  предметам) </w:t>
            </w:r>
          </w:p>
        </w:tc>
        <w:tc>
          <w:tcPr>
            <w:tcW w:w="5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Физика – 1 комплект;</w:t>
            </w:r>
          </w:p>
          <w:p w:rsidR="00E57F05" w:rsidRDefault="00E57F05" w:rsidP="00976996">
            <w:pPr>
              <w:spacing w:before="20" w:after="20" w:line="240" w:lineRule="auto"/>
              <w:jc w:val="both"/>
              <w:rPr>
                <w:rFonts w:eastAsia="Times New Roman"/>
                <w:szCs w:val="24"/>
                <w:lang w:eastAsia="ru-RU"/>
              </w:rPr>
            </w:pPr>
            <w:r>
              <w:rPr>
                <w:rFonts w:eastAsia="Times New Roman"/>
                <w:szCs w:val="24"/>
                <w:lang w:eastAsia="ru-RU"/>
              </w:rPr>
              <w:t>Химия – 1</w:t>
            </w:r>
          </w:p>
          <w:p w:rsidR="00E57F05" w:rsidRDefault="00E57F05" w:rsidP="00976996">
            <w:pPr>
              <w:spacing w:before="20" w:after="20" w:line="240" w:lineRule="auto"/>
              <w:jc w:val="both"/>
              <w:rPr>
                <w:rFonts w:eastAsia="Times New Roman"/>
                <w:szCs w:val="24"/>
                <w:lang w:eastAsia="ru-RU"/>
              </w:rPr>
            </w:pPr>
            <w:r>
              <w:rPr>
                <w:rFonts w:eastAsia="Times New Roman"/>
                <w:szCs w:val="24"/>
                <w:lang w:eastAsia="ru-RU"/>
              </w:rPr>
              <w:t xml:space="preserve">Биология – 1 </w:t>
            </w:r>
          </w:p>
          <w:p w:rsidR="00E57F05" w:rsidRPr="00C71D7B" w:rsidRDefault="00E57F05" w:rsidP="00976996">
            <w:pPr>
              <w:spacing w:before="20" w:after="20" w:line="240" w:lineRule="auto"/>
              <w:jc w:val="both"/>
              <w:rPr>
                <w:rFonts w:eastAsia="Times New Roman"/>
                <w:szCs w:val="24"/>
                <w:lang w:eastAsia="ru-RU"/>
              </w:rPr>
            </w:pPr>
            <w:r>
              <w:rPr>
                <w:rFonts w:eastAsia="Times New Roman"/>
                <w:szCs w:val="24"/>
                <w:lang w:eastAsia="ru-RU"/>
              </w:rPr>
              <w:t>Лингафонный кабинет - 1</w:t>
            </w:r>
          </w:p>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Информатика – 2 комплекта.</w:t>
            </w:r>
          </w:p>
        </w:tc>
      </w:tr>
    </w:tbl>
    <w:p w:rsidR="00976996" w:rsidRPr="00C71D7B" w:rsidRDefault="00976996" w:rsidP="00976996">
      <w:pPr>
        <w:shd w:val="clear" w:color="auto" w:fill="FFFFFF"/>
        <w:spacing w:before="20" w:after="20" w:line="240" w:lineRule="auto"/>
        <w:jc w:val="both"/>
        <w:rPr>
          <w:rFonts w:eastAsia="Times New Roman"/>
          <w:color w:val="000000"/>
          <w:szCs w:val="24"/>
          <w:lang w:eastAsia="ru-RU"/>
        </w:rPr>
      </w:pPr>
      <w:r w:rsidRPr="00C71D7B">
        <w:rPr>
          <w:rFonts w:eastAsia="Times New Roman"/>
          <w:color w:val="000000"/>
          <w:szCs w:val="24"/>
          <w:lang w:eastAsia="ru-RU"/>
        </w:rPr>
        <w:t>7.3. Подключение к сети Интернет:</w:t>
      </w:r>
      <w:r w:rsidR="00E57F05">
        <w:rPr>
          <w:rFonts w:eastAsia="Times New Roman"/>
          <w:color w:val="000000"/>
          <w:szCs w:val="24"/>
          <w:lang w:eastAsia="ru-RU"/>
        </w:rPr>
        <w:t xml:space="preserve"> 44 рабочих места</w:t>
      </w:r>
    </w:p>
    <w:p w:rsidR="00976996" w:rsidRPr="00C71D7B" w:rsidRDefault="00976996" w:rsidP="00976996">
      <w:pPr>
        <w:shd w:val="clear" w:color="auto" w:fill="FFFFFF"/>
        <w:spacing w:before="20" w:after="20" w:line="240" w:lineRule="auto"/>
        <w:ind w:right="21"/>
        <w:jc w:val="both"/>
        <w:rPr>
          <w:rFonts w:eastAsia="Times New Roman"/>
          <w:color w:val="000000"/>
          <w:szCs w:val="24"/>
          <w:lang w:eastAsia="ru-RU"/>
        </w:rPr>
      </w:pPr>
      <w:r w:rsidRPr="00C71D7B">
        <w:rPr>
          <w:rFonts w:eastAsia="Times New Roman"/>
          <w:color w:val="000000"/>
          <w:szCs w:val="24"/>
          <w:lang w:eastAsia="ru-RU"/>
        </w:rPr>
        <w:t>  </w:t>
      </w:r>
    </w:p>
    <w:p w:rsidR="00976996" w:rsidRPr="00C71D7B" w:rsidRDefault="00976996" w:rsidP="00976996">
      <w:pPr>
        <w:shd w:val="clear" w:color="auto" w:fill="FFFFFF"/>
        <w:spacing w:before="20" w:after="20" w:line="240" w:lineRule="auto"/>
        <w:ind w:firstLine="567"/>
        <w:jc w:val="both"/>
        <w:rPr>
          <w:rFonts w:eastAsia="Times New Roman"/>
          <w:color w:val="000000"/>
          <w:szCs w:val="24"/>
          <w:lang w:eastAsia="ru-RU"/>
        </w:rPr>
      </w:pPr>
      <w:r w:rsidRPr="00C71D7B">
        <w:rPr>
          <w:rFonts w:eastAsia="Times New Roman"/>
          <w:color w:val="000000"/>
          <w:szCs w:val="24"/>
          <w:lang w:eastAsia="ru-RU"/>
        </w:rPr>
        <w:t> </w:t>
      </w:r>
    </w:p>
    <w:tbl>
      <w:tblPr>
        <w:tblW w:w="0" w:type="auto"/>
        <w:tblInd w:w="-5" w:type="dxa"/>
        <w:tblCellMar>
          <w:left w:w="0" w:type="dxa"/>
          <w:right w:w="0" w:type="dxa"/>
        </w:tblCellMar>
        <w:tblLook w:val="04A0"/>
      </w:tblPr>
      <w:tblGrid>
        <w:gridCol w:w="4151"/>
        <w:gridCol w:w="5425"/>
      </w:tblGrid>
      <w:tr w:rsidR="00976996" w:rsidRPr="00C71D7B" w:rsidTr="00976996">
        <w:trPr>
          <w:trHeight w:val="319"/>
        </w:trPr>
        <w:tc>
          <w:tcPr>
            <w:tcW w:w="4225"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Наличие подключения к сети Интернет</w:t>
            </w:r>
          </w:p>
        </w:tc>
        <w:tc>
          <w:tcPr>
            <w:tcW w:w="55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E57F05" w:rsidP="00976996">
            <w:pPr>
              <w:spacing w:before="20" w:after="20" w:line="240" w:lineRule="auto"/>
              <w:jc w:val="both"/>
              <w:rPr>
                <w:rFonts w:eastAsia="Times New Roman"/>
                <w:szCs w:val="24"/>
                <w:lang w:eastAsia="ru-RU"/>
              </w:rPr>
            </w:pPr>
            <w:r>
              <w:rPr>
                <w:rFonts w:eastAsia="Times New Roman"/>
                <w:szCs w:val="24"/>
                <w:lang w:eastAsia="ru-RU"/>
              </w:rPr>
              <w:t>2 сети</w:t>
            </w:r>
          </w:p>
        </w:tc>
      </w:tr>
      <w:tr w:rsidR="00976996" w:rsidRPr="00C71D7B" w:rsidTr="00976996">
        <w:trPr>
          <w:trHeight w:val="529"/>
        </w:trPr>
        <w:tc>
          <w:tcPr>
            <w:tcW w:w="4225" w:type="dxa"/>
            <w:tcBorders>
              <w:top w:val="nil"/>
              <w:left w:val="single" w:sz="8" w:space="0" w:color="000000"/>
              <w:bottom w:val="single" w:sz="8" w:space="0" w:color="000000"/>
              <w:right w:val="nil"/>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lastRenderedPageBreak/>
              <w:t>Количество терминалов, с которых имеется доступ к сети Интернет</w:t>
            </w:r>
          </w:p>
        </w:tc>
        <w:tc>
          <w:tcPr>
            <w:tcW w:w="556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6996" w:rsidRPr="00C71D7B" w:rsidRDefault="00976996" w:rsidP="00976996">
            <w:pPr>
              <w:spacing w:before="20" w:after="20" w:line="240" w:lineRule="auto"/>
              <w:jc w:val="both"/>
              <w:rPr>
                <w:rFonts w:eastAsia="Times New Roman"/>
                <w:szCs w:val="24"/>
                <w:lang w:eastAsia="ru-RU"/>
              </w:rPr>
            </w:pPr>
            <w:r w:rsidRPr="00C71D7B">
              <w:rPr>
                <w:rFonts w:eastAsia="Times New Roman"/>
                <w:szCs w:val="24"/>
                <w:lang w:eastAsia="ru-RU"/>
              </w:rPr>
              <w:t>34</w:t>
            </w:r>
          </w:p>
        </w:tc>
      </w:tr>
    </w:tbl>
    <w:p w:rsidR="00976996" w:rsidRPr="00E57F05" w:rsidRDefault="00976996" w:rsidP="00976996">
      <w:pPr>
        <w:shd w:val="clear" w:color="auto" w:fill="FFFFFF"/>
        <w:spacing w:before="20" w:after="20" w:line="240" w:lineRule="auto"/>
        <w:jc w:val="both"/>
        <w:rPr>
          <w:rFonts w:eastAsia="Times New Roman"/>
          <w:color w:val="000000"/>
          <w:szCs w:val="24"/>
          <w:lang w:eastAsia="ru-RU"/>
        </w:rPr>
      </w:pPr>
      <w:r w:rsidRPr="00C71D7B">
        <w:rPr>
          <w:rFonts w:eastAsia="Times New Roman"/>
          <w:color w:val="000000"/>
          <w:szCs w:val="24"/>
          <w:lang w:eastAsia="ru-RU"/>
        </w:rPr>
        <w:t xml:space="preserve">7.4. Наличие  официального сайта общеобразовательного учреждения в сети «Интернет»- </w:t>
      </w:r>
      <w:proofErr w:type="spellStart"/>
      <w:r w:rsidR="00E57F05">
        <w:rPr>
          <w:rFonts w:eastAsia="Times New Roman"/>
          <w:color w:val="000000"/>
          <w:szCs w:val="24"/>
          <w:lang w:val="en-US" w:eastAsia="ru-RU"/>
        </w:rPr>
        <w:t>sh</w:t>
      </w:r>
      <w:proofErr w:type="spellEnd"/>
      <w:r w:rsidR="00E57F05" w:rsidRPr="00E57F05">
        <w:rPr>
          <w:rFonts w:eastAsia="Times New Roman"/>
          <w:color w:val="000000"/>
          <w:szCs w:val="24"/>
          <w:lang w:eastAsia="ru-RU"/>
        </w:rPr>
        <w:t>128</w:t>
      </w:r>
      <w:proofErr w:type="spellStart"/>
      <w:r w:rsidR="00E57F05">
        <w:rPr>
          <w:rFonts w:eastAsia="Times New Roman"/>
          <w:color w:val="000000"/>
          <w:szCs w:val="24"/>
          <w:lang w:val="en-US" w:eastAsia="ru-RU"/>
        </w:rPr>
        <w:t>narod</w:t>
      </w:r>
      <w:proofErr w:type="spellEnd"/>
      <w:r w:rsidR="00E57F05" w:rsidRPr="00E57F05">
        <w:rPr>
          <w:rFonts w:eastAsia="Times New Roman"/>
          <w:color w:val="000000"/>
          <w:szCs w:val="24"/>
          <w:lang w:eastAsia="ru-RU"/>
        </w:rPr>
        <w:t>.</w:t>
      </w:r>
      <w:proofErr w:type="spellStart"/>
      <w:r w:rsidR="00E57F05">
        <w:rPr>
          <w:rFonts w:eastAsia="Times New Roman"/>
          <w:color w:val="000000"/>
          <w:szCs w:val="24"/>
          <w:lang w:val="en-US" w:eastAsia="ru-RU"/>
        </w:rPr>
        <w:t>ru</w:t>
      </w:r>
      <w:proofErr w:type="spellEnd"/>
    </w:p>
    <w:p w:rsidR="009F37CA" w:rsidRPr="00C71D7B" w:rsidRDefault="00E57F05" w:rsidP="00E57F05">
      <w:pPr>
        <w:pStyle w:val="aa"/>
        <w:shd w:val="clear" w:color="auto" w:fill="FFFFFF"/>
        <w:spacing w:before="20" w:after="0"/>
        <w:jc w:val="both"/>
        <w:rPr>
          <w:color w:val="000000"/>
        </w:rPr>
      </w:pPr>
      <w:r w:rsidRPr="00E57F05">
        <w:rPr>
          <w:color w:val="000000"/>
          <w:szCs w:val="24"/>
        </w:rPr>
        <w:t xml:space="preserve"> </w:t>
      </w:r>
      <w:r w:rsidR="009F37CA" w:rsidRPr="00C71D7B">
        <w:rPr>
          <w:color w:val="000000"/>
          <w:szCs w:val="24"/>
        </w:rPr>
        <w:t> </w:t>
      </w:r>
      <w:r w:rsidRPr="00E57F05">
        <w:rPr>
          <w:color w:val="000000"/>
          <w:szCs w:val="24"/>
        </w:rPr>
        <w:t xml:space="preserve">8/ </w:t>
      </w:r>
      <w:r w:rsidR="009F37CA" w:rsidRPr="00C71D7B">
        <w:rPr>
          <w:b/>
          <w:bCs/>
          <w:color w:val="000000"/>
        </w:rPr>
        <w:t xml:space="preserve"> Выводы.</w:t>
      </w:r>
    </w:p>
    <w:p w:rsidR="009F37CA" w:rsidRPr="00C71D7B" w:rsidRDefault="00E57F05" w:rsidP="009F37CA">
      <w:pPr>
        <w:pStyle w:val="a5"/>
        <w:shd w:val="clear" w:color="auto" w:fill="FFFFFF"/>
        <w:spacing w:before="20" w:after="20"/>
        <w:rPr>
          <w:rFonts w:ascii="Times New Roman" w:hAnsi="Times New Roman"/>
          <w:color w:val="000000"/>
          <w:sz w:val="24"/>
          <w:szCs w:val="24"/>
        </w:rPr>
      </w:pPr>
      <w:r>
        <w:rPr>
          <w:rFonts w:ascii="Times New Roman" w:hAnsi="Times New Roman"/>
          <w:color w:val="000000"/>
          <w:sz w:val="24"/>
          <w:szCs w:val="24"/>
        </w:rPr>
        <w:t xml:space="preserve">На основании </w:t>
      </w:r>
      <w:proofErr w:type="gramStart"/>
      <w:r>
        <w:rPr>
          <w:rFonts w:ascii="Times New Roman" w:hAnsi="Times New Roman"/>
          <w:color w:val="000000"/>
          <w:sz w:val="24"/>
          <w:szCs w:val="24"/>
        </w:rPr>
        <w:t>вышеизложенного</w:t>
      </w:r>
      <w:proofErr w:type="gramEnd"/>
      <w:r>
        <w:rPr>
          <w:rFonts w:ascii="Times New Roman" w:hAnsi="Times New Roman"/>
          <w:color w:val="000000"/>
          <w:sz w:val="24"/>
          <w:szCs w:val="24"/>
        </w:rPr>
        <w:t xml:space="preserve"> в М</w:t>
      </w:r>
      <w:r w:rsidR="009F37CA" w:rsidRPr="00C71D7B">
        <w:rPr>
          <w:rFonts w:ascii="Times New Roman" w:hAnsi="Times New Roman"/>
          <w:color w:val="000000"/>
          <w:sz w:val="24"/>
          <w:szCs w:val="24"/>
        </w:rPr>
        <w:t xml:space="preserve">униципальном общеобразовательном учреждении </w:t>
      </w:r>
      <w:r>
        <w:rPr>
          <w:rFonts w:ascii="Times New Roman" w:hAnsi="Times New Roman"/>
          <w:color w:val="000000"/>
          <w:sz w:val="24"/>
          <w:szCs w:val="24"/>
        </w:rPr>
        <w:t>средней общеобразовательной школе № 128</w:t>
      </w:r>
    </w:p>
    <w:p w:rsidR="009F37CA" w:rsidRPr="00C71D7B" w:rsidRDefault="009F37CA" w:rsidP="009F37CA">
      <w:pPr>
        <w:pStyle w:val="ac"/>
        <w:shd w:val="clear" w:color="auto" w:fill="FFFFFF"/>
        <w:spacing w:before="20" w:beforeAutospacing="0" w:after="20" w:afterAutospacing="0"/>
        <w:ind w:firstLine="539"/>
        <w:jc w:val="both"/>
        <w:rPr>
          <w:color w:val="000000"/>
        </w:rPr>
      </w:pPr>
      <w:r w:rsidRPr="00C71D7B">
        <w:rPr>
          <w:color w:val="000000"/>
        </w:rPr>
        <w:t>1. Требования в части содержания основных образовательных программ начального общего образования, основного общего, среднего (полного) общего образования; максимального объема учебной нагрузки обучающихся; полноты выполнения образовательных программ исполняются.</w:t>
      </w:r>
    </w:p>
    <w:p w:rsidR="009F37CA" w:rsidRPr="00C71D7B" w:rsidRDefault="009F37CA" w:rsidP="009F37CA">
      <w:pPr>
        <w:pStyle w:val="ac"/>
        <w:shd w:val="clear" w:color="auto" w:fill="FFFFFF"/>
        <w:spacing w:before="20" w:beforeAutospacing="0" w:after="20" w:afterAutospacing="0"/>
        <w:ind w:firstLine="539"/>
        <w:jc w:val="both"/>
        <w:rPr>
          <w:color w:val="000000"/>
        </w:rPr>
      </w:pPr>
      <w:r w:rsidRPr="00C71D7B">
        <w:rPr>
          <w:color w:val="000000"/>
        </w:rPr>
        <w:t xml:space="preserve">2. Содержание, уровень и качество подготовки выпускников образовательного учреждения соответствует требованиям, </w:t>
      </w:r>
      <w:proofErr w:type="gramStart"/>
      <w:r w:rsidRPr="00C71D7B">
        <w:rPr>
          <w:color w:val="000000"/>
        </w:rPr>
        <w:t>определенными</w:t>
      </w:r>
      <w:proofErr w:type="gramEnd"/>
      <w:r w:rsidRPr="00C71D7B">
        <w:rPr>
          <w:color w:val="000000"/>
        </w:rPr>
        <w:t xml:space="preserve"> </w:t>
      </w:r>
      <w:r w:rsidR="00E57F05">
        <w:rPr>
          <w:color w:val="000000"/>
        </w:rPr>
        <w:t xml:space="preserve"> </w:t>
      </w:r>
      <w:r w:rsidRPr="00C71D7B">
        <w:rPr>
          <w:color w:val="000000"/>
        </w:rPr>
        <w:t xml:space="preserve"> государственным образовательным стандартом общего образования.</w:t>
      </w:r>
    </w:p>
    <w:p w:rsidR="009F37CA" w:rsidRPr="00C71D7B" w:rsidRDefault="009F37CA" w:rsidP="009F37CA">
      <w:pPr>
        <w:pStyle w:val="ac"/>
        <w:shd w:val="clear" w:color="auto" w:fill="FFFFFF"/>
        <w:spacing w:before="20" w:beforeAutospacing="0" w:after="20" w:afterAutospacing="0"/>
        <w:ind w:firstLine="539"/>
        <w:jc w:val="both"/>
        <w:rPr>
          <w:color w:val="000000"/>
        </w:rPr>
      </w:pPr>
      <w:r w:rsidRPr="00C71D7B">
        <w:rPr>
          <w:color w:val="000000"/>
        </w:rPr>
        <w:t>3. Материально-технические и кадровые условия реализации образовательного процесса достаточны для реализации указанных образовательных программ.</w:t>
      </w:r>
    </w:p>
    <w:p w:rsidR="009F37CA" w:rsidRPr="00C71D7B" w:rsidRDefault="009F37CA" w:rsidP="009F37CA">
      <w:pPr>
        <w:pStyle w:val="ac"/>
        <w:shd w:val="clear" w:color="auto" w:fill="FFFFFF"/>
        <w:spacing w:before="20" w:beforeAutospacing="0" w:after="120" w:afterAutospacing="0"/>
        <w:ind w:firstLine="540"/>
        <w:jc w:val="both"/>
        <w:rPr>
          <w:color w:val="000000"/>
        </w:rPr>
      </w:pPr>
      <w:r w:rsidRPr="00C71D7B">
        <w:rPr>
          <w:color w:val="000000"/>
        </w:rPr>
        <w:t>4. Уровень организации воспитательной деятельности соответствует ее целям и задачам.</w:t>
      </w:r>
    </w:p>
    <w:p w:rsidR="009F37CA" w:rsidRPr="00C71D7B" w:rsidRDefault="009F37CA" w:rsidP="009F37CA">
      <w:pPr>
        <w:pStyle w:val="ac"/>
        <w:shd w:val="clear" w:color="auto" w:fill="FFFFFF"/>
        <w:spacing w:before="20" w:beforeAutospacing="0" w:after="20" w:afterAutospacing="0"/>
        <w:jc w:val="both"/>
        <w:rPr>
          <w:color w:val="000000"/>
        </w:rPr>
      </w:pPr>
      <w:r w:rsidRPr="00C71D7B">
        <w:rPr>
          <w:color w:val="000000"/>
        </w:rPr>
        <w:t xml:space="preserve">Директор </w:t>
      </w:r>
      <w:r w:rsidR="00E57F05">
        <w:rPr>
          <w:color w:val="000000"/>
        </w:rPr>
        <w:t xml:space="preserve"> МБОУ СОШ № 128 </w:t>
      </w:r>
      <w:r w:rsidRPr="00C71D7B">
        <w:rPr>
          <w:color w:val="000000"/>
        </w:rPr>
        <w:t>   </w:t>
      </w:r>
      <w:r w:rsidRPr="00C71D7B">
        <w:rPr>
          <w:rStyle w:val="apple-converted-space"/>
          <w:color w:val="000000"/>
        </w:rPr>
        <w:t> </w:t>
      </w:r>
      <w:r w:rsidRPr="00C71D7B">
        <w:rPr>
          <w:color w:val="000000"/>
        </w:rPr>
        <w:t>_____________________    </w:t>
      </w:r>
      <w:r w:rsidR="00E57F05">
        <w:rPr>
          <w:color w:val="000000"/>
        </w:rPr>
        <w:t xml:space="preserve">              </w:t>
      </w:r>
      <w:r w:rsidRPr="00C71D7B">
        <w:rPr>
          <w:color w:val="000000"/>
        </w:rPr>
        <w:t> </w:t>
      </w:r>
      <w:r w:rsidRPr="00C71D7B">
        <w:rPr>
          <w:rStyle w:val="apple-converted-space"/>
          <w:color w:val="000000"/>
        </w:rPr>
        <w:t> </w:t>
      </w:r>
      <w:r w:rsidR="00E57F05">
        <w:rPr>
          <w:color w:val="000000"/>
        </w:rPr>
        <w:t>Т.Н. Лукоянова</w:t>
      </w:r>
    </w:p>
    <w:p w:rsidR="00D808BF" w:rsidRPr="00C71D7B" w:rsidRDefault="00D808BF" w:rsidP="00976996">
      <w:pPr>
        <w:pStyle w:val="a4"/>
        <w:spacing w:before="20" w:after="20" w:line="240" w:lineRule="auto"/>
        <w:jc w:val="both"/>
        <w:rPr>
          <w:rFonts w:eastAsia="Times New Roman"/>
          <w:szCs w:val="24"/>
          <w:lang w:eastAsia="ru-RU"/>
        </w:rPr>
      </w:pPr>
      <w:r w:rsidRPr="00C71D7B">
        <w:rPr>
          <w:rFonts w:eastAsia="Times New Roman"/>
          <w:szCs w:val="24"/>
          <w:lang w:eastAsia="ru-RU"/>
        </w:rPr>
        <w:t> </w:t>
      </w:r>
    </w:p>
    <w:p w:rsidR="008846EF" w:rsidRPr="00C71D7B" w:rsidRDefault="00976996" w:rsidP="00976996">
      <w:pPr>
        <w:spacing w:before="20" w:after="20" w:line="240" w:lineRule="auto"/>
        <w:ind w:left="360"/>
        <w:rPr>
          <w:rFonts w:eastAsia="Times New Roman"/>
          <w:szCs w:val="24"/>
          <w:lang w:eastAsia="ru-RU"/>
        </w:rPr>
      </w:pPr>
      <w:r w:rsidRPr="00C71D7B">
        <w:rPr>
          <w:rFonts w:eastAsia="Times New Roman"/>
          <w:szCs w:val="24"/>
          <w:lang w:eastAsia="ru-RU"/>
        </w:rPr>
        <w:t xml:space="preserve"> </w:t>
      </w:r>
    </w:p>
    <w:p w:rsidR="008846EF" w:rsidRPr="00C71D7B" w:rsidRDefault="008846EF" w:rsidP="008846EF">
      <w:pPr>
        <w:pStyle w:val="a4"/>
        <w:tabs>
          <w:tab w:val="left" w:pos="2820"/>
        </w:tabs>
        <w:ind w:left="1260"/>
        <w:rPr>
          <w:rFonts w:eastAsia="Calibri"/>
          <w:szCs w:val="24"/>
        </w:rPr>
      </w:pPr>
    </w:p>
    <w:p w:rsidR="008846EF" w:rsidRPr="00C71D7B" w:rsidRDefault="00D808BF" w:rsidP="008846EF">
      <w:pPr>
        <w:rPr>
          <w:rFonts w:eastAsia="Calibri"/>
          <w:szCs w:val="24"/>
        </w:rPr>
      </w:pPr>
      <w:r w:rsidRPr="00C71D7B">
        <w:rPr>
          <w:szCs w:val="24"/>
        </w:rPr>
        <w:t xml:space="preserve"> </w:t>
      </w:r>
    </w:p>
    <w:p w:rsidR="008846EF" w:rsidRPr="00C71D7B" w:rsidRDefault="00D808BF" w:rsidP="008846EF">
      <w:pPr>
        <w:pStyle w:val="--"/>
        <w:jc w:val="both"/>
        <w:rPr>
          <w:b/>
          <w:bCs/>
        </w:rPr>
      </w:pPr>
      <w:r w:rsidRPr="00C71D7B">
        <w:rPr>
          <w:b/>
          <w:bCs/>
        </w:rPr>
        <w:t xml:space="preserve"> </w:t>
      </w:r>
    </w:p>
    <w:p w:rsidR="008846EF" w:rsidRPr="00C71D7B" w:rsidRDefault="008846EF" w:rsidP="008846EF">
      <w:pPr>
        <w:spacing w:before="20" w:after="20" w:line="240" w:lineRule="auto"/>
        <w:jc w:val="both"/>
        <w:rPr>
          <w:rFonts w:eastAsia="Times New Roman"/>
          <w:szCs w:val="24"/>
          <w:lang w:eastAsia="ru-RU"/>
        </w:rPr>
      </w:pPr>
    </w:p>
    <w:p w:rsidR="009F1B9B" w:rsidRPr="00C71D7B" w:rsidRDefault="009F1B9B" w:rsidP="009F1B9B">
      <w:pPr>
        <w:spacing w:before="20" w:after="20" w:line="240" w:lineRule="auto"/>
        <w:rPr>
          <w:rFonts w:eastAsia="Times New Roman"/>
          <w:szCs w:val="24"/>
          <w:lang w:eastAsia="ru-RU"/>
        </w:rPr>
      </w:pPr>
      <w:r w:rsidRPr="00C71D7B">
        <w:rPr>
          <w:rFonts w:eastAsia="Times New Roman"/>
          <w:szCs w:val="24"/>
          <w:lang w:eastAsia="ru-RU"/>
        </w:rPr>
        <w:t> </w:t>
      </w:r>
    </w:p>
    <w:p w:rsidR="009F1B9B" w:rsidRPr="00C71D7B" w:rsidRDefault="009F1B9B" w:rsidP="009F1B9B">
      <w:pPr>
        <w:rPr>
          <w:szCs w:val="24"/>
        </w:rPr>
      </w:pPr>
    </w:p>
    <w:p w:rsidR="00147340" w:rsidRPr="00C71D7B" w:rsidRDefault="00147340" w:rsidP="009F1B9B">
      <w:pPr>
        <w:spacing w:after="0" w:line="240" w:lineRule="auto"/>
        <w:rPr>
          <w:rStyle w:val="a3"/>
          <w:b w:val="0"/>
          <w:i w:val="0"/>
          <w:szCs w:val="24"/>
        </w:rPr>
      </w:pPr>
    </w:p>
    <w:sectPr w:rsidR="00147340" w:rsidRPr="00C71D7B" w:rsidSect="005638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A6C24"/>
    <w:multiLevelType w:val="hybridMultilevel"/>
    <w:tmpl w:val="F556ADF8"/>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9EA10D1"/>
    <w:multiLevelType w:val="hybridMultilevel"/>
    <w:tmpl w:val="B2444AA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9FD5F4D"/>
    <w:multiLevelType w:val="multilevel"/>
    <w:tmpl w:val="1C4E25C6"/>
    <w:lvl w:ilvl="0">
      <w:start w:val="1"/>
      <w:numFmt w:val="upperRoman"/>
      <w:pStyle w:val="9"/>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87C0FDC"/>
    <w:multiLevelType w:val="multilevel"/>
    <w:tmpl w:val="40542B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C67347"/>
    <w:multiLevelType w:val="hybridMultilevel"/>
    <w:tmpl w:val="548611C2"/>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5">
    <w:nsid w:val="26BB029B"/>
    <w:multiLevelType w:val="hybridMultilevel"/>
    <w:tmpl w:val="8FDEE16A"/>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5803378B"/>
    <w:multiLevelType w:val="hybridMultilevel"/>
    <w:tmpl w:val="41A6DA60"/>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7">
    <w:nsid w:val="59165E0D"/>
    <w:multiLevelType w:val="hybridMultilevel"/>
    <w:tmpl w:val="DBEEEE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706719B"/>
    <w:multiLevelType w:val="multilevel"/>
    <w:tmpl w:val="6AEEA08C"/>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num w:numId="1">
    <w:abstractNumId w:val="8"/>
  </w:num>
  <w:num w:numId="2">
    <w:abstractNumId w:val="2"/>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6"/>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147340"/>
    <w:rsid w:val="00050EDA"/>
    <w:rsid w:val="000571FC"/>
    <w:rsid w:val="000A3EF3"/>
    <w:rsid w:val="00147340"/>
    <w:rsid w:val="00354009"/>
    <w:rsid w:val="003B24AC"/>
    <w:rsid w:val="0056382F"/>
    <w:rsid w:val="005D4C6D"/>
    <w:rsid w:val="005F5603"/>
    <w:rsid w:val="00692BCD"/>
    <w:rsid w:val="00794446"/>
    <w:rsid w:val="007B2EE5"/>
    <w:rsid w:val="0085326C"/>
    <w:rsid w:val="008576D0"/>
    <w:rsid w:val="008846EF"/>
    <w:rsid w:val="008F274D"/>
    <w:rsid w:val="00972E52"/>
    <w:rsid w:val="00976996"/>
    <w:rsid w:val="009F1B9B"/>
    <w:rsid w:val="009F37CA"/>
    <w:rsid w:val="00BF79A9"/>
    <w:rsid w:val="00C307CC"/>
    <w:rsid w:val="00C35E9D"/>
    <w:rsid w:val="00C71D7B"/>
    <w:rsid w:val="00D808BF"/>
    <w:rsid w:val="00D9385D"/>
    <w:rsid w:val="00DE05A2"/>
    <w:rsid w:val="00DE4883"/>
    <w:rsid w:val="00E0764C"/>
    <w:rsid w:val="00E35FD9"/>
    <w:rsid w:val="00E57F05"/>
    <w:rsid w:val="00F80889"/>
    <w:rsid w:val="00FA3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3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82F"/>
  </w:style>
  <w:style w:type="paragraph" w:styleId="1">
    <w:name w:val="heading 1"/>
    <w:basedOn w:val="a"/>
    <w:next w:val="a"/>
    <w:link w:val="10"/>
    <w:qFormat/>
    <w:rsid w:val="00F80889"/>
    <w:pPr>
      <w:keepNext/>
      <w:spacing w:after="0" w:line="240" w:lineRule="auto"/>
      <w:outlineLvl w:val="0"/>
    </w:pPr>
    <w:rPr>
      <w:rFonts w:eastAsia="Times New Roman"/>
      <w:sz w:val="28"/>
      <w:szCs w:val="24"/>
      <w:lang w:eastAsia="ru-RU"/>
    </w:rPr>
  </w:style>
  <w:style w:type="paragraph" w:styleId="2">
    <w:name w:val="heading 2"/>
    <w:basedOn w:val="a"/>
    <w:next w:val="a"/>
    <w:link w:val="20"/>
    <w:qFormat/>
    <w:rsid w:val="00F8088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E35FD9"/>
    <w:pPr>
      <w:keepNext/>
      <w:spacing w:after="0" w:line="240" w:lineRule="auto"/>
      <w:jc w:val="center"/>
      <w:outlineLvl w:val="2"/>
    </w:pPr>
    <w:rPr>
      <w:rFonts w:eastAsia="Times New Roman"/>
      <w:b/>
      <w:sz w:val="28"/>
      <w:szCs w:val="20"/>
      <w:lang w:eastAsia="ru-RU"/>
    </w:rPr>
  </w:style>
  <w:style w:type="paragraph" w:styleId="4">
    <w:name w:val="heading 4"/>
    <w:basedOn w:val="a"/>
    <w:next w:val="a"/>
    <w:link w:val="40"/>
    <w:qFormat/>
    <w:rsid w:val="00E35FD9"/>
    <w:pPr>
      <w:keepNext/>
      <w:spacing w:after="0" w:line="240" w:lineRule="auto"/>
      <w:ind w:firstLine="75"/>
      <w:outlineLvl w:val="3"/>
    </w:pPr>
    <w:rPr>
      <w:rFonts w:eastAsia="Times New Roman"/>
      <w:sz w:val="28"/>
      <w:szCs w:val="20"/>
      <w:lang w:eastAsia="ru-RU"/>
    </w:rPr>
  </w:style>
  <w:style w:type="paragraph" w:styleId="5">
    <w:name w:val="heading 5"/>
    <w:basedOn w:val="a"/>
    <w:next w:val="a"/>
    <w:link w:val="50"/>
    <w:qFormat/>
    <w:rsid w:val="00E35FD9"/>
    <w:pPr>
      <w:keepNext/>
      <w:spacing w:after="0" w:line="240" w:lineRule="auto"/>
      <w:ind w:firstLine="709"/>
      <w:jc w:val="both"/>
      <w:outlineLvl w:val="4"/>
    </w:pPr>
    <w:rPr>
      <w:rFonts w:eastAsia="Times New Roman"/>
      <w:iCs/>
      <w:sz w:val="28"/>
      <w:szCs w:val="24"/>
      <w:lang w:eastAsia="ru-RU"/>
    </w:rPr>
  </w:style>
  <w:style w:type="paragraph" w:styleId="6">
    <w:name w:val="heading 6"/>
    <w:basedOn w:val="a"/>
    <w:link w:val="60"/>
    <w:qFormat/>
    <w:rsid w:val="00976996"/>
    <w:pPr>
      <w:spacing w:before="100" w:beforeAutospacing="1" w:after="100" w:afterAutospacing="1" w:line="240" w:lineRule="auto"/>
      <w:outlineLvl w:val="5"/>
    </w:pPr>
    <w:rPr>
      <w:rFonts w:eastAsia="Times New Roman"/>
      <w:b/>
      <w:bCs/>
      <w:sz w:val="15"/>
      <w:szCs w:val="15"/>
      <w:lang w:eastAsia="ru-RU"/>
    </w:rPr>
  </w:style>
  <w:style w:type="paragraph" w:styleId="7">
    <w:name w:val="heading 7"/>
    <w:basedOn w:val="a"/>
    <w:next w:val="a"/>
    <w:link w:val="70"/>
    <w:qFormat/>
    <w:rsid w:val="00E35FD9"/>
    <w:pPr>
      <w:keepNext/>
      <w:spacing w:after="0" w:line="240" w:lineRule="auto"/>
      <w:jc w:val="center"/>
      <w:outlineLvl w:val="6"/>
    </w:pPr>
    <w:rPr>
      <w:rFonts w:eastAsia="Times New Roman"/>
      <w:b/>
      <w:bCs/>
      <w:i/>
      <w:iCs/>
      <w:sz w:val="28"/>
      <w:szCs w:val="24"/>
      <w:lang w:eastAsia="ru-RU"/>
    </w:rPr>
  </w:style>
  <w:style w:type="paragraph" w:styleId="8">
    <w:name w:val="heading 8"/>
    <w:basedOn w:val="a"/>
    <w:next w:val="a"/>
    <w:link w:val="80"/>
    <w:qFormat/>
    <w:rsid w:val="00E35FD9"/>
    <w:pPr>
      <w:keepNext/>
      <w:spacing w:after="0" w:line="240" w:lineRule="auto"/>
      <w:jc w:val="center"/>
      <w:outlineLvl w:val="7"/>
    </w:pPr>
    <w:rPr>
      <w:rFonts w:eastAsia="Times New Roman"/>
      <w:b/>
      <w:bCs/>
      <w:i/>
      <w:iCs/>
      <w:sz w:val="32"/>
      <w:szCs w:val="32"/>
      <w:lang w:eastAsia="ru-RU"/>
    </w:rPr>
  </w:style>
  <w:style w:type="paragraph" w:styleId="9">
    <w:name w:val="heading 9"/>
    <w:basedOn w:val="a"/>
    <w:next w:val="a"/>
    <w:link w:val="90"/>
    <w:qFormat/>
    <w:rsid w:val="00E35FD9"/>
    <w:pPr>
      <w:keepNext/>
      <w:numPr>
        <w:numId w:val="2"/>
      </w:numPr>
      <w:spacing w:after="0" w:line="240" w:lineRule="auto"/>
      <w:jc w:val="center"/>
      <w:outlineLvl w:val="8"/>
    </w:pPr>
    <w:rPr>
      <w:rFonts w:eastAsia="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0889"/>
    <w:rPr>
      <w:rFonts w:eastAsia="Times New Roman"/>
      <w:sz w:val="28"/>
      <w:szCs w:val="24"/>
      <w:lang w:eastAsia="ru-RU"/>
    </w:rPr>
  </w:style>
  <w:style w:type="character" w:customStyle="1" w:styleId="20">
    <w:name w:val="Заголовок 2 Знак"/>
    <w:basedOn w:val="a0"/>
    <w:link w:val="2"/>
    <w:uiPriority w:val="9"/>
    <w:rsid w:val="00F80889"/>
    <w:rPr>
      <w:rFonts w:ascii="Arial" w:eastAsia="Times New Roman" w:hAnsi="Arial" w:cs="Arial"/>
      <w:b/>
      <w:bCs/>
      <w:i/>
      <w:iCs/>
      <w:sz w:val="28"/>
      <w:szCs w:val="28"/>
      <w:lang w:eastAsia="ru-RU"/>
    </w:rPr>
  </w:style>
  <w:style w:type="character" w:styleId="a3">
    <w:name w:val="Intense Emphasis"/>
    <w:basedOn w:val="a0"/>
    <w:uiPriority w:val="21"/>
    <w:qFormat/>
    <w:rsid w:val="00147340"/>
    <w:rPr>
      <w:b/>
      <w:bCs/>
      <w:i/>
      <w:iCs/>
      <w:color w:val="4F81BD" w:themeColor="accent1"/>
    </w:rPr>
  </w:style>
  <w:style w:type="paragraph" w:styleId="a4">
    <w:name w:val="List Paragraph"/>
    <w:basedOn w:val="a"/>
    <w:uiPriority w:val="34"/>
    <w:qFormat/>
    <w:rsid w:val="008846EF"/>
    <w:pPr>
      <w:ind w:left="720"/>
      <w:contextualSpacing/>
    </w:pPr>
  </w:style>
  <w:style w:type="paragraph" w:customStyle="1" w:styleId="--">
    <w:name w:val="- СТРАНИЦА -"/>
    <w:rsid w:val="008846EF"/>
    <w:pPr>
      <w:spacing w:after="0" w:line="240" w:lineRule="auto"/>
    </w:pPr>
    <w:rPr>
      <w:rFonts w:eastAsia="Times New Roman"/>
      <w:szCs w:val="24"/>
      <w:lang w:eastAsia="ru-RU"/>
    </w:rPr>
  </w:style>
  <w:style w:type="paragraph" w:styleId="a5">
    <w:name w:val="Body Text Indent"/>
    <w:basedOn w:val="a"/>
    <w:link w:val="a6"/>
    <w:unhideWhenUsed/>
    <w:rsid w:val="00F80889"/>
    <w:pPr>
      <w:spacing w:after="120"/>
      <w:ind w:left="283"/>
    </w:pPr>
    <w:rPr>
      <w:rFonts w:ascii="Calibri" w:eastAsia="Calibri" w:hAnsi="Calibri"/>
      <w:sz w:val="22"/>
      <w:szCs w:val="22"/>
      <w:lang w:eastAsia="ru-RU"/>
    </w:rPr>
  </w:style>
  <w:style w:type="character" w:customStyle="1" w:styleId="a6">
    <w:name w:val="Основной текст с отступом Знак"/>
    <w:basedOn w:val="a0"/>
    <w:link w:val="a5"/>
    <w:rsid w:val="00F80889"/>
    <w:rPr>
      <w:rFonts w:ascii="Calibri" w:eastAsia="Calibri" w:hAnsi="Calibri"/>
      <w:sz w:val="22"/>
      <w:szCs w:val="22"/>
      <w:lang w:eastAsia="ru-RU"/>
    </w:rPr>
  </w:style>
  <w:style w:type="paragraph" w:styleId="21">
    <w:name w:val="Body Text Indent 2"/>
    <w:basedOn w:val="a"/>
    <w:link w:val="22"/>
    <w:uiPriority w:val="99"/>
    <w:unhideWhenUsed/>
    <w:rsid w:val="00F80889"/>
    <w:pPr>
      <w:spacing w:after="120" w:line="480" w:lineRule="auto"/>
      <w:ind w:left="283"/>
    </w:pPr>
  </w:style>
  <w:style w:type="character" w:customStyle="1" w:styleId="22">
    <w:name w:val="Основной текст с отступом 2 Знак"/>
    <w:basedOn w:val="a0"/>
    <w:link w:val="21"/>
    <w:uiPriority w:val="99"/>
    <w:rsid w:val="00F80889"/>
  </w:style>
  <w:style w:type="table" w:styleId="a7">
    <w:name w:val="Table Grid"/>
    <w:basedOn w:val="a1"/>
    <w:uiPriority w:val="59"/>
    <w:rsid w:val="00D9385D"/>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rsid w:val="00976996"/>
    <w:rPr>
      <w:rFonts w:eastAsia="Times New Roman"/>
      <w:b/>
      <w:bCs/>
      <w:sz w:val="15"/>
      <w:szCs w:val="15"/>
      <w:lang w:eastAsia="ru-RU"/>
    </w:rPr>
  </w:style>
  <w:style w:type="character" w:customStyle="1" w:styleId="a8">
    <w:name w:val="Нижний колонтитул Знак"/>
    <w:basedOn w:val="a0"/>
    <w:link w:val="a9"/>
    <w:uiPriority w:val="99"/>
    <w:rsid w:val="00976996"/>
    <w:rPr>
      <w:rFonts w:eastAsia="Times New Roman"/>
      <w:szCs w:val="24"/>
      <w:lang w:eastAsia="ru-RU"/>
    </w:rPr>
  </w:style>
  <w:style w:type="paragraph" w:styleId="a9">
    <w:name w:val="footer"/>
    <w:basedOn w:val="a"/>
    <w:link w:val="a8"/>
    <w:unhideWhenUsed/>
    <w:rsid w:val="00976996"/>
    <w:pPr>
      <w:spacing w:before="100" w:beforeAutospacing="1" w:after="100" w:afterAutospacing="1" w:line="240" w:lineRule="auto"/>
    </w:pPr>
    <w:rPr>
      <w:rFonts w:eastAsia="Times New Roman"/>
      <w:szCs w:val="24"/>
      <w:lang w:eastAsia="ru-RU"/>
    </w:rPr>
  </w:style>
  <w:style w:type="paragraph" w:styleId="aa">
    <w:name w:val="Body Text"/>
    <w:basedOn w:val="a"/>
    <w:link w:val="ab"/>
    <w:unhideWhenUsed/>
    <w:rsid w:val="009F37CA"/>
    <w:pPr>
      <w:spacing w:after="120"/>
    </w:pPr>
  </w:style>
  <w:style w:type="character" w:customStyle="1" w:styleId="ab">
    <w:name w:val="Основной текст Знак"/>
    <w:basedOn w:val="a0"/>
    <w:link w:val="aa"/>
    <w:rsid w:val="009F37CA"/>
  </w:style>
  <w:style w:type="paragraph" w:styleId="ac">
    <w:name w:val="Normal (Web)"/>
    <w:basedOn w:val="a"/>
    <w:uiPriority w:val="99"/>
    <w:unhideWhenUsed/>
    <w:rsid w:val="009F37CA"/>
    <w:pPr>
      <w:spacing w:before="100" w:beforeAutospacing="1" w:after="100" w:afterAutospacing="1" w:line="240" w:lineRule="auto"/>
    </w:pPr>
    <w:rPr>
      <w:rFonts w:eastAsia="Times New Roman"/>
      <w:szCs w:val="24"/>
      <w:lang w:eastAsia="ru-RU"/>
    </w:rPr>
  </w:style>
  <w:style w:type="character" w:customStyle="1" w:styleId="apple-converted-space">
    <w:name w:val="apple-converted-space"/>
    <w:basedOn w:val="a0"/>
    <w:rsid w:val="009F37CA"/>
  </w:style>
  <w:style w:type="character" w:customStyle="1" w:styleId="30">
    <w:name w:val="Заголовок 3 Знак"/>
    <w:basedOn w:val="a0"/>
    <w:link w:val="3"/>
    <w:rsid w:val="00E35FD9"/>
    <w:rPr>
      <w:rFonts w:eastAsia="Times New Roman"/>
      <w:b/>
      <w:sz w:val="28"/>
      <w:szCs w:val="20"/>
      <w:lang w:eastAsia="ru-RU"/>
    </w:rPr>
  </w:style>
  <w:style w:type="character" w:customStyle="1" w:styleId="40">
    <w:name w:val="Заголовок 4 Знак"/>
    <w:basedOn w:val="a0"/>
    <w:link w:val="4"/>
    <w:rsid w:val="00E35FD9"/>
    <w:rPr>
      <w:rFonts w:eastAsia="Times New Roman"/>
      <w:sz w:val="28"/>
      <w:szCs w:val="20"/>
      <w:lang w:eastAsia="ru-RU"/>
    </w:rPr>
  </w:style>
  <w:style w:type="character" w:customStyle="1" w:styleId="50">
    <w:name w:val="Заголовок 5 Знак"/>
    <w:basedOn w:val="a0"/>
    <w:link w:val="5"/>
    <w:rsid w:val="00E35FD9"/>
    <w:rPr>
      <w:rFonts w:eastAsia="Times New Roman"/>
      <w:iCs/>
      <w:sz w:val="28"/>
      <w:szCs w:val="24"/>
      <w:lang w:eastAsia="ru-RU"/>
    </w:rPr>
  </w:style>
  <w:style w:type="character" w:customStyle="1" w:styleId="70">
    <w:name w:val="Заголовок 7 Знак"/>
    <w:basedOn w:val="a0"/>
    <w:link w:val="7"/>
    <w:rsid w:val="00E35FD9"/>
    <w:rPr>
      <w:rFonts w:eastAsia="Times New Roman"/>
      <w:b/>
      <w:bCs/>
      <w:i/>
      <w:iCs/>
      <w:sz w:val="28"/>
      <w:szCs w:val="24"/>
      <w:lang w:eastAsia="ru-RU"/>
    </w:rPr>
  </w:style>
  <w:style w:type="character" w:customStyle="1" w:styleId="80">
    <w:name w:val="Заголовок 8 Знак"/>
    <w:basedOn w:val="a0"/>
    <w:link w:val="8"/>
    <w:rsid w:val="00E35FD9"/>
    <w:rPr>
      <w:rFonts w:eastAsia="Times New Roman"/>
      <w:b/>
      <w:bCs/>
      <w:i/>
      <w:iCs/>
      <w:sz w:val="32"/>
      <w:szCs w:val="32"/>
      <w:lang w:eastAsia="ru-RU"/>
    </w:rPr>
  </w:style>
  <w:style w:type="character" w:customStyle="1" w:styleId="90">
    <w:name w:val="Заголовок 9 Знак"/>
    <w:basedOn w:val="a0"/>
    <w:link w:val="9"/>
    <w:rsid w:val="00E35FD9"/>
    <w:rPr>
      <w:rFonts w:eastAsia="Times New Roman"/>
      <w:b/>
      <w:sz w:val="32"/>
      <w:szCs w:val="20"/>
      <w:lang w:eastAsia="ru-RU"/>
    </w:rPr>
  </w:style>
  <w:style w:type="paragraph" w:styleId="31">
    <w:name w:val="Body Text 3"/>
    <w:basedOn w:val="a"/>
    <w:link w:val="32"/>
    <w:rsid w:val="00E35FD9"/>
    <w:pPr>
      <w:spacing w:after="0" w:line="240" w:lineRule="auto"/>
    </w:pPr>
    <w:rPr>
      <w:rFonts w:eastAsia="Times New Roman"/>
      <w:sz w:val="28"/>
      <w:szCs w:val="20"/>
      <w:lang w:eastAsia="ru-RU"/>
    </w:rPr>
  </w:style>
  <w:style w:type="character" w:customStyle="1" w:styleId="32">
    <w:name w:val="Основной текст 3 Знак"/>
    <w:basedOn w:val="a0"/>
    <w:link w:val="31"/>
    <w:rsid w:val="00E35FD9"/>
    <w:rPr>
      <w:rFonts w:eastAsia="Times New Roman"/>
      <w:sz w:val="28"/>
      <w:szCs w:val="20"/>
      <w:lang w:eastAsia="ru-RU"/>
    </w:rPr>
  </w:style>
  <w:style w:type="paragraph" w:styleId="33">
    <w:name w:val="Body Text Indent 3"/>
    <w:basedOn w:val="a"/>
    <w:link w:val="34"/>
    <w:rsid w:val="00E35FD9"/>
    <w:pPr>
      <w:spacing w:after="0" w:line="240" w:lineRule="auto"/>
      <w:ind w:left="-360"/>
      <w:jc w:val="both"/>
    </w:pPr>
    <w:rPr>
      <w:rFonts w:eastAsia="Times New Roman"/>
      <w:sz w:val="28"/>
      <w:szCs w:val="20"/>
      <w:lang w:eastAsia="ru-RU"/>
    </w:rPr>
  </w:style>
  <w:style w:type="character" w:customStyle="1" w:styleId="34">
    <w:name w:val="Основной текст с отступом 3 Знак"/>
    <w:basedOn w:val="a0"/>
    <w:link w:val="33"/>
    <w:rsid w:val="00E35FD9"/>
    <w:rPr>
      <w:rFonts w:eastAsia="Times New Roman"/>
      <w:sz w:val="28"/>
      <w:szCs w:val="20"/>
      <w:lang w:eastAsia="ru-RU"/>
    </w:rPr>
  </w:style>
  <w:style w:type="paragraph" w:styleId="ad">
    <w:name w:val="Title"/>
    <w:basedOn w:val="a"/>
    <w:link w:val="ae"/>
    <w:qFormat/>
    <w:rsid w:val="00E35FD9"/>
    <w:pPr>
      <w:spacing w:after="0" w:line="240" w:lineRule="auto"/>
      <w:jc w:val="center"/>
    </w:pPr>
    <w:rPr>
      <w:rFonts w:eastAsia="Times New Roman"/>
      <w:sz w:val="28"/>
      <w:szCs w:val="20"/>
      <w:lang w:eastAsia="ru-RU"/>
    </w:rPr>
  </w:style>
  <w:style w:type="character" w:customStyle="1" w:styleId="ae">
    <w:name w:val="Название Знак"/>
    <w:basedOn w:val="a0"/>
    <w:link w:val="ad"/>
    <w:rsid w:val="00E35FD9"/>
    <w:rPr>
      <w:rFonts w:eastAsia="Times New Roman"/>
      <w:sz w:val="28"/>
      <w:szCs w:val="20"/>
      <w:lang w:eastAsia="ru-RU"/>
    </w:rPr>
  </w:style>
  <w:style w:type="paragraph" w:styleId="23">
    <w:name w:val="Body Text 2"/>
    <w:basedOn w:val="a"/>
    <w:link w:val="24"/>
    <w:rsid w:val="00E35FD9"/>
    <w:pPr>
      <w:spacing w:after="0" w:line="240" w:lineRule="auto"/>
    </w:pPr>
    <w:rPr>
      <w:rFonts w:eastAsia="Times New Roman"/>
      <w:color w:val="FF0000"/>
      <w:sz w:val="28"/>
      <w:szCs w:val="20"/>
      <w:lang w:eastAsia="ru-RU"/>
    </w:rPr>
  </w:style>
  <w:style w:type="character" w:customStyle="1" w:styleId="24">
    <w:name w:val="Основной текст 2 Знак"/>
    <w:basedOn w:val="a0"/>
    <w:link w:val="23"/>
    <w:rsid w:val="00E35FD9"/>
    <w:rPr>
      <w:rFonts w:eastAsia="Times New Roman"/>
      <w:color w:val="FF0000"/>
      <w:sz w:val="28"/>
      <w:szCs w:val="20"/>
      <w:lang w:eastAsia="ru-RU"/>
    </w:rPr>
  </w:style>
  <w:style w:type="paragraph" w:customStyle="1" w:styleId="210">
    <w:name w:val="Основной текст с отступом 21"/>
    <w:basedOn w:val="a"/>
    <w:rsid w:val="00E35FD9"/>
    <w:pPr>
      <w:spacing w:after="0" w:line="240" w:lineRule="auto"/>
      <w:ind w:left="-142" w:firstLine="862"/>
    </w:pPr>
    <w:rPr>
      <w:rFonts w:eastAsia="Times New Roman"/>
      <w:sz w:val="28"/>
      <w:szCs w:val="20"/>
      <w:lang w:eastAsia="ru-RU"/>
    </w:rPr>
  </w:style>
  <w:style w:type="paragraph" w:customStyle="1" w:styleId="211">
    <w:name w:val="Основной текст 21"/>
    <w:basedOn w:val="a"/>
    <w:rsid w:val="00E35FD9"/>
    <w:pPr>
      <w:spacing w:after="0" w:line="240" w:lineRule="auto"/>
      <w:ind w:left="360"/>
    </w:pPr>
    <w:rPr>
      <w:rFonts w:ascii="MS Sans Serif" w:eastAsia="Times New Roman" w:hAnsi="MS Sans Serif"/>
      <w:sz w:val="28"/>
      <w:szCs w:val="20"/>
      <w:lang w:eastAsia="ru-RU"/>
    </w:rPr>
  </w:style>
  <w:style w:type="paragraph" w:styleId="af">
    <w:name w:val="header"/>
    <w:basedOn w:val="a"/>
    <w:link w:val="af0"/>
    <w:rsid w:val="00E35FD9"/>
    <w:pPr>
      <w:tabs>
        <w:tab w:val="center" w:pos="4153"/>
        <w:tab w:val="right" w:pos="8306"/>
      </w:tabs>
      <w:spacing w:after="0" w:line="240" w:lineRule="auto"/>
    </w:pPr>
    <w:rPr>
      <w:rFonts w:eastAsia="Times New Roman"/>
      <w:sz w:val="20"/>
      <w:szCs w:val="20"/>
      <w:lang w:eastAsia="ru-RU"/>
    </w:rPr>
  </w:style>
  <w:style w:type="character" w:customStyle="1" w:styleId="af0">
    <w:name w:val="Верхний колонтитул Знак"/>
    <w:basedOn w:val="a0"/>
    <w:link w:val="af"/>
    <w:rsid w:val="00E35FD9"/>
    <w:rPr>
      <w:rFonts w:eastAsia="Times New Roman"/>
      <w:sz w:val="20"/>
      <w:szCs w:val="20"/>
      <w:lang w:eastAsia="ru-RU"/>
    </w:rPr>
  </w:style>
  <w:style w:type="character" w:styleId="af1">
    <w:name w:val="page number"/>
    <w:basedOn w:val="a0"/>
    <w:rsid w:val="00E35FD9"/>
  </w:style>
  <w:style w:type="paragraph" w:styleId="af2">
    <w:name w:val="caption"/>
    <w:basedOn w:val="a"/>
    <w:next w:val="a"/>
    <w:qFormat/>
    <w:rsid w:val="00E35FD9"/>
    <w:pPr>
      <w:spacing w:after="0" w:line="240" w:lineRule="auto"/>
      <w:jc w:val="center"/>
    </w:pPr>
    <w:rPr>
      <w:rFonts w:eastAsia="Times New Roman"/>
      <w:b/>
      <w:bCs/>
      <w:i/>
      <w:iCs/>
      <w:szCs w:val="24"/>
      <w:lang w:eastAsia="ru-RU"/>
    </w:rPr>
  </w:style>
  <w:style w:type="character" w:customStyle="1" w:styleId="class">
    <w:name w:val="class"/>
    <w:basedOn w:val="a0"/>
    <w:rsid w:val="00E35FD9"/>
  </w:style>
  <w:style w:type="paragraph" w:customStyle="1" w:styleId="af3">
    <w:name w:val="Стиль"/>
    <w:rsid w:val="00E35FD9"/>
    <w:pPr>
      <w:widowControl w:val="0"/>
      <w:autoSpaceDE w:val="0"/>
      <w:autoSpaceDN w:val="0"/>
      <w:adjustRightInd w:val="0"/>
      <w:spacing w:after="0" w:line="240" w:lineRule="auto"/>
    </w:pPr>
    <w:rPr>
      <w:rFonts w:eastAsia="Times New Roman"/>
      <w:szCs w:val="24"/>
      <w:lang w:eastAsia="ru-RU"/>
    </w:rPr>
  </w:style>
  <w:style w:type="paragraph" w:customStyle="1" w:styleId="Style3">
    <w:name w:val="Style3"/>
    <w:basedOn w:val="a"/>
    <w:rsid w:val="00E35FD9"/>
    <w:pPr>
      <w:widowControl w:val="0"/>
      <w:autoSpaceDE w:val="0"/>
      <w:autoSpaceDN w:val="0"/>
      <w:adjustRightInd w:val="0"/>
      <w:spacing w:after="0" w:line="260" w:lineRule="exact"/>
      <w:ind w:firstLine="360"/>
      <w:jc w:val="both"/>
    </w:pPr>
    <w:rPr>
      <w:rFonts w:ascii="Sylfaen" w:eastAsia="Times New Roman" w:hAnsi="Sylfaen"/>
      <w:szCs w:val="24"/>
      <w:lang w:eastAsia="ru-RU"/>
    </w:rPr>
  </w:style>
  <w:style w:type="character" w:customStyle="1" w:styleId="FontStyle11">
    <w:name w:val="Font Style11"/>
    <w:basedOn w:val="a0"/>
    <w:rsid w:val="00E35FD9"/>
    <w:rPr>
      <w:rFonts w:ascii="Sylfaen" w:hAnsi="Sylfaen" w:cs="Sylfaen"/>
      <w:sz w:val="20"/>
      <w:szCs w:val="20"/>
    </w:rPr>
  </w:style>
  <w:style w:type="paragraph" w:customStyle="1" w:styleId="Style5">
    <w:name w:val="Style5"/>
    <w:basedOn w:val="a"/>
    <w:rsid w:val="00E35FD9"/>
    <w:pPr>
      <w:widowControl w:val="0"/>
      <w:autoSpaceDE w:val="0"/>
      <w:autoSpaceDN w:val="0"/>
      <w:adjustRightInd w:val="0"/>
      <w:spacing w:after="0" w:line="261" w:lineRule="exact"/>
      <w:ind w:firstLine="370"/>
      <w:jc w:val="both"/>
    </w:pPr>
    <w:rPr>
      <w:rFonts w:ascii="Sylfaen" w:eastAsia="Times New Roman" w:hAnsi="Sylfaen"/>
      <w:szCs w:val="24"/>
      <w:lang w:eastAsia="ru-RU"/>
    </w:rPr>
  </w:style>
  <w:style w:type="paragraph" w:customStyle="1" w:styleId="Style8">
    <w:name w:val="Style8"/>
    <w:basedOn w:val="a"/>
    <w:rsid w:val="00E35FD9"/>
    <w:pPr>
      <w:widowControl w:val="0"/>
      <w:autoSpaceDE w:val="0"/>
      <w:autoSpaceDN w:val="0"/>
      <w:adjustRightInd w:val="0"/>
      <w:spacing w:after="0" w:line="253" w:lineRule="exact"/>
      <w:ind w:firstLine="384"/>
    </w:pPr>
    <w:rPr>
      <w:rFonts w:ascii="Sylfaen" w:eastAsia="Times New Roman" w:hAnsi="Sylfaen"/>
      <w:szCs w:val="24"/>
      <w:lang w:eastAsia="ru-RU"/>
    </w:rPr>
  </w:style>
  <w:style w:type="paragraph" w:customStyle="1" w:styleId="Style2">
    <w:name w:val="Style2"/>
    <w:basedOn w:val="a"/>
    <w:rsid w:val="00E35FD9"/>
    <w:pPr>
      <w:widowControl w:val="0"/>
      <w:autoSpaceDE w:val="0"/>
      <w:autoSpaceDN w:val="0"/>
      <w:adjustRightInd w:val="0"/>
      <w:spacing w:after="0" w:line="485" w:lineRule="exact"/>
    </w:pPr>
    <w:rPr>
      <w:rFonts w:eastAsia="Times New Roman"/>
      <w:szCs w:val="24"/>
      <w:lang w:eastAsia="ru-RU"/>
    </w:rPr>
  </w:style>
  <w:style w:type="character" w:customStyle="1" w:styleId="FontStyle32">
    <w:name w:val="Font Style32"/>
    <w:basedOn w:val="a0"/>
    <w:rsid w:val="00E35FD9"/>
    <w:rPr>
      <w:rFonts w:ascii="Times New Roman" w:hAnsi="Times New Roman" w:cs="Times New Roman"/>
      <w:spacing w:val="10"/>
      <w:sz w:val="24"/>
      <w:szCs w:val="24"/>
    </w:rPr>
  </w:style>
  <w:style w:type="paragraph" w:customStyle="1" w:styleId="Style13">
    <w:name w:val="Style13"/>
    <w:basedOn w:val="a"/>
    <w:rsid w:val="00E35FD9"/>
    <w:pPr>
      <w:widowControl w:val="0"/>
      <w:autoSpaceDE w:val="0"/>
      <w:autoSpaceDN w:val="0"/>
      <w:adjustRightInd w:val="0"/>
      <w:spacing w:after="0" w:line="240" w:lineRule="auto"/>
    </w:pPr>
    <w:rPr>
      <w:rFonts w:eastAsia="Times New Roman"/>
      <w:szCs w:val="24"/>
      <w:lang w:eastAsia="ru-RU"/>
    </w:rPr>
  </w:style>
  <w:style w:type="paragraph" w:customStyle="1" w:styleId="Style15">
    <w:name w:val="Style15"/>
    <w:basedOn w:val="a"/>
    <w:rsid w:val="00E35FD9"/>
    <w:pPr>
      <w:widowControl w:val="0"/>
      <w:autoSpaceDE w:val="0"/>
      <w:autoSpaceDN w:val="0"/>
      <w:adjustRightInd w:val="0"/>
      <w:spacing w:after="0" w:line="240" w:lineRule="auto"/>
    </w:pPr>
    <w:rPr>
      <w:rFonts w:eastAsia="Times New Roman"/>
      <w:szCs w:val="24"/>
      <w:lang w:eastAsia="ru-RU"/>
    </w:rPr>
  </w:style>
  <w:style w:type="paragraph" w:customStyle="1" w:styleId="Style14">
    <w:name w:val="Style14"/>
    <w:basedOn w:val="a"/>
    <w:rsid w:val="00E35FD9"/>
    <w:pPr>
      <w:widowControl w:val="0"/>
      <w:autoSpaceDE w:val="0"/>
      <w:autoSpaceDN w:val="0"/>
      <w:adjustRightInd w:val="0"/>
      <w:spacing w:after="0" w:line="240" w:lineRule="auto"/>
    </w:pPr>
    <w:rPr>
      <w:rFonts w:eastAsia="Times New Roman"/>
      <w:szCs w:val="24"/>
      <w:lang w:eastAsia="ru-RU"/>
    </w:rPr>
  </w:style>
  <w:style w:type="character" w:customStyle="1" w:styleId="FontStyle33">
    <w:name w:val="Font Style33"/>
    <w:basedOn w:val="a0"/>
    <w:rsid w:val="00E35FD9"/>
    <w:rPr>
      <w:rFonts w:ascii="Times New Roman" w:hAnsi="Times New Roman" w:cs="Times New Roman"/>
      <w:b/>
      <w:bCs/>
      <w:spacing w:val="10"/>
      <w:sz w:val="24"/>
      <w:szCs w:val="24"/>
    </w:rPr>
  </w:style>
  <w:style w:type="paragraph" w:customStyle="1" w:styleId="Style1">
    <w:name w:val="Style1"/>
    <w:basedOn w:val="a"/>
    <w:rsid w:val="00E35FD9"/>
    <w:pPr>
      <w:widowControl w:val="0"/>
      <w:autoSpaceDE w:val="0"/>
      <w:autoSpaceDN w:val="0"/>
      <w:adjustRightInd w:val="0"/>
      <w:spacing w:after="0" w:line="490" w:lineRule="exact"/>
      <w:jc w:val="both"/>
    </w:pPr>
    <w:rPr>
      <w:rFonts w:eastAsia="Times New Roman"/>
      <w:szCs w:val="24"/>
      <w:lang w:eastAsia="ru-RU"/>
    </w:rPr>
  </w:style>
  <w:style w:type="character" w:customStyle="1" w:styleId="FontStyle47">
    <w:name w:val="Font Style47"/>
    <w:basedOn w:val="a0"/>
    <w:rsid w:val="00E35FD9"/>
    <w:rPr>
      <w:rFonts w:ascii="Times New Roman" w:hAnsi="Times New Roman" w:cs="Times New Roman"/>
      <w:spacing w:val="10"/>
      <w:sz w:val="28"/>
      <w:szCs w:val="28"/>
    </w:rPr>
  </w:style>
  <w:style w:type="paragraph" w:customStyle="1" w:styleId="Style6">
    <w:name w:val="Style6"/>
    <w:basedOn w:val="a"/>
    <w:rsid w:val="00E35FD9"/>
    <w:pPr>
      <w:widowControl w:val="0"/>
      <w:autoSpaceDE w:val="0"/>
      <w:autoSpaceDN w:val="0"/>
      <w:adjustRightInd w:val="0"/>
      <w:spacing w:after="0" w:line="485" w:lineRule="exact"/>
      <w:ind w:firstLine="528"/>
      <w:jc w:val="both"/>
    </w:pPr>
    <w:rPr>
      <w:rFonts w:eastAsia="Times New Roman"/>
      <w:szCs w:val="24"/>
      <w:lang w:eastAsia="ru-RU"/>
    </w:rPr>
  </w:style>
  <w:style w:type="paragraph" w:customStyle="1" w:styleId="Style7">
    <w:name w:val="Style7"/>
    <w:basedOn w:val="a"/>
    <w:rsid w:val="00E35FD9"/>
    <w:pPr>
      <w:widowControl w:val="0"/>
      <w:autoSpaceDE w:val="0"/>
      <w:autoSpaceDN w:val="0"/>
      <w:adjustRightInd w:val="0"/>
      <w:spacing w:after="0" w:line="490" w:lineRule="exact"/>
      <w:ind w:firstLine="398"/>
      <w:jc w:val="both"/>
    </w:pPr>
    <w:rPr>
      <w:rFonts w:eastAsia="Times New Roman"/>
      <w:szCs w:val="24"/>
      <w:lang w:eastAsia="ru-RU"/>
    </w:rPr>
  </w:style>
  <w:style w:type="character" w:customStyle="1" w:styleId="FontStyle31">
    <w:name w:val="Font Style31"/>
    <w:basedOn w:val="a0"/>
    <w:rsid w:val="00E35FD9"/>
    <w:rPr>
      <w:rFonts w:ascii="Lucida Sans Unicode" w:hAnsi="Lucida Sans Unicode" w:cs="Lucida Sans Unicode"/>
      <w:spacing w:val="-20"/>
      <w:sz w:val="22"/>
      <w:szCs w:val="22"/>
    </w:rPr>
  </w:style>
  <w:style w:type="paragraph" w:customStyle="1" w:styleId="Style12">
    <w:name w:val="Style12"/>
    <w:basedOn w:val="a"/>
    <w:rsid w:val="00E35FD9"/>
    <w:pPr>
      <w:widowControl w:val="0"/>
      <w:autoSpaceDE w:val="0"/>
      <w:autoSpaceDN w:val="0"/>
      <w:adjustRightInd w:val="0"/>
      <w:spacing w:after="0" w:line="485" w:lineRule="exact"/>
      <w:ind w:firstLine="946"/>
    </w:pPr>
    <w:rPr>
      <w:rFonts w:eastAsia="Times New Roman"/>
      <w:szCs w:val="24"/>
      <w:lang w:eastAsia="ru-RU"/>
    </w:rPr>
  </w:style>
  <w:style w:type="paragraph" w:customStyle="1" w:styleId="Style20">
    <w:name w:val="Style20"/>
    <w:basedOn w:val="a"/>
    <w:rsid w:val="00E35FD9"/>
    <w:pPr>
      <w:widowControl w:val="0"/>
      <w:autoSpaceDE w:val="0"/>
      <w:autoSpaceDN w:val="0"/>
      <w:adjustRightInd w:val="0"/>
      <w:spacing w:after="0" w:line="240" w:lineRule="auto"/>
    </w:pPr>
    <w:rPr>
      <w:rFonts w:eastAsia="Times New Roman"/>
      <w:szCs w:val="24"/>
      <w:lang w:eastAsia="ru-RU"/>
    </w:rPr>
  </w:style>
  <w:style w:type="character" w:customStyle="1" w:styleId="FontStyle34">
    <w:name w:val="Font Style34"/>
    <w:basedOn w:val="a0"/>
    <w:rsid w:val="00E35FD9"/>
    <w:rPr>
      <w:rFonts w:ascii="Times New Roman" w:hAnsi="Times New Roman" w:cs="Times New Roman"/>
      <w:b/>
      <w:bCs/>
      <w:sz w:val="26"/>
      <w:szCs w:val="26"/>
    </w:rPr>
  </w:style>
  <w:style w:type="paragraph" w:customStyle="1" w:styleId="Style21">
    <w:name w:val="Style21"/>
    <w:basedOn w:val="a"/>
    <w:rsid w:val="00E35FD9"/>
    <w:pPr>
      <w:widowControl w:val="0"/>
      <w:autoSpaceDE w:val="0"/>
      <w:autoSpaceDN w:val="0"/>
      <w:adjustRightInd w:val="0"/>
      <w:spacing w:after="0" w:line="254" w:lineRule="exact"/>
    </w:pPr>
    <w:rPr>
      <w:rFonts w:eastAsia="Times New Roman"/>
      <w:szCs w:val="24"/>
      <w:lang w:eastAsia="ru-RU"/>
    </w:rPr>
  </w:style>
  <w:style w:type="paragraph" w:customStyle="1" w:styleId="Style23">
    <w:name w:val="Style23"/>
    <w:basedOn w:val="a"/>
    <w:rsid w:val="00E35FD9"/>
    <w:pPr>
      <w:widowControl w:val="0"/>
      <w:autoSpaceDE w:val="0"/>
      <w:autoSpaceDN w:val="0"/>
      <w:adjustRightInd w:val="0"/>
      <w:spacing w:after="0" w:line="240" w:lineRule="auto"/>
    </w:pPr>
    <w:rPr>
      <w:rFonts w:eastAsia="Times New Roman"/>
      <w:szCs w:val="24"/>
      <w:lang w:eastAsia="ru-RU"/>
    </w:rPr>
  </w:style>
  <w:style w:type="character" w:customStyle="1" w:styleId="FontStyle35">
    <w:name w:val="Font Style35"/>
    <w:basedOn w:val="a0"/>
    <w:rsid w:val="00E35FD9"/>
    <w:rPr>
      <w:rFonts w:ascii="Times New Roman" w:hAnsi="Times New Roman" w:cs="Times New Roman"/>
      <w:b/>
      <w:bCs/>
      <w:sz w:val="20"/>
      <w:szCs w:val="20"/>
    </w:rPr>
  </w:style>
  <w:style w:type="character" w:customStyle="1" w:styleId="FontStyle37">
    <w:name w:val="Font Style37"/>
    <w:basedOn w:val="a0"/>
    <w:rsid w:val="00E35FD9"/>
    <w:rPr>
      <w:rFonts w:ascii="Times New Roman" w:hAnsi="Times New Roman" w:cs="Times New Roman"/>
      <w:sz w:val="20"/>
      <w:szCs w:val="20"/>
    </w:rPr>
  </w:style>
  <w:style w:type="paragraph" w:customStyle="1" w:styleId="Style11">
    <w:name w:val="Style11"/>
    <w:basedOn w:val="a"/>
    <w:rsid w:val="00E35FD9"/>
    <w:pPr>
      <w:widowControl w:val="0"/>
      <w:autoSpaceDE w:val="0"/>
      <w:autoSpaceDN w:val="0"/>
      <w:adjustRightInd w:val="0"/>
      <w:spacing w:after="0" w:line="254" w:lineRule="exact"/>
      <w:jc w:val="center"/>
    </w:pPr>
    <w:rPr>
      <w:rFonts w:eastAsia="Times New Roman"/>
      <w:szCs w:val="24"/>
      <w:lang w:eastAsia="ru-RU"/>
    </w:rPr>
  </w:style>
  <w:style w:type="paragraph" w:customStyle="1" w:styleId="Style19">
    <w:name w:val="Style19"/>
    <w:basedOn w:val="a"/>
    <w:rsid w:val="00E35FD9"/>
    <w:pPr>
      <w:widowControl w:val="0"/>
      <w:autoSpaceDE w:val="0"/>
      <w:autoSpaceDN w:val="0"/>
      <w:adjustRightInd w:val="0"/>
      <w:spacing w:after="0" w:line="240" w:lineRule="auto"/>
    </w:pPr>
    <w:rPr>
      <w:rFonts w:eastAsia="Times New Roman"/>
      <w:szCs w:val="24"/>
      <w:lang w:eastAsia="ru-RU"/>
    </w:rPr>
  </w:style>
  <w:style w:type="paragraph" w:customStyle="1" w:styleId="Style25">
    <w:name w:val="Style25"/>
    <w:basedOn w:val="a"/>
    <w:rsid w:val="00E35FD9"/>
    <w:pPr>
      <w:widowControl w:val="0"/>
      <w:autoSpaceDE w:val="0"/>
      <w:autoSpaceDN w:val="0"/>
      <w:adjustRightInd w:val="0"/>
      <w:spacing w:after="0" w:line="240" w:lineRule="auto"/>
    </w:pPr>
    <w:rPr>
      <w:rFonts w:eastAsia="Times New Roman"/>
      <w:szCs w:val="24"/>
      <w:lang w:eastAsia="ru-RU"/>
    </w:rPr>
  </w:style>
  <w:style w:type="paragraph" w:customStyle="1" w:styleId="Style26">
    <w:name w:val="Style26"/>
    <w:basedOn w:val="a"/>
    <w:rsid w:val="00E35FD9"/>
    <w:pPr>
      <w:widowControl w:val="0"/>
      <w:autoSpaceDE w:val="0"/>
      <w:autoSpaceDN w:val="0"/>
      <w:adjustRightInd w:val="0"/>
      <w:spacing w:after="0" w:line="240" w:lineRule="auto"/>
    </w:pPr>
    <w:rPr>
      <w:rFonts w:eastAsia="Times New Roman"/>
      <w:szCs w:val="24"/>
      <w:lang w:eastAsia="ru-RU"/>
    </w:rPr>
  </w:style>
  <w:style w:type="paragraph" w:customStyle="1" w:styleId="Style27">
    <w:name w:val="Style27"/>
    <w:basedOn w:val="a"/>
    <w:rsid w:val="00E35FD9"/>
    <w:pPr>
      <w:widowControl w:val="0"/>
      <w:autoSpaceDE w:val="0"/>
      <w:autoSpaceDN w:val="0"/>
      <w:adjustRightInd w:val="0"/>
      <w:spacing w:after="0" w:line="240" w:lineRule="auto"/>
    </w:pPr>
    <w:rPr>
      <w:rFonts w:eastAsia="Times New Roman"/>
      <w:szCs w:val="24"/>
      <w:lang w:eastAsia="ru-RU"/>
    </w:rPr>
  </w:style>
  <w:style w:type="character" w:customStyle="1" w:styleId="FontStyle36">
    <w:name w:val="Font Style36"/>
    <w:basedOn w:val="a0"/>
    <w:rsid w:val="00E35FD9"/>
    <w:rPr>
      <w:rFonts w:ascii="Georgia" w:hAnsi="Georgia" w:cs="Georgia"/>
      <w:b/>
      <w:bCs/>
      <w:spacing w:val="40"/>
      <w:sz w:val="12"/>
      <w:szCs w:val="12"/>
    </w:rPr>
  </w:style>
  <w:style w:type="character" w:customStyle="1" w:styleId="FontStyle38">
    <w:name w:val="Font Style38"/>
    <w:basedOn w:val="a0"/>
    <w:rsid w:val="00E35FD9"/>
    <w:rPr>
      <w:rFonts w:ascii="Times New Roman" w:hAnsi="Times New Roman" w:cs="Times New Roman"/>
      <w:sz w:val="20"/>
      <w:szCs w:val="20"/>
    </w:rPr>
  </w:style>
  <w:style w:type="character" w:customStyle="1" w:styleId="FontStyle39">
    <w:name w:val="Font Style39"/>
    <w:basedOn w:val="a0"/>
    <w:rsid w:val="00E35FD9"/>
    <w:rPr>
      <w:rFonts w:ascii="Times New Roman" w:hAnsi="Times New Roman" w:cs="Times New Roman"/>
      <w:sz w:val="20"/>
      <w:szCs w:val="20"/>
    </w:rPr>
  </w:style>
  <w:style w:type="character" w:customStyle="1" w:styleId="FontStyle40">
    <w:name w:val="Font Style40"/>
    <w:basedOn w:val="a0"/>
    <w:rsid w:val="00E35FD9"/>
    <w:rPr>
      <w:rFonts w:ascii="Times New Roman" w:hAnsi="Times New Roman" w:cs="Times New Roman"/>
      <w:sz w:val="22"/>
      <w:szCs w:val="22"/>
    </w:rPr>
  </w:style>
  <w:style w:type="paragraph" w:customStyle="1" w:styleId="Style18">
    <w:name w:val="Style18"/>
    <w:basedOn w:val="a"/>
    <w:rsid w:val="00E35FD9"/>
    <w:pPr>
      <w:widowControl w:val="0"/>
      <w:autoSpaceDE w:val="0"/>
      <w:autoSpaceDN w:val="0"/>
      <w:adjustRightInd w:val="0"/>
      <w:spacing w:after="0" w:line="552" w:lineRule="exact"/>
      <w:ind w:firstLine="643"/>
    </w:pPr>
    <w:rPr>
      <w:rFonts w:eastAsia="Times New Roman"/>
      <w:szCs w:val="24"/>
      <w:lang w:eastAsia="ru-RU"/>
    </w:rPr>
  </w:style>
  <w:style w:type="character" w:styleId="af4">
    <w:name w:val="Hyperlink"/>
    <w:basedOn w:val="a0"/>
    <w:rsid w:val="00E35FD9"/>
    <w:rPr>
      <w:color w:val="339933"/>
      <w:u w:val="single"/>
    </w:rPr>
  </w:style>
  <w:style w:type="paragraph" w:customStyle="1" w:styleId="af5">
    <w:name w:val="Знак"/>
    <w:basedOn w:val="a"/>
    <w:rsid w:val="00E35FD9"/>
    <w:pPr>
      <w:spacing w:after="160" w:line="240" w:lineRule="exact"/>
    </w:pPr>
    <w:rPr>
      <w:rFonts w:ascii="Verdana" w:eastAsia="Times New Roman" w:hAnsi="Verdana"/>
      <w:sz w:val="20"/>
      <w:szCs w:val="20"/>
      <w:lang w:val="en-US"/>
    </w:rPr>
  </w:style>
  <w:style w:type="paragraph" w:styleId="af6">
    <w:name w:val="List"/>
    <w:basedOn w:val="a"/>
    <w:rsid w:val="00E35FD9"/>
    <w:pPr>
      <w:spacing w:after="0" w:line="240" w:lineRule="auto"/>
      <w:ind w:left="283" w:hanging="283"/>
    </w:pPr>
    <w:rPr>
      <w:rFonts w:eastAsia="Times New Roman"/>
      <w:sz w:val="20"/>
      <w:szCs w:val="20"/>
      <w:lang w:eastAsia="ru-RU"/>
    </w:rPr>
  </w:style>
  <w:style w:type="character" w:customStyle="1" w:styleId="TitleChar">
    <w:name w:val="Title Char"/>
    <w:basedOn w:val="a0"/>
    <w:locked/>
    <w:rsid w:val="00E35FD9"/>
    <w:rPr>
      <w:rFonts w:ascii="Times New Roman" w:hAnsi="Times New Roman" w:cs="Times New Roman"/>
      <w:sz w:val="20"/>
      <w:szCs w:val="20"/>
      <w:lang w:eastAsia="ru-RU"/>
    </w:rPr>
  </w:style>
  <w:style w:type="paragraph" w:customStyle="1" w:styleId="Style4">
    <w:name w:val="Style4"/>
    <w:basedOn w:val="a"/>
    <w:rsid w:val="00E35FD9"/>
    <w:pPr>
      <w:widowControl w:val="0"/>
      <w:autoSpaceDE w:val="0"/>
      <w:autoSpaceDN w:val="0"/>
      <w:adjustRightInd w:val="0"/>
      <w:spacing w:after="0" w:line="240" w:lineRule="auto"/>
    </w:pPr>
    <w:rPr>
      <w:rFonts w:eastAsia="Times New Roman"/>
      <w:szCs w:val="24"/>
      <w:lang w:eastAsia="ru-RU"/>
    </w:rPr>
  </w:style>
  <w:style w:type="paragraph" w:customStyle="1" w:styleId="Style22">
    <w:name w:val="Style22"/>
    <w:basedOn w:val="a"/>
    <w:rsid w:val="00E35FD9"/>
    <w:pPr>
      <w:widowControl w:val="0"/>
      <w:autoSpaceDE w:val="0"/>
      <w:autoSpaceDN w:val="0"/>
      <w:adjustRightInd w:val="0"/>
      <w:spacing w:after="0" w:line="240" w:lineRule="auto"/>
    </w:pPr>
    <w:rPr>
      <w:rFonts w:eastAsia="Times New Roman"/>
      <w:szCs w:val="24"/>
      <w:lang w:eastAsia="ru-RU"/>
    </w:rPr>
  </w:style>
  <w:style w:type="paragraph" w:customStyle="1" w:styleId="Style28">
    <w:name w:val="Style28"/>
    <w:basedOn w:val="a"/>
    <w:rsid w:val="00E35FD9"/>
    <w:pPr>
      <w:widowControl w:val="0"/>
      <w:autoSpaceDE w:val="0"/>
      <w:autoSpaceDN w:val="0"/>
      <w:adjustRightInd w:val="0"/>
      <w:spacing w:after="0" w:line="240" w:lineRule="auto"/>
    </w:pPr>
    <w:rPr>
      <w:rFonts w:eastAsia="Times New Roman"/>
      <w:szCs w:val="24"/>
      <w:lang w:eastAsia="ru-RU"/>
    </w:rPr>
  </w:style>
  <w:style w:type="character" w:customStyle="1" w:styleId="FontStyle42">
    <w:name w:val="Font Style42"/>
    <w:basedOn w:val="a0"/>
    <w:rsid w:val="00E35FD9"/>
    <w:rPr>
      <w:rFonts w:ascii="Times New Roman" w:hAnsi="Times New Roman" w:cs="Times New Roman"/>
      <w:sz w:val="28"/>
      <w:szCs w:val="28"/>
    </w:rPr>
  </w:style>
  <w:style w:type="character" w:customStyle="1" w:styleId="FontStyle43">
    <w:name w:val="Font Style43"/>
    <w:basedOn w:val="a0"/>
    <w:rsid w:val="00E35FD9"/>
    <w:rPr>
      <w:rFonts w:ascii="Century Schoolbook" w:hAnsi="Century Schoolbook" w:cs="Century Schoolbook"/>
      <w:b/>
      <w:bCs/>
      <w:sz w:val="22"/>
      <w:szCs w:val="22"/>
    </w:rPr>
  </w:style>
  <w:style w:type="paragraph" w:styleId="af7">
    <w:name w:val="No Spacing"/>
    <w:uiPriority w:val="1"/>
    <w:qFormat/>
    <w:rsid w:val="00E35FD9"/>
    <w:pPr>
      <w:spacing w:after="0" w:line="240" w:lineRule="auto"/>
    </w:pPr>
    <w:rPr>
      <w:rFonts w:ascii="Calibri" w:eastAsia="Calibri" w:hAnsi="Calibri"/>
      <w:sz w:val="22"/>
      <w:szCs w:val="22"/>
    </w:rPr>
  </w:style>
  <w:style w:type="paragraph" w:styleId="af8">
    <w:name w:val="Balloon Text"/>
    <w:basedOn w:val="a"/>
    <w:link w:val="af9"/>
    <w:uiPriority w:val="99"/>
    <w:unhideWhenUsed/>
    <w:rsid w:val="00E35FD9"/>
    <w:pPr>
      <w:spacing w:after="0" w:line="240" w:lineRule="auto"/>
    </w:pPr>
    <w:rPr>
      <w:rFonts w:ascii="Tahoma" w:eastAsia="Calibri" w:hAnsi="Tahoma" w:cs="Tahoma"/>
      <w:sz w:val="16"/>
      <w:szCs w:val="16"/>
    </w:rPr>
  </w:style>
  <w:style w:type="character" w:customStyle="1" w:styleId="af9">
    <w:name w:val="Текст выноски Знак"/>
    <w:basedOn w:val="a0"/>
    <w:link w:val="af8"/>
    <w:uiPriority w:val="99"/>
    <w:rsid w:val="00E35FD9"/>
    <w:rPr>
      <w:rFonts w:ascii="Tahoma" w:eastAsia="Calibri" w:hAnsi="Tahoma" w:cs="Tahoma"/>
      <w:sz w:val="16"/>
      <w:szCs w:val="16"/>
    </w:rPr>
  </w:style>
  <w:style w:type="paragraph" w:customStyle="1" w:styleId="1CharChar">
    <w:name w:val="Знак Знак Знак Знак Знак Знак1 Знак Знак Знак Знак Знак Знак Char Char Знак"/>
    <w:basedOn w:val="a"/>
    <w:rsid w:val="00E35FD9"/>
    <w:pPr>
      <w:spacing w:after="160" w:line="240" w:lineRule="exact"/>
    </w:pPr>
    <w:rPr>
      <w:rFonts w:ascii="Verdana" w:eastAsia="Times New Roman" w:hAnsi="Verdana"/>
      <w:sz w:val="20"/>
      <w:szCs w:val="20"/>
      <w:lang w:val="en-US"/>
    </w:rPr>
  </w:style>
  <w:style w:type="paragraph" w:customStyle="1" w:styleId="HeadDoc">
    <w:name w:val="HeadDoc"/>
    <w:rsid w:val="00E35FD9"/>
    <w:pPr>
      <w:keepLines/>
      <w:overflowPunct w:val="0"/>
      <w:autoSpaceDE w:val="0"/>
      <w:autoSpaceDN w:val="0"/>
      <w:adjustRightInd w:val="0"/>
      <w:spacing w:after="0" w:line="240" w:lineRule="auto"/>
      <w:jc w:val="both"/>
    </w:pPr>
    <w:rPr>
      <w:rFonts w:eastAsia="Times New Roman"/>
      <w:sz w:val="28"/>
      <w:szCs w:val="20"/>
      <w:lang w:eastAsia="ru-RU"/>
    </w:rPr>
  </w:style>
  <w:style w:type="character" w:customStyle="1" w:styleId="dash041e0431044b0447043d044b0439char">
    <w:name w:val="dash041e_0431_044b_0447_043d_044b_0439__char"/>
    <w:basedOn w:val="a0"/>
    <w:rsid w:val="00E35FD9"/>
  </w:style>
</w:styles>
</file>

<file path=word/webSettings.xml><?xml version="1.0" encoding="utf-8"?>
<w:webSettings xmlns:r="http://schemas.openxmlformats.org/officeDocument/2006/relationships" xmlns:w="http://schemas.openxmlformats.org/wordprocessingml/2006/main">
  <w:divs>
    <w:div w:id="103698032">
      <w:bodyDiv w:val="1"/>
      <w:marLeft w:val="0"/>
      <w:marRight w:val="0"/>
      <w:marTop w:val="0"/>
      <w:marBottom w:val="0"/>
      <w:divBdr>
        <w:top w:val="none" w:sz="0" w:space="0" w:color="auto"/>
        <w:left w:val="none" w:sz="0" w:space="0" w:color="auto"/>
        <w:bottom w:val="none" w:sz="0" w:space="0" w:color="auto"/>
        <w:right w:val="none" w:sz="0" w:space="0" w:color="auto"/>
      </w:divBdr>
    </w:div>
    <w:div w:id="595093590">
      <w:bodyDiv w:val="1"/>
      <w:marLeft w:val="0"/>
      <w:marRight w:val="0"/>
      <w:marTop w:val="0"/>
      <w:marBottom w:val="0"/>
      <w:divBdr>
        <w:top w:val="none" w:sz="0" w:space="0" w:color="auto"/>
        <w:left w:val="none" w:sz="0" w:space="0" w:color="auto"/>
        <w:bottom w:val="none" w:sz="0" w:space="0" w:color="auto"/>
        <w:right w:val="none" w:sz="0" w:space="0" w:color="auto"/>
      </w:divBdr>
    </w:div>
    <w:div w:id="182065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2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9418604651162851E-2"/>
          <c:y val="9.9415204678362554E-2"/>
          <c:w val="0.82703488372093026"/>
          <c:h val="0.7017543859649118"/>
        </c:manualLayout>
      </c:layout>
      <c:bar3DChart>
        <c:barDir val="col"/>
        <c:grouping val="clustered"/>
        <c:ser>
          <c:idx val="4"/>
          <c:order val="0"/>
          <c:tx>
            <c:strRef>
              <c:f>Sheet1!$A$3</c:f>
              <c:strCache>
                <c:ptCount val="1"/>
              </c:strCache>
            </c:strRef>
          </c:tx>
          <c:spPr>
            <a:solidFill>
              <a:srgbClr val="660066"/>
            </a:solidFill>
            <a:ln w="12712">
              <a:solidFill>
                <a:srgbClr val="000000"/>
              </a:solidFill>
              <a:prstDash val="solid"/>
            </a:ln>
          </c:spPr>
          <c:cat>
            <c:strRef>
              <c:f>Sheet1!$B$1:$I$1</c:f>
              <c:strCache>
                <c:ptCount val="8"/>
                <c:pt idx="0">
                  <c:v>н.т</c:v>
                </c:pt>
                <c:pt idx="1">
                  <c:v>худ.</c:v>
                </c:pt>
                <c:pt idx="2">
                  <c:v>с.эк.</c:v>
                </c:pt>
                <c:pt idx="3">
                  <c:v>ест.н.</c:v>
                </c:pt>
                <c:pt idx="4">
                  <c:v>ф.с.</c:v>
                </c:pt>
                <c:pt idx="5">
                  <c:v>с.т</c:v>
                </c:pt>
                <c:pt idx="6">
                  <c:v>эк.биол.</c:v>
                </c:pt>
                <c:pt idx="7">
                  <c:v>тур.кр.</c:v>
                </c:pt>
              </c:strCache>
            </c:strRef>
          </c:cat>
          <c:val>
            <c:numRef>
              <c:f>Sheet1!$B$3:$I$3</c:f>
              <c:numCache>
                <c:formatCode>General</c:formatCode>
                <c:ptCount val="8"/>
              </c:numCache>
            </c:numRef>
          </c:val>
        </c:ser>
        <c:ser>
          <c:idx val="0"/>
          <c:order val="1"/>
          <c:tx>
            <c:strRef>
              <c:f>Sheet1!$A$4</c:f>
              <c:strCache>
                <c:ptCount val="1"/>
                <c:pt idx="0">
                  <c:v>2009-2010</c:v>
                </c:pt>
              </c:strCache>
            </c:strRef>
          </c:tx>
          <c:spPr>
            <a:solidFill>
              <a:srgbClr val="9999FF"/>
            </a:solidFill>
            <a:ln w="12712">
              <a:solidFill>
                <a:srgbClr val="000000"/>
              </a:solidFill>
              <a:prstDash val="solid"/>
            </a:ln>
          </c:spPr>
          <c:cat>
            <c:strRef>
              <c:f>Sheet1!$B$1:$I$1</c:f>
              <c:strCache>
                <c:ptCount val="8"/>
                <c:pt idx="0">
                  <c:v>н.т</c:v>
                </c:pt>
                <c:pt idx="1">
                  <c:v>худ.</c:v>
                </c:pt>
                <c:pt idx="2">
                  <c:v>с.эк.</c:v>
                </c:pt>
                <c:pt idx="3">
                  <c:v>ест.н.</c:v>
                </c:pt>
                <c:pt idx="4">
                  <c:v>ф.с.</c:v>
                </c:pt>
                <c:pt idx="5">
                  <c:v>с.т</c:v>
                </c:pt>
                <c:pt idx="6">
                  <c:v>эк.биол.</c:v>
                </c:pt>
                <c:pt idx="7">
                  <c:v>тур.кр.</c:v>
                </c:pt>
              </c:strCache>
            </c:strRef>
          </c:cat>
          <c:val>
            <c:numRef>
              <c:f>Sheet1!$B$4:$I$4</c:f>
              <c:numCache>
                <c:formatCode>General</c:formatCode>
                <c:ptCount val="8"/>
                <c:pt idx="0">
                  <c:v>87</c:v>
                </c:pt>
                <c:pt idx="1">
                  <c:v>45</c:v>
                </c:pt>
                <c:pt idx="2">
                  <c:v>123</c:v>
                </c:pt>
                <c:pt idx="3">
                  <c:v>0</c:v>
                </c:pt>
                <c:pt idx="4">
                  <c:v>217</c:v>
                </c:pt>
                <c:pt idx="5">
                  <c:v>30</c:v>
                </c:pt>
                <c:pt idx="6">
                  <c:v>0</c:v>
                </c:pt>
                <c:pt idx="7">
                  <c:v>0</c:v>
                </c:pt>
              </c:numCache>
            </c:numRef>
          </c:val>
        </c:ser>
        <c:ser>
          <c:idx val="1"/>
          <c:order val="2"/>
          <c:tx>
            <c:strRef>
              <c:f>Sheet1!$A$5</c:f>
              <c:strCache>
                <c:ptCount val="1"/>
                <c:pt idx="0">
                  <c:v>2010-2011</c:v>
                </c:pt>
              </c:strCache>
            </c:strRef>
          </c:tx>
          <c:spPr>
            <a:solidFill>
              <a:srgbClr val="993366"/>
            </a:solidFill>
            <a:ln w="12712">
              <a:solidFill>
                <a:srgbClr val="000000"/>
              </a:solidFill>
              <a:prstDash val="solid"/>
            </a:ln>
          </c:spPr>
          <c:cat>
            <c:strRef>
              <c:f>Sheet1!$B$1:$I$1</c:f>
              <c:strCache>
                <c:ptCount val="8"/>
                <c:pt idx="0">
                  <c:v>н.т</c:v>
                </c:pt>
                <c:pt idx="1">
                  <c:v>худ.</c:v>
                </c:pt>
                <c:pt idx="2">
                  <c:v>с.эк.</c:v>
                </c:pt>
                <c:pt idx="3">
                  <c:v>ест.н.</c:v>
                </c:pt>
                <c:pt idx="4">
                  <c:v>ф.с.</c:v>
                </c:pt>
                <c:pt idx="5">
                  <c:v>с.т</c:v>
                </c:pt>
                <c:pt idx="6">
                  <c:v>эк.биол.</c:v>
                </c:pt>
                <c:pt idx="7">
                  <c:v>тур.кр.</c:v>
                </c:pt>
              </c:strCache>
            </c:strRef>
          </c:cat>
          <c:val>
            <c:numRef>
              <c:f>Sheet1!$B$5:$I$5</c:f>
              <c:numCache>
                <c:formatCode>General</c:formatCode>
                <c:ptCount val="8"/>
                <c:pt idx="0">
                  <c:v>15</c:v>
                </c:pt>
                <c:pt idx="1">
                  <c:v>45</c:v>
                </c:pt>
                <c:pt idx="2">
                  <c:v>116</c:v>
                </c:pt>
                <c:pt idx="3">
                  <c:v>0</c:v>
                </c:pt>
                <c:pt idx="4">
                  <c:v>135</c:v>
                </c:pt>
                <c:pt idx="5">
                  <c:v>30</c:v>
                </c:pt>
                <c:pt idx="6">
                  <c:v>15</c:v>
                </c:pt>
                <c:pt idx="7">
                  <c:v>15</c:v>
                </c:pt>
              </c:numCache>
            </c:numRef>
          </c:val>
        </c:ser>
        <c:ser>
          <c:idx val="2"/>
          <c:order val="3"/>
          <c:tx>
            <c:strRef>
              <c:f>Sheet1!$A$6</c:f>
              <c:strCache>
                <c:ptCount val="1"/>
                <c:pt idx="0">
                  <c:v>2011-2012</c:v>
                </c:pt>
              </c:strCache>
            </c:strRef>
          </c:tx>
          <c:spPr>
            <a:solidFill>
              <a:srgbClr val="FFFFCC"/>
            </a:solidFill>
            <a:ln w="12712">
              <a:solidFill>
                <a:srgbClr val="000000"/>
              </a:solidFill>
              <a:prstDash val="solid"/>
            </a:ln>
          </c:spPr>
          <c:cat>
            <c:strRef>
              <c:f>Sheet1!$B$1:$I$1</c:f>
              <c:strCache>
                <c:ptCount val="8"/>
                <c:pt idx="0">
                  <c:v>н.т</c:v>
                </c:pt>
                <c:pt idx="1">
                  <c:v>худ.</c:v>
                </c:pt>
                <c:pt idx="2">
                  <c:v>с.эк.</c:v>
                </c:pt>
                <c:pt idx="3">
                  <c:v>ест.н.</c:v>
                </c:pt>
                <c:pt idx="4">
                  <c:v>ф.с.</c:v>
                </c:pt>
                <c:pt idx="5">
                  <c:v>с.т</c:v>
                </c:pt>
                <c:pt idx="6">
                  <c:v>эк.биол.</c:v>
                </c:pt>
                <c:pt idx="7">
                  <c:v>тур.кр.</c:v>
                </c:pt>
              </c:strCache>
            </c:strRef>
          </c:cat>
          <c:val>
            <c:numRef>
              <c:f>Sheet1!$B$6:$I$6</c:f>
              <c:numCache>
                <c:formatCode>General</c:formatCode>
                <c:ptCount val="8"/>
                <c:pt idx="0">
                  <c:v>15</c:v>
                </c:pt>
                <c:pt idx="1">
                  <c:v>45</c:v>
                </c:pt>
                <c:pt idx="2">
                  <c:v>141</c:v>
                </c:pt>
                <c:pt idx="3">
                  <c:v>0</c:v>
                </c:pt>
                <c:pt idx="4">
                  <c:v>203</c:v>
                </c:pt>
                <c:pt idx="5">
                  <c:v>30</c:v>
                </c:pt>
                <c:pt idx="6">
                  <c:v>15</c:v>
                </c:pt>
                <c:pt idx="7">
                  <c:v>15</c:v>
                </c:pt>
              </c:numCache>
            </c:numRef>
          </c:val>
        </c:ser>
        <c:gapDepth val="0"/>
        <c:shape val="box"/>
        <c:axId val="122898304"/>
        <c:axId val="122935552"/>
        <c:axId val="0"/>
      </c:bar3DChart>
      <c:catAx>
        <c:axId val="122898304"/>
        <c:scaling>
          <c:orientation val="minMax"/>
        </c:scaling>
        <c:axPos val="b"/>
        <c:numFmt formatCode="General" sourceLinked="1"/>
        <c:tickLblPos val="low"/>
        <c:spPr>
          <a:ln w="3178">
            <a:solidFill>
              <a:srgbClr val="000000"/>
            </a:solidFill>
            <a:prstDash val="solid"/>
          </a:ln>
        </c:spPr>
        <c:txPr>
          <a:bodyPr rot="0" vert="horz"/>
          <a:lstStyle/>
          <a:p>
            <a:pPr>
              <a:defRPr sz="801" b="1" i="0" u="none" strike="noStrike" baseline="0">
                <a:solidFill>
                  <a:srgbClr val="000000"/>
                </a:solidFill>
                <a:latin typeface="Arial Cyr"/>
                <a:ea typeface="Arial Cyr"/>
                <a:cs typeface="Arial Cyr"/>
              </a:defRPr>
            </a:pPr>
            <a:endParaRPr lang="ru-RU"/>
          </a:p>
        </c:txPr>
        <c:crossAx val="122935552"/>
        <c:crosses val="autoZero"/>
        <c:auto val="1"/>
        <c:lblAlgn val="ctr"/>
        <c:lblOffset val="100"/>
        <c:tickLblSkip val="1"/>
        <c:tickMarkSkip val="1"/>
      </c:catAx>
      <c:valAx>
        <c:axId val="122935552"/>
        <c:scaling>
          <c:orientation val="minMax"/>
        </c:scaling>
        <c:axPos val="l"/>
        <c:majorGridlines>
          <c:spPr>
            <a:ln w="3178">
              <a:solidFill>
                <a:srgbClr val="000000"/>
              </a:solidFill>
              <a:prstDash val="solid"/>
            </a:ln>
          </c:spPr>
        </c:majorGridlines>
        <c:numFmt formatCode="General" sourceLinked="1"/>
        <c:tickLblPos val="nextTo"/>
        <c:spPr>
          <a:ln w="3178">
            <a:solidFill>
              <a:srgbClr val="000000"/>
            </a:solidFill>
            <a:prstDash val="solid"/>
          </a:ln>
        </c:spPr>
        <c:txPr>
          <a:bodyPr rot="0" vert="horz"/>
          <a:lstStyle/>
          <a:p>
            <a:pPr>
              <a:defRPr sz="801" b="1" i="0" u="none" strike="noStrike" baseline="0">
                <a:solidFill>
                  <a:srgbClr val="000000"/>
                </a:solidFill>
                <a:latin typeface="Arial Cyr"/>
                <a:ea typeface="Arial Cyr"/>
                <a:cs typeface="Arial Cyr"/>
              </a:defRPr>
            </a:pPr>
            <a:endParaRPr lang="ru-RU"/>
          </a:p>
        </c:txPr>
        <c:crossAx val="122898304"/>
        <c:crosses val="autoZero"/>
        <c:crossBetween val="between"/>
      </c:valAx>
      <c:spPr>
        <a:noFill/>
        <a:ln w="25425">
          <a:noFill/>
        </a:ln>
      </c:spPr>
    </c:plotArea>
    <c:legend>
      <c:legendPos val="r"/>
      <c:layout>
        <c:manualLayout>
          <c:xMode val="edge"/>
          <c:yMode val="edge"/>
          <c:x val="0.83137314419667008"/>
          <c:y val="0.29691234367762864"/>
          <c:w val="0.10174418604651174"/>
          <c:h val="0.4502923976608188"/>
        </c:manualLayout>
      </c:layout>
      <c:spPr>
        <a:noFill/>
        <a:ln w="3178">
          <a:solidFill>
            <a:srgbClr val="000000"/>
          </a:solidFill>
          <a:prstDash val="solid"/>
        </a:ln>
      </c:spPr>
      <c:txPr>
        <a:bodyPr/>
        <a:lstStyle/>
        <a:p>
          <a:pPr>
            <a:defRPr sz="736"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01"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autoTitleDeleted val="1"/>
    <c:view3D>
      <c:hPercent val="4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0772626931567408E-2"/>
          <c:y val="6.79012345679013E-2"/>
          <c:w val="0.7527593818984547"/>
          <c:h val="0.72222222222222221"/>
        </c:manualLayout>
      </c:layout>
      <c:bar3DChart>
        <c:barDir val="col"/>
        <c:grouping val="clustered"/>
        <c:ser>
          <c:idx val="2"/>
          <c:order val="0"/>
          <c:tx>
            <c:strRef>
              <c:f>Sheet1!$A$4</c:f>
              <c:strCache>
                <c:ptCount val="1"/>
                <c:pt idx="0">
                  <c:v>2009-2010</c:v>
                </c:pt>
              </c:strCache>
            </c:strRef>
          </c:tx>
          <c:spPr>
            <a:solidFill>
              <a:srgbClr val="FFFFCC"/>
            </a:solidFill>
            <a:ln w="12700">
              <a:solidFill>
                <a:srgbClr val="000000"/>
              </a:solidFill>
              <a:prstDash val="solid"/>
            </a:ln>
          </c:spPr>
          <c:cat>
            <c:strRef>
              <c:f>Sheet1!$B$1:$C$1</c:f>
              <c:strCache>
                <c:ptCount val="2"/>
                <c:pt idx="0">
                  <c:v> на школьном учете</c:v>
                </c:pt>
                <c:pt idx="1">
                  <c:v>на учете в ПДН</c:v>
                </c:pt>
              </c:strCache>
            </c:strRef>
          </c:cat>
          <c:val>
            <c:numRef>
              <c:f>Sheet1!$B$4:$C$4</c:f>
              <c:numCache>
                <c:formatCode>General</c:formatCode>
                <c:ptCount val="2"/>
                <c:pt idx="0">
                  <c:v>6</c:v>
                </c:pt>
                <c:pt idx="1">
                  <c:v>3</c:v>
                </c:pt>
              </c:numCache>
            </c:numRef>
          </c:val>
        </c:ser>
        <c:ser>
          <c:idx val="3"/>
          <c:order val="1"/>
          <c:tx>
            <c:strRef>
              <c:f>Sheet1!$A$5</c:f>
              <c:strCache>
                <c:ptCount val="1"/>
                <c:pt idx="0">
                  <c:v>2010-2011</c:v>
                </c:pt>
              </c:strCache>
            </c:strRef>
          </c:tx>
          <c:spPr>
            <a:solidFill>
              <a:srgbClr val="CCFFFF"/>
            </a:solidFill>
            <a:ln w="12700">
              <a:solidFill>
                <a:srgbClr val="000000"/>
              </a:solidFill>
              <a:prstDash val="solid"/>
            </a:ln>
          </c:spPr>
          <c:cat>
            <c:strRef>
              <c:f>Sheet1!$B$1:$C$1</c:f>
              <c:strCache>
                <c:ptCount val="2"/>
                <c:pt idx="0">
                  <c:v> на школьном учете</c:v>
                </c:pt>
                <c:pt idx="1">
                  <c:v>на учете в ПДН</c:v>
                </c:pt>
              </c:strCache>
            </c:strRef>
          </c:cat>
          <c:val>
            <c:numRef>
              <c:f>Sheet1!$B$5:$C$5</c:f>
              <c:numCache>
                <c:formatCode>General</c:formatCode>
                <c:ptCount val="2"/>
                <c:pt idx="0">
                  <c:v>10</c:v>
                </c:pt>
                <c:pt idx="1">
                  <c:v>7</c:v>
                </c:pt>
              </c:numCache>
            </c:numRef>
          </c:val>
        </c:ser>
        <c:ser>
          <c:idx val="4"/>
          <c:order val="2"/>
          <c:tx>
            <c:strRef>
              <c:f>Sheet1!$A$6</c:f>
              <c:strCache>
                <c:ptCount val="1"/>
                <c:pt idx="0">
                  <c:v>2011-2012</c:v>
                </c:pt>
              </c:strCache>
            </c:strRef>
          </c:tx>
          <c:spPr>
            <a:solidFill>
              <a:srgbClr val="660066"/>
            </a:solidFill>
            <a:ln w="12700">
              <a:solidFill>
                <a:srgbClr val="000000"/>
              </a:solidFill>
              <a:prstDash val="solid"/>
            </a:ln>
          </c:spPr>
          <c:cat>
            <c:strRef>
              <c:f>Sheet1!$B$1:$C$1</c:f>
              <c:strCache>
                <c:ptCount val="2"/>
                <c:pt idx="0">
                  <c:v> на школьном учете</c:v>
                </c:pt>
                <c:pt idx="1">
                  <c:v>на учете в ПДН</c:v>
                </c:pt>
              </c:strCache>
            </c:strRef>
          </c:cat>
          <c:val>
            <c:numRef>
              <c:f>Sheet1!$B$6:$C$6</c:f>
              <c:numCache>
                <c:formatCode>General</c:formatCode>
                <c:ptCount val="2"/>
                <c:pt idx="0">
                  <c:v>11</c:v>
                </c:pt>
                <c:pt idx="1">
                  <c:v>6</c:v>
                </c:pt>
              </c:numCache>
            </c:numRef>
          </c:val>
        </c:ser>
        <c:gapDepth val="0"/>
        <c:shape val="box"/>
        <c:axId val="140442240"/>
        <c:axId val="142566144"/>
        <c:axId val="0"/>
      </c:bar3DChart>
      <c:catAx>
        <c:axId val="140442240"/>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42566144"/>
        <c:crosses val="autoZero"/>
        <c:auto val="1"/>
        <c:lblAlgn val="ctr"/>
        <c:lblOffset val="100"/>
        <c:tickLblSkip val="1"/>
        <c:tickMarkSkip val="1"/>
      </c:catAx>
      <c:valAx>
        <c:axId val="14256614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40442240"/>
        <c:crosses val="autoZero"/>
        <c:crossBetween val="between"/>
      </c:valAx>
      <c:spPr>
        <a:noFill/>
        <a:ln w="25400">
          <a:noFill/>
        </a:ln>
      </c:spPr>
    </c:plotArea>
    <c:legend>
      <c:legendPos val="r"/>
      <c:layout>
        <c:manualLayout>
          <c:xMode val="edge"/>
          <c:yMode val="edge"/>
          <c:x val="0.83664459161147986"/>
          <c:y val="0.327160493827161"/>
          <c:w val="0.15452538631346596"/>
          <c:h val="0.35802469135802512"/>
        </c:manualLayout>
      </c:layout>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autoTitleDeleted val="1"/>
    <c:view3D>
      <c:hPercent val="41"/>
      <c:depthPercent val="100"/>
      <c:rAngAx val="1"/>
    </c:view3D>
    <c:floor>
      <c:spPr>
        <a:solidFill>
          <a:srgbClr val="C0C0C0"/>
        </a:solidFill>
        <a:ln w="3175">
          <a:solidFill>
            <a:srgbClr val="000000"/>
          </a:solidFill>
          <a:prstDash val="solid"/>
        </a:ln>
      </c:spPr>
    </c:floor>
    <c:sideWall>
      <c:spPr>
        <a:solidFill>
          <a:srgbClr val="C0C0C0"/>
        </a:solidFill>
        <a:ln w="3175">
          <a:solidFill>
            <a:srgbClr val="000000"/>
          </a:solidFill>
          <a:prstDash val="solid"/>
        </a:ln>
      </c:spPr>
    </c:sideWall>
    <c:backWall>
      <c:spPr>
        <a:solidFill>
          <a:srgbClr val="C0C0C0"/>
        </a:solidFill>
        <a:ln w="3175">
          <a:solidFill>
            <a:srgbClr val="000000"/>
          </a:solidFill>
          <a:prstDash val="solid"/>
        </a:ln>
      </c:spPr>
    </c:backWall>
    <c:plotArea>
      <c:layout>
        <c:manualLayout>
          <c:layoutTarget val="inner"/>
          <c:xMode val="edge"/>
          <c:yMode val="edge"/>
          <c:x val="4.1522491349480994E-2"/>
          <c:y val="5.3497942386831317E-2"/>
          <c:w val="0.95847750865051951"/>
          <c:h val="0.8271604938271605"/>
        </c:manualLayout>
      </c:layout>
      <c:bar3DChart>
        <c:barDir val="col"/>
        <c:grouping val="clustered"/>
        <c:ser>
          <c:idx val="2"/>
          <c:order val="0"/>
          <c:tx>
            <c:strRef>
              <c:f>Sheet1!$A$4</c:f>
              <c:strCache>
                <c:ptCount val="1"/>
                <c:pt idx="0">
                  <c:v>2009-2010</c:v>
                </c:pt>
              </c:strCache>
            </c:strRef>
          </c:tx>
          <c:spPr>
            <a:solidFill>
              <a:srgbClr val="FFFFCC"/>
            </a:solidFill>
            <a:ln w="12714">
              <a:solidFill>
                <a:srgbClr val="000000"/>
              </a:solidFill>
              <a:prstDash val="solid"/>
            </a:ln>
          </c:spPr>
          <c:cat>
            <c:strRef>
              <c:f>Sheet1!$B$1:$I$1</c:f>
              <c:strCache>
                <c:ptCount val="6"/>
                <c:pt idx="0">
                  <c:v>на нач.года</c:v>
                </c:pt>
                <c:pt idx="1">
                  <c:v>обсужд. На профсов.</c:v>
                </c:pt>
                <c:pt idx="2">
                  <c:v>поставл. На учет</c:v>
                </c:pt>
                <c:pt idx="3">
                  <c:v>сняты с учета</c:v>
                </c:pt>
                <c:pt idx="4">
                  <c:v>выбыли за год</c:v>
                </c:pt>
                <c:pt idx="5">
                  <c:v>из них выпускн.</c:v>
                </c:pt>
              </c:strCache>
            </c:strRef>
          </c:cat>
          <c:val>
            <c:numRef>
              <c:f>Sheet1!$B$4:$I$4</c:f>
              <c:numCache>
                <c:formatCode>General</c:formatCode>
                <c:ptCount val="8"/>
                <c:pt idx="0">
                  <c:v>6</c:v>
                </c:pt>
                <c:pt idx="1">
                  <c:v>17</c:v>
                </c:pt>
                <c:pt idx="2">
                  <c:v>10</c:v>
                </c:pt>
                <c:pt idx="3">
                  <c:v>3</c:v>
                </c:pt>
                <c:pt idx="4">
                  <c:v>6</c:v>
                </c:pt>
                <c:pt idx="5">
                  <c:v>4</c:v>
                </c:pt>
              </c:numCache>
            </c:numRef>
          </c:val>
        </c:ser>
        <c:ser>
          <c:idx val="3"/>
          <c:order val="1"/>
          <c:tx>
            <c:strRef>
              <c:f>Sheet1!$A$5</c:f>
              <c:strCache>
                <c:ptCount val="1"/>
                <c:pt idx="0">
                  <c:v>2010-2011</c:v>
                </c:pt>
              </c:strCache>
            </c:strRef>
          </c:tx>
          <c:spPr>
            <a:solidFill>
              <a:srgbClr val="CCFFFF"/>
            </a:solidFill>
            <a:ln w="12714">
              <a:solidFill>
                <a:srgbClr val="000000"/>
              </a:solidFill>
              <a:prstDash val="solid"/>
            </a:ln>
          </c:spPr>
          <c:cat>
            <c:strRef>
              <c:f>Sheet1!$B$1:$I$1</c:f>
              <c:strCache>
                <c:ptCount val="6"/>
                <c:pt idx="0">
                  <c:v>на нач.года</c:v>
                </c:pt>
                <c:pt idx="1">
                  <c:v>обсужд. На профсов.</c:v>
                </c:pt>
                <c:pt idx="2">
                  <c:v>поставл. На учет</c:v>
                </c:pt>
                <c:pt idx="3">
                  <c:v>сняты с учета</c:v>
                </c:pt>
                <c:pt idx="4">
                  <c:v>выбыли за год</c:v>
                </c:pt>
                <c:pt idx="5">
                  <c:v>из них выпускн.</c:v>
                </c:pt>
              </c:strCache>
            </c:strRef>
          </c:cat>
          <c:val>
            <c:numRef>
              <c:f>Sheet1!$B$5:$I$5</c:f>
              <c:numCache>
                <c:formatCode>General</c:formatCode>
                <c:ptCount val="8"/>
                <c:pt idx="0">
                  <c:v>10</c:v>
                </c:pt>
                <c:pt idx="1">
                  <c:v>17</c:v>
                </c:pt>
                <c:pt idx="2">
                  <c:v>4</c:v>
                </c:pt>
                <c:pt idx="3">
                  <c:v>0</c:v>
                </c:pt>
                <c:pt idx="4">
                  <c:v>2</c:v>
                </c:pt>
                <c:pt idx="5">
                  <c:v>2</c:v>
                </c:pt>
              </c:numCache>
            </c:numRef>
          </c:val>
        </c:ser>
        <c:ser>
          <c:idx val="4"/>
          <c:order val="2"/>
          <c:tx>
            <c:strRef>
              <c:f>Sheet1!$A$6</c:f>
              <c:strCache>
                <c:ptCount val="1"/>
                <c:pt idx="0">
                  <c:v>2011-2012</c:v>
                </c:pt>
              </c:strCache>
            </c:strRef>
          </c:tx>
          <c:spPr>
            <a:solidFill>
              <a:srgbClr val="660066"/>
            </a:solidFill>
            <a:ln w="12714">
              <a:solidFill>
                <a:srgbClr val="000000"/>
              </a:solidFill>
              <a:prstDash val="solid"/>
            </a:ln>
          </c:spPr>
          <c:cat>
            <c:strRef>
              <c:f>Sheet1!$B$1:$I$1</c:f>
              <c:strCache>
                <c:ptCount val="6"/>
                <c:pt idx="0">
                  <c:v>на нач.года</c:v>
                </c:pt>
                <c:pt idx="1">
                  <c:v>обсужд. На профсов.</c:v>
                </c:pt>
                <c:pt idx="2">
                  <c:v>поставл. На учет</c:v>
                </c:pt>
                <c:pt idx="3">
                  <c:v>сняты с учета</c:v>
                </c:pt>
                <c:pt idx="4">
                  <c:v>выбыли за год</c:v>
                </c:pt>
                <c:pt idx="5">
                  <c:v>из них выпускн.</c:v>
                </c:pt>
              </c:strCache>
            </c:strRef>
          </c:cat>
          <c:val>
            <c:numRef>
              <c:f>Sheet1!$B$6:$I$6</c:f>
              <c:numCache>
                <c:formatCode>General</c:formatCode>
                <c:ptCount val="8"/>
                <c:pt idx="0">
                  <c:v>11</c:v>
                </c:pt>
                <c:pt idx="1">
                  <c:v>11</c:v>
                </c:pt>
                <c:pt idx="2">
                  <c:v>2</c:v>
                </c:pt>
                <c:pt idx="3">
                  <c:v>3</c:v>
                </c:pt>
                <c:pt idx="4">
                  <c:v>4</c:v>
                </c:pt>
                <c:pt idx="5">
                  <c:v>3</c:v>
                </c:pt>
              </c:numCache>
            </c:numRef>
          </c:val>
        </c:ser>
        <c:gapDepth val="0"/>
        <c:shape val="box"/>
        <c:axId val="77338112"/>
        <c:axId val="77339648"/>
        <c:axId val="0"/>
      </c:bar3DChart>
      <c:catAx>
        <c:axId val="77338112"/>
        <c:scaling>
          <c:orientation val="minMax"/>
        </c:scaling>
        <c:axPos val="b"/>
        <c:numFmt formatCode="General" sourceLinked="1"/>
        <c:tickLblPos val="low"/>
        <c:spPr>
          <a:ln w="3179">
            <a:solidFill>
              <a:srgbClr val="000000"/>
            </a:solidFill>
            <a:prstDash val="solid"/>
          </a:ln>
        </c:spPr>
        <c:txPr>
          <a:bodyPr rot="0" vert="horz"/>
          <a:lstStyle/>
          <a:p>
            <a:pPr>
              <a:defRPr sz="501" b="1" i="0" u="none" strike="noStrike" baseline="0">
                <a:solidFill>
                  <a:srgbClr val="000000"/>
                </a:solidFill>
                <a:latin typeface="Arial Cyr"/>
                <a:ea typeface="Arial Cyr"/>
                <a:cs typeface="Arial Cyr"/>
              </a:defRPr>
            </a:pPr>
            <a:endParaRPr lang="ru-RU"/>
          </a:p>
        </c:txPr>
        <c:crossAx val="77339648"/>
        <c:crosses val="autoZero"/>
        <c:auto val="1"/>
        <c:lblAlgn val="ctr"/>
        <c:lblOffset val="100"/>
        <c:tickLblSkip val="1"/>
        <c:tickMarkSkip val="1"/>
      </c:catAx>
      <c:valAx>
        <c:axId val="77339648"/>
        <c:scaling>
          <c:orientation val="minMax"/>
        </c:scaling>
        <c:axPos val="l"/>
        <c:majorGridlines>
          <c:spPr>
            <a:ln w="3179">
              <a:solidFill>
                <a:srgbClr val="000000"/>
              </a:solidFill>
              <a:prstDash val="solid"/>
            </a:ln>
          </c:spPr>
        </c:majorGridlines>
        <c:numFmt formatCode="General" sourceLinked="1"/>
        <c:tickLblPos val="nextTo"/>
        <c:spPr>
          <a:ln w="3179">
            <a:solidFill>
              <a:srgbClr val="000000"/>
            </a:solidFill>
            <a:prstDash val="solid"/>
          </a:ln>
        </c:spPr>
        <c:txPr>
          <a:bodyPr rot="0" vert="horz"/>
          <a:lstStyle/>
          <a:p>
            <a:pPr>
              <a:defRPr sz="501" b="1" i="0" u="none" strike="noStrike" baseline="0">
                <a:solidFill>
                  <a:srgbClr val="000000"/>
                </a:solidFill>
                <a:latin typeface="Arial Cyr"/>
                <a:ea typeface="Arial Cyr"/>
                <a:cs typeface="Arial Cyr"/>
              </a:defRPr>
            </a:pPr>
            <a:endParaRPr lang="ru-RU"/>
          </a:p>
        </c:txPr>
        <c:crossAx val="77338112"/>
        <c:crosses val="autoZero"/>
        <c:crossBetween val="between"/>
      </c:valAx>
      <c:spPr>
        <a:noFill/>
        <a:ln w="25428">
          <a:noFill/>
        </a:ln>
      </c:spPr>
    </c:plotArea>
    <c:legend>
      <c:legendPos val="r"/>
      <c:layout>
        <c:manualLayout>
          <c:xMode val="edge"/>
          <c:yMode val="edge"/>
          <c:x val="1.9031141868512128E-2"/>
          <c:y val="0.71604938271604934"/>
          <c:w val="8.4775086505190347E-2"/>
          <c:h val="0.16460905349794241"/>
        </c:manualLayout>
      </c:layout>
      <c:spPr>
        <a:noFill/>
        <a:ln w="3179">
          <a:solidFill>
            <a:srgbClr val="000000"/>
          </a:solidFill>
          <a:prstDash val="solid"/>
        </a:ln>
      </c:spPr>
      <c:txPr>
        <a:bodyPr/>
        <a:lstStyle/>
        <a:p>
          <a:pPr>
            <a:defRPr sz="461" b="1" i="0" u="none" strike="noStrike" baseline="0">
              <a:solidFill>
                <a:srgbClr val="000000"/>
              </a:solidFill>
              <a:latin typeface="Arial Cyr"/>
              <a:ea typeface="Arial Cyr"/>
              <a:cs typeface="Arial Cyr"/>
            </a:defRPr>
          </a:pPr>
          <a:endParaRPr lang="ru-RU"/>
        </a:p>
      </c:txPr>
    </c:legend>
    <c:plotVisOnly val="1"/>
    <c:dispBlanksAs val="gap"/>
  </c:chart>
  <c:spPr>
    <a:noFill/>
    <a:ln w="3179">
      <a:solidFill>
        <a:srgbClr val="000000"/>
      </a:solidFill>
      <a:prstDash val="solid"/>
    </a:ln>
  </c:spPr>
  <c:txPr>
    <a:bodyPr/>
    <a:lstStyle/>
    <a:p>
      <a:pPr>
        <a:defRPr sz="501" b="1"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2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5822102425876012E-2"/>
          <c:y val="5.6122448979591837E-2"/>
          <c:w val="0.84097035040431312"/>
          <c:h val="0.77040816326530615"/>
        </c:manualLayout>
      </c:layout>
      <c:bar3DChart>
        <c:barDir val="col"/>
        <c:grouping val="clustered"/>
        <c:ser>
          <c:idx val="0"/>
          <c:order val="0"/>
          <c:tx>
            <c:strRef>
              <c:f>Sheet1!$A$2</c:f>
              <c:strCache>
                <c:ptCount val="1"/>
                <c:pt idx="0">
                  <c:v>2010-2011</c:v>
                </c:pt>
              </c:strCache>
            </c:strRef>
          </c:tx>
          <c:spPr>
            <a:solidFill>
              <a:srgbClr val="9999FF"/>
            </a:solidFill>
            <a:ln w="12700">
              <a:solidFill>
                <a:srgbClr val="000000"/>
              </a:solidFill>
              <a:prstDash val="solid"/>
            </a:ln>
          </c:spPr>
          <c:cat>
            <c:strRef>
              <c:f>Sheet1!$B$1:$F$1</c:f>
              <c:strCache>
                <c:ptCount val="5"/>
                <c:pt idx="0">
                  <c:v>основная</c:v>
                </c:pt>
                <c:pt idx="1">
                  <c:v>подготовительная</c:v>
                </c:pt>
                <c:pt idx="2">
                  <c:v>специальная</c:v>
                </c:pt>
                <c:pt idx="3">
                  <c:v>итго допущены</c:v>
                </c:pt>
                <c:pt idx="4">
                  <c:v>освобождены</c:v>
                </c:pt>
              </c:strCache>
            </c:strRef>
          </c:cat>
          <c:val>
            <c:numRef>
              <c:f>Sheet1!$B$2:$F$2</c:f>
              <c:numCache>
                <c:formatCode>General</c:formatCode>
                <c:ptCount val="5"/>
                <c:pt idx="0">
                  <c:v>62.1</c:v>
                </c:pt>
                <c:pt idx="1">
                  <c:v>35.6</c:v>
                </c:pt>
                <c:pt idx="2">
                  <c:v>0.30000000000000021</c:v>
                </c:pt>
                <c:pt idx="3">
                  <c:v>98</c:v>
                </c:pt>
                <c:pt idx="4">
                  <c:v>2</c:v>
                </c:pt>
              </c:numCache>
            </c:numRef>
          </c:val>
        </c:ser>
        <c:ser>
          <c:idx val="1"/>
          <c:order val="1"/>
          <c:tx>
            <c:strRef>
              <c:f>Sheet1!$A$3</c:f>
              <c:strCache>
                <c:ptCount val="1"/>
                <c:pt idx="0">
                  <c:v>2011-2012</c:v>
                </c:pt>
              </c:strCache>
            </c:strRef>
          </c:tx>
          <c:spPr>
            <a:solidFill>
              <a:srgbClr val="993366"/>
            </a:solidFill>
            <a:ln w="12700">
              <a:solidFill>
                <a:srgbClr val="000000"/>
              </a:solidFill>
              <a:prstDash val="solid"/>
            </a:ln>
          </c:spPr>
          <c:cat>
            <c:strRef>
              <c:f>Sheet1!$B$1:$F$1</c:f>
              <c:strCache>
                <c:ptCount val="5"/>
                <c:pt idx="0">
                  <c:v>основная</c:v>
                </c:pt>
                <c:pt idx="1">
                  <c:v>подготовительная</c:v>
                </c:pt>
                <c:pt idx="2">
                  <c:v>специальная</c:v>
                </c:pt>
                <c:pt idx="3">
                  <c:v>итго допущены</c:v>
                </c:pt>
                <c:pt idx="4">
                  <c:v>освобождены</c:v>
                </c:pt>
              </c:strCache>
            </c:strRef>
          </c:cat>
          <c:val>
            <c:numRef>
              <c:f>Sheet1!$B$3:$F$3</c:f>
              <c:numCache>
                <c:formatCode>General</c:formatCode>
                <c:ptCount val="5"/>
                <c:pt idx="0">
                  <c:v>61.6</c:v>
                </c:pt>
                <c:pt idx="1">
                  <c:v>36.200000000000003</c:v>
                </c:pt>
                <c:pt idx="2">
                  <c:v>3</c:v>
                </c:pt>
                <c:pt idx="3">
                  <c:v>98.1</c:v>
                </c:pt>
                <c:pt idx="4">
                  <c:v>1.9000000000000001</c:v>
                </c:pt>
              </c:numCache>
            </c:numRef>
          </c:val>
        </c:ser>
        <c:gapDepth val="0"/>
        <c:shape val="box"/>
        <c:axId val="77397376"/>
        <c:axId val="110093440"/>
        <c:axId val="0"/>
      </c:bar3DChart>
      <c:catAx>
        <c:axId val="77397376"/>
        <c:scaling>
          <c:orientation val="minMax"/>
        </c:scaling>
        <c:axPos val="b"/>
        <c:numFmt formatCode="General" sourceLinked="1"/>
        <c:tickLblPos val="low"/>
        <c:spPr>
          <a:ln w="3175">
            <a:solidFill>
              <a:srgbClr val="000000"/>
            </a:solidFill>
            <a:prstDash val="solid"/>
          </a:ln>
        </c:spPr>
        <c:txPr>
          <a:bodyPr rot="0" vert="horz"/>
          <a:lstStyle/>
          <a:p>
            <a:pPr>
              <a:defRPr sz="850" b="1" i="0" u="none" strike="noStrike" baseline="0">
                <a:solidFill>
                  <a:srgbClr val="000000"/>
                </a:solidFill>
                <a:latin typeface="Calibri"/>
                <a:ea typeface="Calibri"/>
                <a:cs typeface="Calibri"/>
              </a:defRPr>
            </a:pPr>
            <a:endParaRPr lang="ru-RU"/>
          </a:p>
        </c:txPr>
        <c:crossAx val="110093440"/>
        <c:crosses val="autoZero"/>
        <c:auto val="1"/>
        <c:lblAlgn val="ctr"/>
        <c:lblOffset val="100"/>
        <c:tickLblSkip val="1"/>
        <c:tickMarkSkip val="1"/>
      </c:catAx>
      <c:valAx>
        <c:axId val="11009344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50" b="1" i="0" u="none" strike="noStrike" baseline="0">
                <a:solidFill>
                  <a:srgbClr val="000000"/>
                </a:solidFill>
                <a:latin typeface="Calibri"/>
                <a:ea typeface="Calibri"/>
                <a:cs typeface="Calibri"/>
              </a:defRPr>
            </a:pPr>
            <a:endParaRPr lang="ru-RU"/>
          </a:p>
        </c:txPr>
        <c:crossAx val="77397376"/>
        <c:crosses val="autoZero"/>
        <c:crossBetween val="between"/>
      </c:valAx>
      <c:spPr>
        <a:noFill/>
        <a:ln w="25401">
          <a:noFill/>
        </a:ln>
      </c:spPr>
    </c:plotArea>
    <c:legend>
      <c:legendPos val="r"/>
      <c:layout>
        <c:manualLayout>
          <c:xMode val="edge"/>
          <c:yMode val="edge"/>
          <c:x val="0.90161725067385501"/>
          <c:y val="0.40306122448979576"/>
          <c:w val="9.2991913746630725E-2"/>
          <c:h val="0.1989795918367348"/>
        </c:manualLayout>
      </c:layout>
      <c:spPr>
        <a:noFill/>
        <a:ln w="3175">
          <a:solidFill>
            <a:srgbClr val="000000"/>
          </a:solidFill>
          <a:prstDash val="solid"/>
        </a:ln>
      </c:spPr>
      <c:txPr>
        <a:bodyPr/>
        <a:lstStyle/>
        <a:p>
          <a:pPr>
            <a:defRPr sz="78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50" b="1" i="0" u="none" strike="noStrike" baseline="0">
          <a:solidFill>
            <a:srgbClr val="000000"/>
          </a:solidFill>
          <a:latin typeface="Calibri"/>
          <a:ea typeface="Calibri"/>
          <a:cs typeface="Calibri"/>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2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3.7735849056603821E-2"/>
          <c:y val="8.7912087912087933E-2"/>
          <c:w val="0.82479784366576891"/>
          <c:h val="0.72527472527472525"/>
        </c:manualLayout>
      </c:layout>
      <c:bar3DChart>
        <c:barDir val="col"/>
        <c:grouping val="clustered"/>
        <c:ser>
          <c:idx val="0"/>
          <c:order val="0"/>
          <c:tx>
            <c:strRef>
              <c:f>Sheet1!$A$2</c:f>
              <c:strCache>
                <c:ptCount val="1"/>
                <c:pt idx="0">
                  <c:v>2008-2009</c:v>
                </c:pt>
              </c:strCache>
            </c:strRef>
          </c:tx>
          <c:spPr>
            <a:solidFill>
              <a:srgbClr val="9999FF"/>
            </a:solidFill>
            <a:ln w="12700">
              <a:solidFill>
                <a:srgbClr val="000000"/>
              </a:solidFill>
              <a:prstDash val="solid"/>
            </a:ln>
          </c:spPr>
          <c:cat>
            <c:strRef>
              <c:f>Sheet1!$B$1:$G$1</c:f>
              <c:strCache>
                <c:ptCount val="6"/>
                <c:pt idx="0">
                  <c:v>зрение</c:v>
                </c:pt>
                <c:pt idx="1">
                  <c:v>осанка</c:v>
                </c:pt>
                <c:pt idx="2">
                  <c:v>лор-заб.</c:v>
                </c:pt>
                <c:pt idx="3">
                  <c:v>плоскостоп.</c:v>
                </c:pt>
                <c:pt idx="4">
                  <c:v>кардиол.</c:v>
                </c:pt>
                <c:pt idx="5">
                  <c:v>жел.-киш.</c:v>
                </c:pt>
              </c:strCache>
            </c:strRef>
          </c:cat>
          <c:val>
            <c:numRef>
              <c:f>Sheet1!$B$2:$G$2</c:f>
              <c:numCache>
                <c:formatCode>General</c:formatCode>
                <c:ptCount val="6"/>
                <c:pt idx="0">
                  <c:v>20</c:v>
                </c:pt>
                <c:pt idx="1">
                  <c:v>16.399999999999999</c:v>
                </c:pt>
                <c:pt idx="2">
                  <c:v>13.7</c:v>
                </c:pt>
                <c:pt idx="3">
                  <c:v>13</c:v>
                </c:pt>
                <c:pt idx="4">
                  <c:v>1.3</c:v>
                </c:pt>
                <c:pt idx="5">
                  <c:v>7</c:v>
                </c:pt>
              </c:numCache>
            </c:numRef>
          </c:val>
        </c:ser>
        <c:ser>
          <c:idx val="1"/>
          <c:order val="1"/>
          <c:tx>
            <c:strRef>
              <c:f>Sheet1!$A$3</c:f>
              <c:strCache>
                <c:ptCount val="1"/>
                <c:pt idx="0">
                  <c:v>2009-2010</c:v>
                </c:pt>
              </c:strCache>
            </c:strRef>
          </c:tx>
          <c:spPr>
            <a:solidFill>
              <a:srgbClr val="993366"/>
            </a:solidFill>
            <a:ln w="12700">
              <a:solidFill>
                <a:srgbClr val="000000"/>
              </a:solidFill>
              <a:prstDash val="solid"/>
            </a:ln>
          </c:spPr>
          <c:cat>
            <c:strRef>
              <c:f>Sheet1!$B$1:$G$1</c:f>
              <c:strCache>
                <c:ptCount val="6"/>
                <c:pt idx="0">
                  <c:v>зрение</c:v>
                </c:pt>
                <c:pt idx="1">
                  <c:v>осанка</c:v>
                </c:pt>
                <c:pt idx="2">
                  <c:v>лор-заб.</c:v>
                </c:pt>
                <c:pt idx="3">
                  <c:v>плоскостоп.</c:v>
                </c:pt>
                <c:pt idx="4">
                  <c:v>кардиол.</c:v>
                </c:pt>
                <c:pt idx="5">
                  <c:v>жел.-киш.</c:v>
                </c:pt>
              </c:strCache>
            </c:strRef>
          </c:cat>
          <c:val>
            <c:numRef>
              <c:f>Sheet1!$B$3:$G$3</c:f>
              <c:numCache>
                <c:formatCode>General</c:formatCode>
                <c:ptCount val="6"/>
                <c:pt idx="0">
                  <c:v>13.3</c:v>
                </c:pt>
                <c:pt idx="1">
                  <c:v>17.5</c:v>
                </c:pt>
                <c:pt idx="2">
                  <c:v>15</c:v>
                </c:pt>
                <c:pt idx="3">
                  <c:v>14</c:v>
                </c:pt>
                <c:pt idx="4">
                  <c:v>0.4</c:v>
                </c:pt>
                <c:pt idx="5">
                  <c:v>8</c:v>
                </c:pt>
              </c:numCache>
            </c:numRef>
          </c:val>
        </c:ser>
        <c:ser>
          <c:idx val="2"/>
          <c:order val="2"/>
          <c:tx>
            <c:strRef>
              <c:f>Sheet1!$A$4</c:f>
              <c:strCache>
                <c:ptCount val="1"/>
                <c:pt idx="0">
                  <c:v>2010-2011</c:v>
                </c:pt>
              </c:strCache>
            </c:strRef>
          </c:tx>
          <c:spPr>
            <a:solidFill>
              <a:srgbClr val="FFFFCC"/>
            </a:solidFill>
            <a:ln w="12700">
              <a:solidFill>
                <a:srgbClr val="000000"/>
              </a:solidFill>
              <a:prstDash val="solid"/>
            </a:ln>
          </c:spPr>
          <c:cat>
            <c:strRef>
              <c:f>Sheet1!$B$1:$G$1</c:f>
              <c:strCache>
                <c:ptCount val="6"/>
                <c:pt idx="0">
                  <c:v>зрение</c:v>
                </c:pt>
                <c:pt idx="1">
                  <c:v>осанка</c:v>
                </c:pt>
                <c:pt idx="2">
                  <c:v>лор-заб.</c:v>
                </c:pt>
                <c:pt idx="3">
                  <c:v>плоскостоп.</c:v>
                </c:pt>
                <c:pt idx="4">
                  <c:v>кардиол.</c:v>
                </c:pt>
                <c:pt idx="5">
                  <c:v>жел.-киш.</c:v>
                </c:pt>
              </c:strCache>
            </c:strRef>
          </c:cat>
          <c:val>
            <c:numRef>
              <c:f>Sheet1!$B$4:$G$4</c:f>
              <c:numCache>
                <c:formatCode>General</c:formatCode>
                <c:ptCount val="6"/>
                <c:pt idx="0">
                  <c:v>33.200000000000003</c:v>
                </c:pt>
                <c:pt idx="1">
                  <c:v>17.399999999999999</c:v>
                </c:pt>
                <c:pt idx="2">
                  <c:v>14.8</c:v>
                </c:pt>
                <c:pt idx="3">
                  <c:v>11.5</c:v>
                </c:pt>
                <c:pt idx="4">
                  <c:v>0.30000000000000021</c:v>
                </c:pt>
                <c:pt idx="5">
                  <c:v>8.8000000000000007</c:v>
                </c:pt>
              </c:numCache>
            </c:numRef>
          </c:val>
        </c:ser>
        <c:ser>
          <c:idx val="3"/>
          <c:order val="3"/>
          <c:tx>
            <c:strRef>
              <c:f>Sheet1!$A$5</c:f>
              <c:strCache>
                <c:ptCount val="1"/>
                <c:pt idx="0">
                  <c:v>2011-2012</c:v>
                </c:pt>
              </c:strCache>
            </c:strRef>
          </c:tx>
          <c:spPr>
            <a:solidFill>
              <a:srgbClr val="CCFFFF"/>
            </a:solidFill>
            <a:ln w="12700">
              <a:solidFill>
                <a:srgbClr val="000000"/>
              </a:solidFill>
              <a:prstDash val="solid"/>
            </a:ln>
          </c:spPr>
          <c:cat>
            <c:strRef>
              <c:f>Sheet1!$B$1:$G$1</c:f>
              <c:strCache>
                <c:ptCount val="6"/>
                <c:pt idx="0">
                  <c:v>зрение</c:v>
                </c:pt>
                <c:pt idx="1">
                  <c:v>осанка</c:v>
                </c:pt>
                <c:pt idx="2">
                  <c:v>лор-заб.</c:v>
                </c:pt>
                <c:pt idx="3">
                  <c:v>плоскостоп.</c:v>
                </c:pt>
                <c:pt idx="4">
                  <c:v>кардиол.</c:v>
                </c:pt>
                <c:pt idx="5">
                  <c:v>жел.-киш.</c:v>
                </c:pt>
              </c:strCache>
            </c:strRef>
          </c:cat>
          <c:val>
            <c:numRef>
              <c:f>Sheet1!$B$5:$G$5</c:f>
              <c:numCache>
                <c:formatCode>General</c:formatCode>
                <c:ptCount val="6"/>
                <c:pt idx="0">
                  <c:v>23.8</c:v>
                </c:pt>
                <c:pt idx="1">
                  <c:v>15.3</c:v>
                </c:pt>
                <c:pt idx="2">
                  <c:v>13.7</c:v>
                </c:pt>
                <c:pt idx="3">
                  <c:v>11.3</c:v>
                </c:pt>
                <c:pt idx="4">
                  <c:v>0</c:v>
                </c:pt>
                <c:pt idx="5">
                  <c:v>7.2</c:v>
                </c:pt>
              </c:numCache>
            </c:numRef>
          </c:val>
        </c:ser>
        <c:gapDepth val="0"/>
        <c:shape val="box"/>
        <c:axId val="140405760"/>
        <c:axId val="140428032"/>
        <c:axId val="0"/>
      </c:bar3DChart>
      <c:catAx>
        <c:axId val="140405760"/>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40428032"/>
        <c:crosses val="autoZero"/>
        <c:auto val="1"/>
        <c:lblAlgn val="ctr"/>
        <c:lblOffset val="100"/>
        <c:tickLblSkip val="1"/>
        <c:tickMarkSkip val="1"/>
      </c:catAx>
      <c:valAx>
        <c:axId val="140428032"/>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40405760"/>
        <c:crosses val="autoZero"/>
        <c:crossBetween val="between"/>
      </c:valAx>
      <c:spPr>
        <a:noFill/>
        <a:ln w="25400">
          <a:noFill/>
        </a:ln>
      </c:spPr>
    </c:plotArea>
    <c:legend>
      <c:legendPos val="r"/>
      <c:layout>
        <c:manualLayout>
          <c:xMode val="edge"/>
          <c:yMode val="edge"/>
          <c:x val="0.79649595687331565"/>
          <c:y val="7.6923076923076927E-2"/>
          <c:w val="9.8382749326145519E-2"/>
          <c:h val="0.41758241758241793"/>
        </c:manualLayout>
      </c:layout>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3887147335423225E-2"/>
          <c:y val="7.6923076923076983E-2"/>
          <c:w val="0.82288401253918619"/>
          <c:h val="0.73626373626373665"/>
        </c:manualLayout>
      </c:layout>
      <c:bar3DChart>
        <c:barDir val="col"/>
        <c:grouping val="clustered"/>
        <c:ser>
          <c:idx val="1"/>
          <c:order val="0"/>
          <c:tx>
            <c:strRef>
              <c:f>Sheet1!$A$3</c:f>
              <c:strCache>
                <c:ptCount val="1"/>
                <c:pt idx="0">
                  <c:v>2009-2010</c:v>
                </c:pt>
              </c:strCache>
            </c:strRef>
          </c:tx>
          <c:spPr>
            <a:solidFill>
              <a:srgbClr val="993366"/>
            </a:solidFill>
            <a:ln w="12700">
              <a:solidFill>
                <a:srgbClr val="000000"/>
              </a:solidFill>
              <a:prstDash val="solid"/>
            </a:ln>
          </c:spPr>
          <c:cat>
            <c:strRef>
              <c:f>Sheet1!$B$1:$F$1</c:f>
              <c:strCache>
                <c:ptCount val="5"/>
                <c:pt idx="0">
                  <c:v>район</c:v>
                </c:pt>
                <c:pt idx="1">
                  <c:v>город</c:v>
                </c:pt>
                <c:pt idx="2">
                  <c:v>область</c:v>
                </c:pt>
                <c:pt idx="3">
                  <c:v>федер.</c:v>
                </c:pt>
                <c:pt idx="4">
                  <c:v>междунар.</c:v>
                </c:pt>
              </c:strCache>
            </c:strRef>
          </c:cat>
          <c:val>
            <c:numRef>
              <c:f>Sheet1!$B$3:$F$3</c:f>
              <c:numCache>
                <c:formatCode>General</c:formatCode>
                <c:ptCount val="5"/>
                <c:pt idx="0">
                  <c:v>11</c:v>
                </c:pt>
                <c:pt idx="1">
                  <c:v>1</c:v>
                </c:pt>
                <c:pt idx="2">
                  <c:v>2</c:v>
                </c:pt>
                <c:pt idx="3">
                  <c:v>2</c:v>
                </c:pt>
                <c:pt idx="4">
                  <c:v>1</c:v>
                </c:pt>
              </c:numCache>
            </c:numRef>
          </c:val>
        </c:ser>
        <c:ser>
          <c:idx val="2"/>
          <c:order val="1"/>
          <c:tx>
            <c:strRef>
              <c:f>Sheet1!$A$4</c:f>
              <c:strCache>
                <c:ptCount val="1"/>
                <c:pt idx="0">
                  <c:v>2010-2011</c:v>
                </c:pt>
              </c:strCache>
            </c:strRef>
          </c:tx>
          <c:spPr>
            <a:solidFill>
              <a:srgbClr val="FFFFCC"/>
            </a:solidFill>
            <a:ln w="12700">
              <a:solidFill>
                <a:srgbClr val="000000"/>
              </a:solidFill>
              <a:prstDash val="solid"/>
            </a:ln>
          </c:spPr>
          <c:cat>
            <c:strRef>
              <c:f>Sheet1!$B$1:$F$1</c:f>
              <c:strCache>
                <c:ptCount val="5"/>
                <c:pt idx="0">
                  <c:v>район</c:v>
                </c:pt>
                <c:pt idx="1">
                  <c:v>город</c:v>
                </c:pt>
                <c:pt idx="2">
                  <c:v>область</c:v>
                </c:pt>
                <c:pt idx="3">
                  <c:v>федер.</c:v>
                </c:pt>
                <c:pt idx="4">
                  <c:v>междунар.</c:v>
                </c:pt>
              </c:strCache>
            </c:strRef>
          </c:cat>
          <c:val>
            <c:numRef>
              <c:f>Sheet1!$B$4:$F$4</c:f>
              <c:numCache>
                <c:formatCode>General</c:formatCode>
                <c:ptCount val="5"/>
                <c:pt idx="0">
                  <c:v>11</c:v>
                </c:pt>
                <c:pt idx="1">
                  <c:v>2</c:v>
                </c:pt>
                <c:pt idx="2">
                  <c:v>0</c:v>
                </c:pt>
                <c:pt idx="3">
                  <c:v>5</c:v>
                </c:pt>
                <c:pt idx="4">
                  <c:v>0</c:v>
                </c:pt>
              </c:numCache>
            </c:numRef>
          </c:val>
        </c:ser>
        <c:ser>
          <c:idx val="3"/>
          <c:order val="2"/>
          <c:tx>
            <c:strRef>
              <c:f>Sheet1!$A$5</c:f>
              <c:strCache>
                <c:ptCount val="1"/>
                <c:pt idx="0">
                  <c:v>2011-2012</c:v>
                </c:pt>
              </c:strCache>
            </c:strRef>
          </c:tx>
          <c:spPr>
            <a:solidFill>
              <a:srgbClr val="CCFFFF"/>
            </a:solidFill>
            <a:ln w="12700">
              <a:solidFill>
                <a:srgbClr val="000000"/>
              </a:solidFill>
              <a:prstDash val="solid"/>
            </a:ln>
          </c:spPr>
          <c:cat>
            <c:strRef>
              <c:f>Sheet1!$B$1:$F$1</c:f>
              <c:strCache>
                <c:ptCount val="5"/>
                <c:pt idx="0">
                  <c:v>район</c:v>
                </c:pt>
                <c:pt idx="1">
                  <c:v>город</c:v>
                </c:pt>
                <c:pt idx="2">
                  <c:v>область</c:v>
                </c:pt>
                <c:pt idx="3">
                  <c:v>федер.</c:v>
                </c:pt>
                <c:pt idx="4">
                  <c:v>междунар.</c:v>
                </c:pt>
              </c:strCache>
            </c:strRef>
          </c:cat>
          <c:val>
            <c:numRef>
              <c:f>Sheet1!$B$5:$F$5</c:f>
              <c:numCache>
                <c:formatCode>General</c:formatCode>
                <c:ptCount val="5"/>
                <c:pt idx="0">
                  <c:v>12</c:v>
                </c:pt>
                <c:pt idx="1">
                  <c:v>2</c:v>
                </c:pt>
                <c:pt idx="2">
                  <c:v>3</c:v>
                </c:pt>
                <c:pt idx="3">
                  <c:v>4</c:v>
                </c:pt>
                <c:pt idx="4">
                  <c:v>1</c:v>
                </c:pt>
              </c:numCache>
            </c:numRef>
          </c:val>
        </c:ser>
        <c:gapDepth val="0"/>
        <c:shape val="box"/>
        <c:axId val="67901312"/>
        <c:axId val="67902848"/>
        <c:axId val="0"/>
      </c:bar3DChart>
      <c:catAx>
        <c:axId val="67901312"/>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67902848"/>
        <c:crosses val="autoZero"/>
        <c:auto val="1"/>
        <c:lblAlgn val="ctr"/>
        <c:lblOffset val="100"/>
        <c:tickLblSkip val="1"/>
        <c:tickMarkSkip val="1"/>
      </c:catAx>
      <c:valAx>
        <c:axId val="6790284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67901312"/>
        <c:crosses val="autoZero"/>
        <c:crossBetween val="between"/>
      </c:valAx>
      <c:spPr>
        <a:noFill/>
        <a:ln w="25400">
          <a:noFill/>
        </a:ln>
      </c:spPr>
    </c:plotArea>
    <c:legend>
      <c:legendPos val="r"/>
      <c:layout>
        <c:manualLayout>
          <c:xMode val="edge"/>
          <c:yMode val="edge"/>
          <c:x val="0.88401253918495237"/>
          <c:y val="0.34065934065934078"/>
          <c:w val="0.109717868338558"/>
          <c:h val="0.31868131868131866"/>
        </c:manualLayout>
      </c:layout>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AE3BDE-4526-4CEE-A04A-729C4ECA5078}"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ru-RU"/>
        </a:p>
      </dgm:t>
    </dgm:pt>
    <dgm:pt modelId="{C82D945D-0BE1-4291-B202-3285CAA8F5AE}">
      <dgm:prSet phldrT="[Текст]"/>
      <dgm:spPr/>
      <dgm:t>
        <a:bodyPr/>
        <a:lstStyle/>
        <a:p>
          <a:r>
            <a:rPr lang="ru-RU"/>
            <a:t>СНГ</a:t>
          </a:r>
        </a:p>
      </dgm:t>
    </dgm:pt>
    <dgm:pt modelId="{ACF7712E-9069-4F7F-8B9F-DC5DCA84E80C}" type="parTrans" cxnId="{4B7AD0CA-5D6A-4553-BDC2-E376A8BC254B}">
      <dgm:prSet/>
      <dgm:spPr/>
      <dgm:t>
        <a:bodyPr/>
        <a:lstStyle/>
        <a:p>
          <a:endParaRPr lang="ru-RU"/>
        </a:p>
      </dgm:t>
    </dgm:pt>
    <dgm:pt modelId="{5FEC2D00-99FC-4A4E-98C8-05F589AA3869}" type="sibTrans" cxnId="{4B7AD0CA-5D6A-4553-BDC2-E376A8BC254B}">
      <dgm:prSet/>
      <dgm:spPr/>
      <dgm:t>
        <a:bodyPr/>
        <a:lstStyle/>
        <a:p>
          <a:endParaRPr lang="ru-RU"/>
        </a:p>
      </dgm:t>
    </dgm:pt>
    <dgm:pt modelId="{82C64742-A632-4608-B259-5CACB48612ED}">
      <dgm:prSet phldrT="[Текст]"/>
      <dgm:spPr/>
      <dgm:t>
        <a:bodyPr/>
        <a:lstStyle/>
        <a:p>
          <a:r>
            <a:rPr lang="ru-RU"/>
            <a:t>зам. пго УВР</a:t>
          </a:r>
        </a:p>
      </dgm:t>
    </dgm:pt>
    <dgm:pt modelId="{7A156C51-7763-44BD-853F-EE1C49CDDF29}" type="parTrans" cxnId="{0C98081E-59A2-4586-85AF-771372F022A1}">
      <dgm:prSet/>
      <dgm:spPr/>
      <dgm:t>
        <a:bodyPr/>
        <a:lstStyle/>
        <a:p>
          <a:endParaRPr lang="ru-RU"/>
        </a:p>
      </dgm:t>
    </dgm:pt>
    <dgm:pt modelId="{A72FA02E-BDF5-4AE6-88BF-FFFAF76B8C3D}" type="sibTrans" cxnId="{0C98081E-59A2-4586-85AF-771372F022A1}">
      <dgm:prSet/>
      <dgm:spPr/>
      <dgm:t>
        <a:bodyPr/>
        <a:lstStyle/>
        <a:p>
          <a:endParaRPr lang="ru-RU"/>
        </a:p>
      </dgm:t>
    </dgm:pt>
    <dgm:pt modelId="{2762C261-E489-4224-8EE5-6BE309A61F19}">
      <dgm:prSet phldrT="[Текст]"/>
      <dgm:spPr/>
      <dgm:t>
        <a:bodyPr/>
        <a:lstStyle/>
        <a:p>
          <a:r>
            <a:rPr lang="ru-RU"/>
            <a:t>социальный педагог</a:t>
          </a:r>
        </a:p>
      </dgm:t>
    </dgm:pt>
    <dgm:pt modelId="{8DE59452-B956-4161-9B44-87A4B5F92218}" type="parTrans" cxnId="{B6A98C1E-C657-49B8-8B35-903E2B64D125}">
      <dgm:prSet/>
      <dgm:spPr/>
      <dgm:t>
        <a:bodyPr/>
        <a:lstStyle/>
        <a:p>
          <a:endParaRPr lang="ru-RU"/>
        </a:p>
      </dgm:t>
    </dgm:pt>
    <dgm:pt modelId="{F822A3DF-C1D4-431C-AA2E-CE6D5B59B970}" type="sibTrans" cxnId="{B6A98C1E-C657-49B8-8B35-903E2B64D125}">
      <dgm:prSet/>
      <dgm:spPr/>
      <dgm:t>
        <a:bodyPr/>
        <a:lstStyle/>
        <a:p>
          <a:endParaRPr lang="ru-RU"/>
        </a:p>
      </dgm:t>
    </dgm:pt>
    <dgm:pt modelId="{F3943CB5-2B21-48FC-94AD-2388C1F84037}">
      <dgm:prSet phldrT="[Текст]"/>
      <dgm:spPr/>
      <dgm:t>
        <a:bodyPr/>
        <a:lstStyle/>
        <a:p>
          <a:r>
            <a:rPr lang="ru-RU"/>
            <a:t>педагог-психолог</a:t>
          </a:r>
        </a:p>
      </dgm:t>
    </dgm:pt>
    <dgm:pt modelId="{9F7C10D6-5241-4DF1-9837-1E1FA593A007}" type="parTrans" cxnId="{0941A756-F19E-44B9-9D41-04F528761A67}">
      <dgm:prSet/>
      <dgm:spPr/>
      <dgm:t>
        <a:bodyPr/>
        <a:lstStyle/>
        <a:p>
          <a:endParaRPr lang="ru-RU"/>
        </a:p>
      </dgm:t>
    </dgm:pt>
    <dgm:pt modelId="{8F632211-7E67-4EB2-9F4F-A7F369B980A6}" type="sibTrans" cxnId="{0941A756-F19E-44B9-9D41-04F528761A67}">
      <dgm:prSet/>
      <dgm:spPr/>
      <dgm:t>
        <a:bodyPr/>
        <a:lstStyle/>
        <a:p>
          <a:endParaRPr lang="ru-RU"/>
        </a:p>
      </dgm:t>
    </dgm:pt>
    <dgm:pt modelId="{F838620C-F6F2-4482-8C76-9918FF22E785}">
      <dgm:prSet phldrT="[Текст]"/>
      <dgm:spPr/>
      <dgm:t>
        <a:bodyPr/>
        <a:lstStyle/>
        <a:p>
          <a:r>
            <a:rPr lang="ru-RU"/>
            <a:t>старший вожатый</a:t>
          </a:r>
        </a:p>
      </dgm:t>
    </dgm:pt>
    <dgm:pt modelId="{DBEE96F5-80B2-4AAD-8D1D-4609E32F9526}" type="parTrans" cxnId="{03C8EF20-EC49-4F78-A052-0A717E8C8AB6}">
      <dgm:prSet/>
      <dgm:spPr/>
      <dgm:t>
        <a:bodyPr/>
        <a:lstStyle/>
        <a:p>
          <a:endParaRPr lang="ru-RU"/>
        </a:p>
      </dgm:t>
    </dgm:pt>
    <dgm:pt modelId="{ECA6ACAC-3020-411E-B9BE-EA5661479AF1}" type="sibTrans" cxnId="{03C8EF20-EC49-4F78-A052-0A717E8C8AB6}">
      <dgm:prSet/>
      <dgm:spPr/>
      <dgm:t>
        <a:bodyPr/>
        <a:lstStyle/>
        <a:p>
          <a:endParaRPr lang="ru-RU"/>
        </a:p>
      </dgm:t>
    </dgm:pt>
    <dgm:pt modelId="{47AF2638-E93F-41EB-9E6B-3AA5C53E60BC}" type="pres">
      <dgm:prSet presAssocID="{DBAE3BDE-4526-4CEE-A04A-729C4ECA5078}" presName="Name0" presStyleCnt="0">
        <dgm:presLayoutVars>
          <dgm:chMax val="1"/>
          <dgm:dir/>
          <dgm:animLvl val="ctr"/>
          <dgm:resizeHandles val="exact"/>
        </dgm:presLayoutVars>
      </dgm:prSet>
      <dgm:spPr/>
    </dgm:pt>
    <dgm:pt modelId="{5EEFE20E-6790-477C-83EB-2FBFC4CF9C02}" type="pres">
      <dgm:prSet presAssocID="{C82D945D-0BE1-4291-B202-3285CAA8F5AE}" presName="centerShape" presStyleLbl="node0" presStyleIdx="0" presStyleCnt="1"/>
      <dgm:spPr/>
    </dgm:pt>
    <dgm:pt modelId="{211E004F-E210-407E-8ABD-C7A97917ED1D}" type="pres">
      <dgm:prSet presAssocID="{82C64742-A632-4608-B259-5CACB48612ED}" presName="node" presStyleLbl="node1" presStyleIdx="0" presStyleCnt="4">
        <dgm:presLayoutVars>
          <dgm:bulletEnabled val="1"/>
        </dgm:presLayoutVars>
      </dgm:prSet>
      <dgm:spPr/>
    </dgm:pt>
    <dgm:pt modelId="{6C44F515-46C9-45EF-A38F-B284B5456CDB}" type="pres">
      <dgm:prSet presAssocID="{82C64742-A632-4608-B259-5CACB48612ED}" presName="dummy" presStyleCnt="0"/>
      <dgm:spPr/>
    </dgm:pt>
    <dgm:pt modelId="{0267DBBC-7227-4A07-A309-73C6C18EF593}" type="pres">
      <dgm:prSet presAssocID="{A72FA02E-BDF5-4AE6-88BF-FFFAF76B8C3D}" presName="sibTrans" presStyleLbl="sibTrans2D1" presStyleIdx="0" presStyleCnt="4"/>
      <dgm:spPr/>
    </dgm:pt>
    <dgm:pt modelId="{94629118-D869-4C28-964D-62CD8C9B73A1}" type="pres">
      <dgm:prSet presAssocID="{2762C261-E489-4224-8EE5-6BE309A61F19}" presName="node" presStyleLbl="node1" presStyleIdx="1" presStyleCnt="4">
        <dgm:presLayoutVars>
          <dgm:bulletEnabled val="1"/>
        </dgm:presLayoutVars>
      </dgm:prSet>
      <dgm:spPr/>
    </dgm:pt>
    <dgm:pt modelId="{D9BE424E-993E-4888-8E14-29BAD8A89DC5}" type="pres">
      <dgm:prSet presAssocID="{2762C261-E489-4224-8EE5-6BE309A61F19}" presName="dummy" presStyleCnt="0"/>
      <dgm:spPr/>
    </dgm:pt>
    <dgm:pt modelId="{86DC5183-4440-4A6D-B88F-866F1FA2EE9F}" type="pres">
      <dgm:prSet presAssocID="{F822A3DF-C1D4-431C-AA2E-CE6D5B59B970}" presName="sibTrans" presStyleLbl="sibTrans2D1" presStyleIdx="1" presStyleCnt="4"/>
      <dgm:spPr/>
    </dgm:pt>
    <dgm:pt modelId="{DFCEA0B0-C116-4615-99E9-3EE5AD33E313}" type="pres">
      <dgm:prSet presAssocID="{F3943CB5-2B21-48FC-94AD-2388C1F84037}" presName="node" presStyleLbl="node1" presStyleIdx="2" presStyleCnt="4">
        <dgm:presLayoutVars>
          <dgm:bulletEnabled val="1"/>
        </dgm:presLayoutVars>
      </dgm:prSet>
      <dgm:spPr/>
    </dgm:pt>
    <dgm:pt modelId="{894196BE-5071-41CE-8F12-4E63BB7562D7}" type="pres">
      <dgm:prSet presAssocID="{F3943CB5-2B21-48FC-94AD-2388C1F84037}" presName="dummy" presStyleCnt="0"/>
      <dgm:spPr/>
    </dgm:pt>
    <dgm:pt modelId="{7F5A7EAE-712F-4B9F-BBA3-FC2FC26BF02F}" type="pres">
      <dgm:prSet presAssocID="{8F632211-7E67-4EB2-9F4F-A7F369B980A6}" presName="sibTrans" presStyleLbl="sibTrans2D1" presStyleIdx="2" presStyleCnt="4"/>
      <dgm:spPr/>
    </dgm:pt>
    <dgm:pt modelId="{A3DBAA80-F303-4EE5-BEFE-765B5EB7EADD}" type="pres">
      <dgm:prSet presAssocID="{F838620C-F6F2-4482-8C76-9918FF22E785}" presName="node" presStyleLbl="node1" presStyleIdx="3" presStyleCnt="4">
        <dgm:presLayoutVars>
          <dgm:bulletEnabled val="1"/>
        </dgm:presLayoutVars>
      </dgm:prSet>
      <dgm:spPr/>
    </dgm:pt>
    <dgm:pt modelId="{FA38100A-C6F5-467E-BC82-6545117B7379}" type="pres">
      <dgm:prSet presAssocID="{F838620C-F6F2-4482-8C76-9918FF22E785}" presName="dummy" presStyleCnt="0"/>
      <dgm:spPr/>
    </dgm:pt>
    <dgm:pt modelId="{6D0CDB9B-6DD4-410B-9365-925C4FFF05C2}" type="pres">
      <dgm:prSet presAssocID="{ECA6ACAC-3020-411E-B9BE-EA5661479AF1}" presName="sibTrans" presStyleLbl="sibTrans2D1" presStyleIdx="3" presStyleCnt="4"/>
      <dgm:spPr/>
    </dgm:pt>
  </dgm:ptLst>
  <dgm:cxnLst>
    <dgm:cxn modelId="{03C8EF20-EC49-4F78-A052-0A717E8C8AB6}" srcId="{C82D945D-0BE1-4291-B202-3285CAA8F5AE}" destId="{F838620C-F6F2-4482-8C76-9918FF22E785}" srcOrd="3" destOrd="0" parTransId="{DBEE96F5-80B2-4AAD-8D1D-4609E32F9526}" sibTransId="{ECA6ACAC-3020-411E-B9BE-EA5661479AF1}"/>
    <dgm:cxn modelId="{276B44DA-5DD7-491E-BC3C-10EE902C642C}" type="presOf" srcId="{A72FA02E-BDF5-4AE6-88BF-FFFAF76B8C3D}" destId="{0267DBBC-7227-4A07-A309-73C6C18EF593}" srcOrd="0" destOrd="0" presId="urn:microsoft.com/office/officeart/2005/8/layout/radial6"/>
    <dgm:cxn modelId="{13971586-3AE9-4308-AA6B-DE2ECFC9C7F9}" type="presOf" srcId="{F822A3DF-C1D4-431C-AA2E-CE6D5B59B970}" destId="{86DC5183-4440-4A6D-B88F-866F1FA2EE9F}" srcOrd="0" destOrd="0" presId="urn:microsoft.com/office/officeart/2005/8/layout/radial6"/>
    <dgm:cxn modelId="{614CA0F0-2188-4CC7-A37A-9769CFE11C6E}" type="presOf" srcId="{82C64742-A632-4608-B259-5CACB48612ED}" destId="{211E004F-E210-407E-8ABD-C7A97917ED1D}" srcOrd="0" destOrd="0" presId="urn:microsoft.com/office/officeart/2005/8/layout/radial6"/>
    <dgm:cxn modelId="{0C98081E-59A2-4586-85AF-771372F022A1}" srcId="{C82D945D-0BE1-4291-B202-3285CAA8F5AE}" destId="{82C64742-A632-4608-B259-5CACB48612ED}" srcOrd="0" destOrd="0" parTransId="{7A156C51-7763-44BD-853F-EE1C49CDDF29}" sibTransId="{A72FA02E-BDF5-4AE6-88BF-FFFAF76B8C3D}"/>
    <dgm:cxn modelId="{B6A98C1E-C657-49B8-8B35-903E2B64D125}" srcId="{C82D945D-0BE1-4291-B202-3285CAA8F5AE}" destId="{2762C261-E489-4224-8EE5-6BE309A61F19}" srcOrd="1" destOrd="0" parTransId="{8DE59452-B956-4161-9B44-87A4B5F92218}" sibTransId="{F822A3DF-C1D4-431C-AA2E-CE6D5B59B970}"/>
    <dgm:cxn modelId="{75744386-CE14-4594-B5C5-7B4DDAA51342}" type="presOf" srcId="{8F632211-7E67-4EB2-9F4F-A7F369B980A6}" destId="{7F5A7EAE-712F-4B9F-BBA3-FC2FC26BF02F}" srcOrd="0" destOrd="0" presId="urn:microsoft.com/office/officeart/2005/8/layout/radial6"/>
    <dgm:cxn modelId="{5720BF19-CC10-4A1B-9CB8-A5326345493C}" type="presOf" srcId="{F3943CB5-2B21-48FC-94AD-2388C1F84037}" destId="{DFCEA0B0-C116-4615-99E9-3EE5AD33E313}" srcOrd="0" destOrd="0" presId="urn:microsoft.com/office/officeart/2005/8/layout/radial6"/>
    <dgm:cxn modelId="{4569A676-00C4-40D4-860D-8721144AFE47}" type="presOf" srcId="{ECA6ACAC-3020-411E-B9BE-EA5661479AF1}" destId="{6D0CDB9B-6DD4-410B-9365-925C4FFF05C2}" srcOrd="0" destOrd="0" presId="urn:microsoft.com/office/officeart/2005/8/layout/radial6"/>
    <dgm:cxn modelId="{4B7AD0CA-5D6A-4553-BDC2-E376A8BC254B}" srcId="{DBAE3BDE-4526-4CEE-A04A-729C4ECA5078}" destId="{C82D945D-0BE1-4291-B202-3285CAA8F5AE}" srcOrd="0" destOrd="0" parTransId="{ACF7712E-9069-4F7F-8B9F-DC5DCA84E80C}" sibTransId="{5FEC2D00-99FC-4A4E-98C8-05F589AA3869}"/>
    <dgm:cxn modelId="{8EDF080B-5172-469A-A0BD-6E68FA3AB51B}" type="presOf" srcId="{F838620C-F6F2-4482-8C76-9918FF22E785}" destId="{A3DBAA80-F303-4EE5-BEFE-765B5EB7EADD}" srcOrd="0" destOrd="0" presId="urn:microsoft.com/office/officeart/2005/8/layout/radial6"/>
    <dgm:cxn modelId="{572923D3-10AC-46B3-9D1B-CE236390AA29}" type="presOf" srcId="{2762C261-E489-4224-8EE5-6BE309A61F19}" destId="{94629118-D869-4C28-964D-62CD8C9B73A1}" srcOrd="0" destOrd="0" presId="urn:microsoft.com/office/officeart/2005/8/layout/radial6"/>
    <dgm:cxn modelId="{CA1F0648-4347-46D3-8E20-9E704B158378}" type="presOf" srcId="{C82D945D-0BE1-4291-B202-3285CAA8F5AE}" destId="{5EEFE20E-6790-477C-83EB-2FBFC4CF9C02}" srcOrd="0" destOrd="0" presId="urn:microsoft.com/office/officeart/2005/8/layout/radial6"/>
    <dgm:cxn modelId="{2B1DD9DE-5FFD-46E8-A53C-52A0AD915761}" type="presOf" srcId="{DBAE3BDE-4526-4CEE-A04A-729C4ECA5078}" destId="{47AF2638-E93F-41EB-9E6B-3AA5C53E60BC}" srcOrd="0" destOrd="0" presId="urn:microsoft.com/office/officeart/2005/8/layout/radial6"/>
    <dgm:cxn modelId="{0941A756-F19E-44B9-9D41-04F528761A67}" srcId="{C82D945D-0BE1-4291-B202-3285CAA8F5AE}" destId="{F3943CB5-2B21-48FC-94AD-2388C1F84037}" srcOrd="2" destOrd="0" parTransId="{9F7C10D6-5241-4DF1-9837-1E1FA593A007}" sibTransId="{8F632211-7E67-4EB2-9F4F-A7F369B980A6}"/>
    <dgm:cxn modelId="{43EC6541-80A0-4A5B-967B-A0279436644B}" type="presParOf" srcId="{47AF2638-E93F-41EB-9E6B-3AA5C53E60BC}" destId="{5EEFE20E-6790-477C-83EB-2FBFC4CF9C02}" srcOrd="0" destOrd="0" presId="urn:microsoft.com/office/officeart/2005/8/layout/radial6"/>
    <dgm:cxn modelId="{DF2D4916-5A29-46D0-A80A-E0463969CE85}" type="presParOf" srcId="{47AF2638-E93F-41EB-9E6B-3AA5C53E60BC}" destId="{211E004F-E210-407E-8ABD-C7A97917ED1D}" srcOrd="1" destOrd="0" presId="urn:microsoft.com/office/officeart/2005/8/layout/radial6"/>
    <dgm:cxn modelId="{9EEC7EB2-781F-46DA-ACCD-5B6E46AD2E59}" type="presParOf" srcId="{47AF2638-E93F-41EB-9E6B-3AA5C53E60BC}" destId="{6C44F515-46C9-45EF-A38F-B284B5456CDB}" srcOrd="2" destOrd="0" presId="urn:microsoft.com/office/officeart/2005/8/layout/radial6"/>
    <dgm:cxn modelId="{D4D35ACC-8653-4126-8AA8-301DEB7C545B}" type="presParOf" srcId="{47AF2638-E93F-41EB-9E6B-3AA5C53E60BC}" destId="{0267DBBC-7227-4A07-A309-73C6C18EF593}" srcOrd="3" destOrd="0" presId="urn:microsoft.com/office/officeart/2005/8/layout/radial6"/>
    <dgm:cxn modelId="{D82F20E8-5CBD-4AEB-BD4C-F6F732C7AA01}" type="presParOf" srcId="{47AF2638-E93F-41EB-9E6B-3AA5C53E60BC}" destId="{94629118-D869-4C28-964D-62CD8C9B73A1}" srcOrd="4" destOrd="0" presId="urn:microsoft.com/office/officeart/2005/8/layout/radial6"/>
    <dgm:cxn modelId="{938BDBD8-7065-422E-898D-F6F5324166E3}" type="presParOf" srcId="{47AF2638-E93F-41EB-9E6B-3AA5C53E60BC}" destId="{D9BE424E-993E-4888-8E14-29BAD8A89DC5}" srcOrd="5" destOrd="0" presId="urn:microsoft.com/office/officeart/2005/8/layout/radial6"/>
    <dgm:cxn modelId="{BF1B3377-BABB-4922-B581-8BF5334AEDD8}" type="presParOf" srcId="{47AF2638-E93F-41EB-9E6B-3AA5C53E60BC}" destId="{86DC5183-4440-4A6D-B88F-866F1FA2EE9F}" srcOrd="6" destOrd="0" presId="urn:microsoft.com/office/officeart/2005/8/layout/radial6"/>
    <dgm:cxn modelId="{D3DA77AC-ACB1-4C75-B1AE-9F1CA9104E56}" type="presParOf" srcId="{47AF2638-E93F-41EB-9E6B-3AA5C53E60BC}" destId="{DFCEA0B0-C116-4615-99E9-3EE5AD33E313}" srcOrd="7" destOrd="0" presId="urn:microsoft.com/office/officeart/2005/8/layout/radial6"/>
    <dgm:cxn modelId="{5F43AD5F-B125-49FA-A028-CAADCD5DE897}" type="presParOf" srcId="{47AF2638-E93F-41EB-9E6B-3AA5C53E60BC}" destId="{894196BE-5071-41CE-8F12-4E63BB7562D7}" srcOrd="8" destOrd="0" presId="urn:microsoft.com/office/officeart/2005/8/layout/radial6"/>
    <dgm:cxn modelId="{4698D41F-3CF9-48CD-9969-0FFB3F646142}" type="presParOf" srcId="{47AF2638-E93F-41EB-9E6B-3AA5C53E60BC}" destId="{7F5A7EAE-712F-4B9F-BBA3-FC2FC26BF02F}" srcOrd="9" destOrd="0" presId="urn:microsoft.com/office/officeart/2005/8/layout/radial6"/>
    <dgm:cxn modelId="{3725653E-69A7-4024-A6EE-7FE2BF2BC5B2}" type="presParOf" srcId="{47AF2638-E93F-41EB-9E6B-3AA5C53E60BC}" destId="{A3DBAA80-F303-4EE5-BEFE-765B5EB7EADD}" srcOrd="10" destOrd="0" presId="urn:microsoft.com/office/officeart/2005/8/layout/radial6"/>
    <dgm:cxn modelId="{B70A65CE-E9C5-4970-A61D-BF5153B22B0B}" type="presParOf" srcId="{47AF2638-E93F-41EB-9E6B-3AA5C53E60BC}" destId="{FA38100A-C6F5-467E-BC82-6545117B7379}" srcOrd="11" destOrd="0" presId="urn:microsoft.com/office/officeart/2005/8/layout/radial6"/>
    <dgm:cxn modelId="{A8FAF62F-963A-48A5-91EA-8D26C88F6926}" type="presParOf" srcId="{47AF2638-E93F-41EB-9E6B-3AA5C53E60BC}" destId="{6D0CDB9B-6DD4-410B-9365-925C4FFF05C2}" srcOrd="12" destOrd="0" presId="urn:microsoft.com/office/officeart/2005/8/layout/radial6"/>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D0CDB9B-6DD4-410B-9365-925C4FFF05C2}">
      <dsp:nvSpPr>
        <dsp:cNvPr id="0" name=""/>
        <dsp:cNvSpPr/>
      </dsp:nvSpPr>
      <dsp:spPr>
        <a:xfrm>
          <a:off x="1511940" y="368940"/>
          <a:ext cx="2462518" cy="2462518"/>
        </a:xfrm>
        <a:prstGeom prst="blockArc">
          <a:avLst>
            <a:gd name="adj1" fmla="val 10800000"/>
            <a:gd name="adj2" fmla="val 1620000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F5A7EAE-712F-4B9F-BBA3-FC2FC26BF02F}">
      <dsp:nvSpPr>
        <dsp:cNvPr id="0" name=""/>
        <dsp:cNvSpPr/>
      </dsp:nvSpPr>
      <dsp:spPr>
        <a:xfrm>
          <a:off x="1511940" y="368940"/>
          <a:ext cx="2462518" cy="2462518"/>
        </a:xfrm>
        <a:prstGeom prst="blockArc">
          <a:avLst>
            <a:gd name="adj1" fmla="val 5400000"/>
            <a:gd name="adj2" fmla="val 1080000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6DC5183-4440-4A6D-B88F-866F1FA2EE9F}">
      <dsp:nvSpPr>
        <dsp:cNvPr id="0" name=""/>
        <dsp:cNvSpPr/>
      </dsp:nvSpPr>
      <dsp:spPr>
        <a:xfrm>
          <a:off x="1511940" y="368940"/>
          <a:ext cx="2462518" cy="2462518"/>
        </a:xfrm>
        <a:prstGeom prst="blockArc">
          <a:avLst>
            <a:gd name="adj1" fmla="val 0"/>
            <a:gd name="adj2" fmla="val 540000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267DBBC-7227-4A07-A309-73C6C18EF593}">
      <dsp:nvSpPr>
        <dsp:cNvPr id="0" name=""/>
        <dsp:cNvSpPr/>
      </dsp:nvSpPr>
      <dsp:spPr>
        <a:xfrm>
          <a:off x="1511940" y="368940"/>
          <a:ext cx="2462518" cy="2462518"/>
        </a:xfrm>
        <a:prstGeom prst="blockArc">
          <a:avLst>
            <a:gd name="adj1" fmla="val 16200000"/>
            <a:gd name="adj2" fmla="val 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EEFE20E-6790-477C-83EB-2FBFC4CF9C02}">
      <dsp:nvSpPr>
        <dsp:cNvPr id="0" name=""/>
        <dsp:cNvSpPr/>
      </dsp:nvSpPr>
      <dsp:spPr>
        <a:xfrm>
          <a:off x="2176611" y="1033611"/>
          <a:ext cx="1133177" cy="113317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0" tIns="44450" rIns="44450" bIns="44450" numCol="1" spcCol="1270" anchor="ctr" anchorCtr="0">
          <a:noAutofit/>
        </a:bodyPr>
        <a:lstStyle/>
        <a:p>
          <a:pPr lvl="0" algn="ctr" defTabSz="1555750">
            <a:lnSpc>
              <a:spcPct val="90000"/>
            </a:lnSpc>
            <a:spcBef>
              <a:spcPct val="0"/>
            </a:spcBef>
            <a:spcAft>
              <a:spcPct val="35000"/>
            </a:spcAft>
          </a:pPr>
          <a:r>
            <a:rPr lang="ru-RU" sz="3500" kern="1200"/>
            <a:t>СНГ</a:t>
          </a:r>
        </a:p>
      </dsp:txBody>
      <dsp:txXfrm>
        <a:off x="2176611" y="1033611"/>
        <a:ext cx="1133177" cy="1133177"/>
      </dsp:txXfrm>
    </dsp:sp>
    <dsp:sp modelId="{211E004F-E210-407E-8ABD-C7A97917ED1D}">
      <dsp:nvSpPr>
        <dsp:cNvPr id="0" name=""/>
        <dsp:cNvSpPr/>
      </dsp:nvSpPr>
      <dsp:spPr>
        <a:xfrm>
          <a:off x="2346587" y="884"/>
          <a:ext cx="793224" cy="79322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зам. пго УВР</a:t>
          </a:r>
        </a:p>
      </dsp:txBody>
      <dsp:txXfrm>
        <a:off x="2346587" y="884"/>
        <a:ext cx="793224" cy="793224"/>
      </dsp:txXfrm>
    </dsp:sp>
    <dsp:sp modelId="{94629118-D869-4C28-964D-62CD8C9B73A1}">
      <dsp:nvSpPr>
        <dsp:cNvPr id="0" name=""/>
        <dsp:cNvSpPr/>
      </dsp:nvSpPr>
      <dsp:spPr>
        <a:xfrm>
          <a:off x="3549290" y="1203587"/>
          <a:ext cx="793224" cy="79322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социальный педагог</a:t>
          </a:r>
        </a:p>
      </dsp:txBody>
      <dsp:txXfrm>
        <a:off x="3549290" y="1203587"/>
        <a:ext cx="793224" cy="793224"/>
      </dsp:txXfrm>
    </dsp:sp>
    <dsp:sp modelId="{DFCEA0B0-C116-4615-99E9-3EE5AD33E313}">
      <dsp:nvSpPr>
        <dsp:cNvPr id="0" name=""/>
        <dsp:cNvSpPr/>
      </dsp:nvSpPr>
      <dsp:spPr>
        <a:xfrm>
          <a:off x="2346587" y="2406290"/>
          <a:ext cx="793224" cy="79322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педагог-психолог</a:t>
          </a:r>
        </a:p>
      </dsp:txBody>
      <dsp:txXfrm>
        <a:off x="2346587" y="2406290"/>
        <a:ext cx="793224" cy="793224"/>
      </dsp:txXfrm>
    </dsp:sp>
    <dsp:sp modelId="{A3DBAA80-F303-4EE5-BEFE-765B5EB7EADD}">
      <dsp:nvSpPr>
        <dsp:cNvPr id="0" name=""/>
        <dsp:cNvSpPr/>
      </dsp:nvSpPr>
      <dsp:spPr>
        <a:xfrm>
          <a:off x="1143884" y="1203587"/>
          <a:ext cx="793224" cy="79322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старший вожатый</a:t>
          </a:r>
        </a:p>
      </dsp:txBody>
      <dsp:txXfrm>
        <a:off x="1143884" y="1203587"/>
        <a:ext cx="793224" cy="793224"/>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17C415-C1F5-4F5D-8F80-F65F40D82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39</Pages>
  <Words>8032</Words>
  <Characters>45786</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School128</Company>
  <LinksUpToDate>false</LinksUpToDate>
  <CharactersWithSpaces>53711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Рябова И Г</dc:creator>
  <cp:keywords/>
  <dc:description/>
  <cp:lastModifiedBy>Рябова И Г</cp:lastModifiedBy>
  <cp:revision>5</cp:revision>
  <dcterms:created xsi:type="dcterms:W3CDTF">2013-03-22T06:37:00Z</dcterms:created>
  <dcterms:modified xsi:type="dcterms:W3CDTF">2013-05-08T08:13:00Z</dcterms:modified>
</cp:coreProperties>
</file>