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5D" w:rsidRDefault="00CE5A5D" w:rsidP="00CE5A5D">
      <w:pPr>
        <w:jc w:val="center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5D" w:rsidRDefault="00CE5A5D" w:rsidP="00CE5A5D">
      <w:pPr>
        <w:jc w:val="center"/>
      </w:pPr>
    </w:p>
    <w:p w:rsidR="00CE5A5D" w:rsidRDefault="00CE5A5D" w:rsidP="00CE5A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CE5A5D" w:rsidRDefault="00CE5A5D" w:rsidP="00CE5A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Департамент образования</w:t>
      </w:r>
    </w:p>
    <w:p w:rsidR="00CE5A5D" w:rsidRDefault="00CE5A5D" w:rsidP="00CE5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CE5A5D" w:rsidRDefault="00CE5A5D" w:rsidP="00CE5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№128</w:t>
      </w:r>
    </w:p>
    <w:p w:rsidR="00CE5A5D" w:rsidRDefault="00CE5A5D" w:rsidP="00CE5A5D">
      <w:pPr>
        <w:tabs>
          <w:tab w:val="left" w:pos="3940"/>
        </w:tabs>
        <w:rPr>
          <w:b/>
          <w:sz w:val="36"/>
          <w:szCs w:val="36"/>
        </w:rPr>
      </w:pPr>
      <w:r>
        <w:rPr>
          <w:sz w:val="28"/>
        </w:rPr>
        <w:tab/>
      </w:r>
      <w:r>
        <w:rPr>
          <w:b/>
          <w:sz w:val="36"/>
          <w:szCs w:val="36"/>
        </w:rPr>
        <w:t>ПРИКАЗ</w:t>
      </w:r>
    </w:p>
    <w:p w:rsidR="00CE5A5D" w:rsidRDefault="00CE5A5D" w:rsidP="00CE5A5D">
      <w:pPr>
        <w:tabs>
          <w:tab w:val="left" w:pos="3940"/>
        </w:tabs>
        <w:rPr>
          <w:b/>
          <w:sz w:val="36"/>
          <w:szCs w:val="36"/>
        </w:rPr>
      </w:pPr>
    </w:p>
    <w:p w:rsidR="00CE5A5D" w:rsidRDefault="00CE5A5D" w:rsidP="00CE5A5D">
      <w:pPr>
        <w:tabs>
          <w:tab w:val="left" w:pos="3940"/>
        </w:tabs>
        <w:rPr>
          <w:b/>
          <w:sz w:val="36"/>
          <w:szCs w:val="36"/>
        </w:rPr>
      </w:pPr>
    </w:p>
    <w:tbl>
      <w:tblPr>
        <w:tblW w:w="7507" w:type="dxa"/>
        <w:tblInd w:w="108" w:type="dxa"/>
        <w:tblLayout w:type="fixed"/>
        <w:tblLook w:val="04A0"/>
      </w:tblPr>
      <w:tblGrid>
        <w:gridCol w:w="4391"/>
        <w:gridCol w:w="429"/>
        <w:gridCol w:w="2687"/>
      </w:tblGrid>
      <w:tr w:rsidR="00CE5A5D" w:rsidRPr="002A27A4" w:rsidTr="005F31FD">
        <w:tc>
          <w:tcPr>
            <w:tcW w:w="4391" w:type="dxa"/>
          </w:tcPr>
          <w:p w:rsidR="00CE5A5D" w:rsidRPr="002A27A4" w:rsidRDefault="00CE5A5D" w:rsidP="005F31F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 .11.2011____________</w:t>
            </w:r>
          </w:p>
        </w:tc>
        <w:tc>
          <w:tcPr>
            <w:tcW w:w="429" w:type="dxa"/>
            <w:hideMark/>
          </w:tcPr>
          <w:p w:rsidR="00CE5A5D" w:rsidRPr="002A27A4" w:rsidRDefault="00CE5A5D" w:rsidP="005F31FD">
            <w:pPr>
              <w:rPr>
                <w:b/>
                <w:bCs/>
                <w:sz w:val="28"/>
                <w:szCs w:val="28"/>
              </w:rPr>
            </w:pPr>
            <w:r w:rsidRPr="002A27A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A5D" w:rsidRPr="002A27A4" w:rsidRDefault="00CE5A5D" w:rsidP="005F31FD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15-01-49</w:t>
            </w:r>
          </w:p>
        </w:tc>
      </w:tr>
    </w:tbl>
    <w:p w:rsidR="00CE5A5D" w:rsidRPr="002A27A4" w:rsidRDefault="00CE5A5D" w:rsidP="00CE5A5D">
      <w:pPr>
        <w:jc w:val="both"/>
        <w:rPr>
          <w:sz w:val="28"/>
          <w:szCs w:val="28"/>
        </w:rPr>
      </w:pPr>
    </w:p>
    <w:tbl>
      <w:tblPr>
        <w:tblW w:w="387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9"/>
        <w:gridCol w:w="3561"/>
        <w:gridCol w:w="159"/>
      </w:tblGrid>
      <w:tr w:rsidR="00CE5A5D" w:rsidRPr="002A27A4" w:rsidTr="005F31FD">
        <w:trPr>
          <w:cantSplit/>
          <w:trHeight w:hRule="exact" w:val="1497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5A5D" w:rsidRPr="002A27A4" w:rsidRDefault="00CE5A5D" w:rsidP="005F31FD">
            <w:pPr>
              <w:jc w:val="both"/>
              <w:rPr>
                <w:sz w:val="28"/>
                <w:szCs w:val="28"/>
              </w:rPr>
            </w:pPr>
            <w:r w:rsidRPr="002A27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CE5A5D" w:rsidRPr="00EE5C5A" w:rsidRDefault="00CE5A5D" w:rsidP="005F31FD">
            <w:pPr>
              <w:jc w:val="both"/>
            </w:pPr>
            <w:r>
              <w:t>Об утверждении изменений и дополнений в основную образовательную программу начального общего образования</w:t>
            </w:r>
          </w:p>
          <w:p w:rsidR="00CE5A5D" w:rsidRPr="002A27A4" w:rsidRDefault="00CE5A5D" w:rsidP="005F3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5A5D" w:rsidRPr="002A27A4" w:rsidRDefault="00CE5A5D" w:rsidP="005F31FD">
            <w:pPr>
              <w:jc w:val="both"/>
              <w:rPr>
                <w:sz w:val="28"/>
                <w:szCs w:val="28"/>
              </w:rPr>
            </w:pPr>
          </w:p>
        </w:tc>
      </w:tr>
    </w:tbl>
    <w:p w:rsidR="00CE5A5D" w:rsidRPr="002A27A4" w:rsidRDefault="00CE5A5D" w:rsidP="00CE5A5D">
      <w:pPr>
        <w:jc w:val="both"/>
        <w:rPr>
          <w:sz w:val="28"/>
          <w:szCs w:val="28"/>
        </w:rPr>
      </w:pPr>
    </w:p>
    <w:p w:rsidR="00CE5A5D" w:rsidRDefault="00CE5A5D" w:rsidP="00CE5A5D">
      <w:pPr>
        <w:jc w:val="both"/>
        <w:rPr>
          <w:bCs/>
          <w:sz w:val="28"/>
          <w:szCs w:val="28"/>
        </w:rPr>
      </w:pPr>
      <w:r w:rsidRPr="002A27A4">
        <w:rPr>
          <w:sz w:val="28"/>
          <w:szCs w:val="28"/>
        </w:rPr>
        <w:t xml:space="preserve">  </w:t>
      </w:r>
      <w:r w:rsidRPr="002A27A4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целях обеспечения эффективной реализации требований ФГОС НОО на основании  приказа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РФ от 22.09.2011 № 2357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 2009 г. №373»</w:t>
      </w:r>
    </w:p>
    <w:p w:rsidR="00CE5A5D" w:rsidRDefault="00CE5A5D" w:rsidP="00CE5A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CE5A5D" w:rsidRDefault="00CE5A5D" w:rsidP="00CE5A5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 исполнение решения педагогического совета от 22.11.2011 протокол заседания № 2  внести предложенные  изменения и дополнения в основную образовательную программу начального общего образования.</w:t>
      </w:r>
    </w:p>
    <w:p w:rsidR="00CE5A5D" w:rsidRDefault="00CE5A5D" w:rsidP="00CE5A5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внесённые изменения и дополнения в основную образовательную программу начального общего образования </w:t>
      </w:r>
    </w:p>
    <w:p w:rsidR="00CE5A5D" w:rsidRDefault="00CE5A5D" w:rsidP="00CE5A5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приказа  возложить на заместителя директора по УВР Рябову И.Г.</w:t>
      </w:r>
    </w:p>
    <w:p w:rsidR="00CE5A5D" w:rsidRPr="00071A69" w:rsidRDefault="00CE5A5D" w:rsidP="00CE5A5D">
      <w:pPr>
        <w:pStyle w:val="a3"/>
        <w:ind w:left="1068"/>
        <w:jc w:val="both"/>
        <w:rPr>
          <w:bCs/>
          <w:sz w:val="28"/>
          <w:szCs w:val="28"/>
        </w:rPr>
      </w:pPr>
    </w:p>
    <w:p w:rsidR="00CE5A5D" w:rsidRPr="00EE5C5A" w:rsidRDefault="00CE5A5D" w:rsidP="00CE5A5D">
      <w:pPr>
        <w:pStyle w:val="a3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                                                              Т.Н. </w:t>
      </w:r>
      <w:proofErr w:type="spellStart"/>
      <w:r>
        <w:rPr>
          <w:bCs/>
          <w:sz w:val="28"/>
          <w:szCs w:val="28"/>
        </w:rPr>
        <w:t>Лукоянова</w:t>
      </w:r>
      <w:proofErr w:type="spellEnd"/>
    </w:p>
    <w:p w:rsidR="00CE5A5D" w:rsidRDefault="00CE5A5D" w:rsidP="00CE5A5D">
      <w:pPr>
        <w:ind w:firstLine="708"/>
        <w:jc w:val="both"/>
        <w:rPr>
          <w:bCs/>
          <w:sz w:val="28"/>
          <w:szCs w:val="28"/>
        </w:rPr>
      </w:pPr>
    </w:p>
    <w:p w:rsidR="00CE5A5D" w:rsidRDefault="00CE5A5D" w:rsidP="00CE5A5D">
      <w:pPr>
        <w:ind w:firstLine="708"/>
        <w:jc w:val="both"/>
        <w:rPr>
          <w:bCs/>
          <w:sz w:val="28"/>
          <w:szCs w:val="28"/>
        </w:rPr>
      </w:pPr>
    </w:p>
    <w:p w:rsidR="00CE5A5D" w:rsidRDefault="00CE5A5D" w:rsidP="00CE5A5D">
      <w:pPr>
        <w:ind w:firstLine="708"/>
        <w:jc w:val="both"/>
        <w:rPr>
          <w:bCs/>
          <w:sz w:val="28"/>
          <w:szCs w:val="28"/>
        </w:rPr>
      </w:pPr>
    </w:p>
    <w:p w:rsidR="00CE5A5D" w:rsidRDefault="00CE5A5D" w:rsidP="00CE5A5D">
      <w:pPr>
        <w:ind w:firstLine="708"/>
        <w:jc w:val="both"/>
        <w:rPr>
          <w:bCs/>
          <w:sz w:val="28"/>
          <w:szCs w:val="28"/>
        </w:rPr>
      </w:pPr>
    </w:p>
    <w:p w:rsidR="00CE5A5D" w:rsidRDefault="00CE5A5D" w:rsidP="00CE5A5D">
      <w:pPr>
        <w:ind w:firstLine="708"/>
        <w:jc w:val="both"/>
        <w:rPr>
          <w:bCs/>
          <w:sz w:val="28"/>
          <w:szCs w:val="28"/>
        </w:rPr>
      </w:pPr>
    </w:p>
    <w:p w:rsidR="00CE5A5D" w:rsidRDefault="00CE5A5D" w:rsidP="00CE5A5D">
      <w:pPr>
        <w:ind w:firstLine="708"/>
        <w:jc w:val="both"/>
        <w:rPr>
          <w:bCs/>
          <w:sz w:val="28"/>
          <w:szCs w:val="28"/>
        </w:rPr>
      </w:pPr>
    </w:p>
    <w:p w:rsidR="00CE5A5D" w:rsidRDefault="00CE5A5D" w:rsidP="00CE5A5D">
      <w:pPr>
        <w:ind w:firstLine="708"/>
        <w:jc w:val="both"/>
        <w:rPr>
          <w:bCs/>
          <w:sz w:val="28"/>
          <w:szCs w:val="28"/>
        </w:rPr>
      </w:pPr>
    </w:p>
    <w:p w:rsidR="00E16129" w:rsidRDefault="00E16129"/>
    <w:sectPr w:rsidR="00E16129" w:rsidSect="00E1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780"/>
    <w:multiLevelType w:val="hybridMultilevel"/>
    <w:tmpl w:val="049C363A"/>
    <w:lvl w:ilvl="0" w:tplc="3A8C9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5A5D"/>
    <w:rsid w:val="00CE5A5D"/>
    <w:rsid w:val="00E1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School128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 Г</dc:creator>
  <cp:keywords/>
  <dc:description/>
  <cp:lastModifiedBy>Рябова И Г</cp:lastModifiedBy>
  <cp:revision>2</cp:revision>
  <dcterms:created xsi:type="dcterms:W3CDTF">2012-05-15T04:16:00Z</dcterms:created>
  <dcterms:modified xsi:type="dcterms:W3CDTF">2012-05-15T04:16:00Z</dcterms:modified>
</cp:coreProperties>
</file>