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449"/>
      </w:tblGrid>
      <w:tr w:rsidR="00B84353" w:rsidTr="00B843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3" w:rsidRDefault="00B84353">
            <w:pPr>
              <w:rPr>
                <w:lang w:eastAsia="en-US"/>
              </w:rPr>
            </w:pPr>
            <w:r>
              <w:rPr>
                <w:bCs w:val="0"/>
                <w:lang w:eastAsia="en-US"/>
              </w:rPr>
              <w:t>Перечень учебных кабинетов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3" w:rsidRDefault="00B84353">
            <w:pPr>
              <w:rPr>
                <w:b/>
                <w:lang w:eastAsia="en-US"/>
              </w:rPr>
            </w:pPr>
            <w:r>
              <w:rPr>
                <w:bCs w:val="0"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>
              <w:rPr>
                <w:bCs w:val="0"/>
                <w:lang w:eastAsia="en-US"/>
              </w:rPr>
              <w:br/>
              <w:t xml:space="preserve">практических   занятий с перечнем основного     </w:t>
            </w:r>
            <w:r>
              <w:rPr>
                <w:bCs w:val="0"/>
                <w:lang w:eastAsia="en-US"/>
              </w:rPr>
              <w:br/>
              <w:t>оборудования</w:t>
            </w:r>
          </w:p>
        </w:tc>
      </w:tr>
      <w:tr w:rsidR="00B84353" w:rsidTr="00E74204">
        <w:trPr>
          <w:trHeight w:val="46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3" w:rsidRDefault="00B84353" w:rsidP="00CB0494">
            <w:pPr>
              <w:rPr>
                <w:lang w:eastAsia="en-US"/>
              </w:rPr>
            </w:pPr>
            <w:r>
              <w:rPr>
                <w:lang w:eastAsia="en-US"/>
              </w:rPr>
              <w:t>Физ</w:t>
            </w:r>
            <w:r w:rsidR="00CB0494">
              <w:rPr>
                <w:lang w:eastAsia="en-US"/>
              </w:rPr>
              <w:t>ическая культура</w:t>
            </w:r>
            <w:bookmarkStart w:id="0" w:name="_GoBack"/>
            <w:bookmarkEnd w:id="0"/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330FB1" w:rsidRDefault="00330FB1">
            <w:pPr>
              <w:rPr>
                <w:b/>
                <w:bCs w:val="0"/>
                <w:lang w:eastAsia="en-US"/>
              </w:rPr>
            </w:pPr>
            <w:r w:rsidRPr="00330FB1">
              <w:rPr>
                <w:b/>
                <w:bCs w:val="0"/>
                <w:lang w:eastAsia="en-US"/>
              </w:rPr>
              <w:t>Спортивный зал</w:t>
            </w:r>
            <w:r w:rsidR="00B84353" w:rsidRPr="00330FB1">
              <w:rPr>
                <w:b/>
                <w:bCs w:val="0"/>
                <w:lang w:eastAsia="en-US"/>
              </w:rPr>
              <w:t xml:space="preserve">– </w:t>
            </w:r>
            <w:r w:rsidR="00B84353" w:rsidRPr="00330FB1">
              <w:rPr>
                <w:b/>
                <w:lang w:eastAsia="en-US"/>
              </w:rPr>
              <w:t>1</w:t>
            </w:r>
          </w:p>
          <w:p w:rsidR="00B84353" w:rsidRDefault="00B84353">
            <w:pPr>
              <w:rPr>
                <w:b/>
                <w:bCs w:val="0"/>
                <w:lang w:eastAsia="en-US"/>
              </w:rPr>
            </w:pPr>
            <w:r>
              <w:rPr>
                <w:b/>
                <w:lang w:eastAsia="en-US"/>
              </w:rPr>
              <w:t>АРМ учителя с выходом в Интернет</w:t>
            </w:r>
          </w:p>
          <w:p w:rsidR="00B84353" w:rsidRDefault="00B84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Ноутбук -1</w:t>
            </w:r>
          </w:p>
          <w:p w:rsidR="00B84353" w:rsidRDefault="00B84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МФУ-1</w:t>
            </w:r>
          </w:p>
          <w:p w:rsidR="00746C97" w:rsidRDefault="00746C97" w:rsidP="00746C97">
            <w:pPr>
              <w:rPr>
                <w:b/>
              </w:rPr>
            </w:pPr>
            <w:r>
              <w:rPr>
                <w:b/>
              </w:rPr>
              <w:t>Открытые спортивные площадки:</w:t>
            </w:r>
          </w:p>
          <w:p w:rsidR="00746C97" w:rsidRDefault="00746C97" w:rsidP="00746C97">
            <w:r>
              <w:t xml:space="preserve">     Легкоатлетическое ядро с футбольным полем и беговой дорожкой 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t>200 метров</w:t>
              </w:r>
            </w:smartTag>
            <w:r>
              <w:t>.</w:t>
            </w:r>
          </w:p>
          <w:p w:rsidR="00746C97" w:rsidRDefault="00746C97" w:rsidP="00746C97">
            <w:r>
              <w:t xml:space="preserve">     Беговые дорожки 30м,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. Баскетбольная и </w:t>
            </w:r>
            <w:r w:rsidR="00E74204">
              <w:t xml:space="preserve">волейбольная </w:t>
            </w:r>
            <w:r>
              <w:t xml:space="preserve">площадка. </w:t>
            </w:r>
          </w:p>
          <w:p w:rsidR="00746C97" w:rsidRDefault="00746C97" w:rsidP="00746C97">
            <w:r>
              <w:t>Спортивный городок из металлических конструкций. Сектор для прыжков в длину.</w:t>
            </w:r>
          </w:p>
          <w:p w:rsidR="00746C97" w:rsidRDefault="00746C97" w:rsidP="00746C97">
            <w:pPr>
              <w:rPr>
                <w:b/>
              </w:rPr>
            </w:pPr>
            <w:r>
              <w:rPr>
                <w:b/>
              </w:rPr>
              <w:t>Закрытые спортсооружения:</w:t>
            </w:r>
          </w:p>
          <w:p w:rsidR="00746C97" w:rsidRDefault="00746C97" w:rsidP="00746C97">
            <w:r>
              <w:t xml:space="preserve">     Спортивный зал 24х12 м.</w:t>
            </w:r>
          </w:p>
          <w:p w:rsidR="00746C97" w:rsidRDefault="00746C97" w:rsidP="00746C97">
            <w:pPr>
              <w:rPr>
                <w:b/>
              </w:rPr>
            </w:pPr>
            <w:r>
              <w:rPr>
                <w:b/>
              </w:rPr>
              <w:t>Оборудование и инвентарь:</w:t>
            </w:r>
          </w:p>
          <w:p w:rsidR="009D7A16" w:rsidRDefault="009D7A16" w:rsidP="009D7A16">
            <w:pPr>
              <w:tabs>
                <w:tab w:val="left" w:pos="2963"/>
              </w:tabs>
              <w:ind w:left="103"/>
            </w:pPr>
            <w:r>
              <w:t>Канат</w:t>
            </w:r>
            <w:r>
              <w:tab/>
              <w:t>3</w:t>
            </w:r>
          </w:p>
          <w:p w:rsidR="009D7A16" w:rsidRDefault="009D7A16" w:rsidP="009D7A16">
            <w:pPr>
              <w:tabs>
                <w:tab w:val="left" w:pos="2963"/>
              </w:tabs>
              <w:ind w:left="103"/>
            </w:pPr>
            <w:r>
              <w:t xml:space="preserve">Канат для лазания </w:t>
            </w:r>
            <w:proofErr w:type="gramStart"/>
            <w:r>
              <w:t>х/б</w:t>
            </w:r>
            <w:proofErr w:type="gramEnd"/>
            <w:r>
              <w:t>, 7м.</w:t>
            </w:r>
            <w:r>
              <w:tab/>
              <w:t>6</w:t>
            </w:r>
          </w:p>
          <w:p w:rsidR="009D7A16" w:rsidRDefault="009D7A16" w:rsidP="009D7A16">
            <w:pPr>
              <w:tabs>
                <w:tab w:val="left" w:pos="2963"/>
              </w:tabs>
              <w:ind w:left="103"/>
            </w:pPr>
            <w:r>
              <w:t>Козел гимнастический</w:t>
            </w:r>
            <w:r>
              <w:tab/>
              <w:t>1</w:t>
            </w:r>
          </w:p>
          <w:p w:rsidR="009D7A16" w:rsidRDefault="009D7A16" w:rsidP="009D7A16">
            <w:pPr>
              <w:tabs>
                <w:tab w:val="left" w:pos="2963"/>
              </w:tabs>
              <w:ind w:left="103"/>
            </w:pPr>
            <w:r>
              <w:t xml:space="preserve">Кольцо </w:t>
            </w:r>
            <w:proofErr w:type="gramStart"/>
            <w:r>
              <w:t>б/б</w:t>
            </w:r>
            <w:proofErr w:type="gramEnd"/>
            <w:r>
              <w:tab/>
              <w:t>5</w:t>
            </w:r>
          </w:p>
          <w:p w:rsidR="009D7A16" w:rsidRDefault="009D7A16" w:rsidP="009D7A16">
            <w:pPr>
              <w:tabs>
                <w:tab w:val="left" w:pos="2963"/>
              </w:tabs>
              <w:ind w:left="103"/>
            </w:pPr>
            <w:r>
              <w:t>Конь гимнастический</w:t>
            </w:r>
            <w:r>
              <w:tab/>
              <w:t>1</w:t>
            </w:r>
          </w:p>
          <w:p w:rsidR="009D7A16" w:rsidRDefault="009D7A16" w:rsidP="009D7A16">
            <w:pPr>
              <w:tabs>
                <w:tab w:val="left" w:pos="2963"/>
              </w:tabs>
              <w:ind w:left="103"/>
            </w:pPr>
            <w:r>
              <w:t xml:space="preserve">Крепления </w:t>
            </w:r>
            <w:proofErr w:type="spellStart"/>
            <w:r>
              <w:t>лыжн</w:t>
            </w:r>
            <w:proofErr w:type="spellEnd"/>
            <w:r>
              <w:t>. 75 мм ISG  черные</w:t>
            </w:r>
            <w:r>
              <w:tab/>
              <w:t>131</w:t>
            </w:r>
          </w:p>
          <w:p w:rsidR="009D7A16" w:rsidRDefault="009D7A16" w:rsidP="009D7A16">
            <w:pPr>
              <w:tabs>
                <w:tab w:val="left" w:pos="2963"/>
              </w:tabs>
              <w:ind w:left="103"/>
            </w:pPr>
            <w:r>
              <w:t>Лыжи 100-140 см</w:t>
            </w:r>
            <w:r>
              <w:tab/>
              <w:t>15</w:t>
            </w:r>
          </w:p>
          <w:p w:rsidR="009D7A16" w:rsidRDefault="009D7A16" w:rsidP="009D7A16">
            <w:pPr>
              <w:tabs>
                <w:tab w:val="left" w:pos="2963"/>
              </w:tabs>
              <w:ind w:left="103"/>
            </w:pPr>
            <w:r>
              <w:t>Лыжи 180-210 см</w:t>
            </w:r>
            <w:r>
              <w:tab/>
              <w:t>15</w:t>
            </w:r>
          </w:p>
          <w:p w:rsidR="009D7A16" w:rsidRDefault="00E74204" w:rsidP="009D7A16">
            <w:pPr>
              <w:tabs>
                <w:tab w:val="left" w:pos="2963"/>
              </w:tabs>
              <w:ind w:left="103"/>
            </w:pPr>
            <w:r>
              <w:t>Лыжи STC р. 150-170 см</w:t>
            </w:r>
            <w:r>
              <w:tab/>
              <w:t>2</w:t>
            </w:r>
            <w:r w:rsidR="009D7A16">
              <w:t>0</w:t>
            </w:r>
          </w:p>
          <w:p w:rsidR="009D7A16" w:rsidRDefault="00E74204" w:rsidP="009D7A16">
            <w:pPr>
              <w:tabs>
                <w:tab w:val="left" w:pos="2963"/>
              </w:tabs>
              <w:ind w:left="103"/>
            </w:pPr>
            <w:r>
              <w:t>Лыжи STC р.180-210 см</w:t>
            </w:r>
            <w:r>
              <w:tab/>
              <w:t>35</w:t>
            </w:r>
          </w:p>
          <w:p w:rsidR="009D7A16" w:rsidRDefault="009D7A16" w:rsidP="009D7A16">
            <w:pPr>
              <w:tabs>
                <w:tab w:val="left" w:pos="2963"/>
              </w:tabs>
              <w:ind w:left="103"/>
            </w:pPr>
            <w:r>
              <w:t>Лыжи в комплекте</w:t>
            </w:r>
            <w:r>
              <w:tab/>
              <w:t>28</w:t>
            </w:r>
          </w:p>
          <w:p w:rsidR="009D7A16" w:rsidRDefault="009D7A16" w:rsidP="009D7A16">
            <w:pPr>
              <w:tabs>
                <w:tab w:val="left" w:pos="2963"/>
              </w:tabs>
              <w:ind w:left="103"/>
            </w:pPr>
            <w:r>
              <w:t>Лыжи пластиковые</w:t>
            </w:r>
            <w:r>
              <w:tab/>
              <w:t>130</w:t>
            </w:r>
          </w:p>
          <w:p w:rsidR="009D7A16" w:rsidRDefault="009D7A16" w:rsidP="009D7A16">
            <w:pPr>
              <w:tabs>
                <w:tab w:val="left" w:pos="2963"/>
              </w:tabs>
              <w:ind w:left="103"/>
            </w:pPr>
            <w:r>
              <w:t>Палки лыжные-</w:t>
            </w:r>
            <w:r>
              <w:rPr>
                <w:b/>
                <w:color w:val="FF0000"/>
              </w:rPr>
              <w:t xml:space="preserve">                    </w:t>
            </w:r>
            <w:r w:rsidRPr="009D7A16">
              <w:t>126</w:t>
            </w:r>
          </w:p>
          <w:p w:rsidR="00330FB1" w:rsidRPr="00CB0494" w:rsidRDefault="00330FB1" w:rsidP="00330FB1">
            <w:pPr>
              <w:tabs>
                <w:tab w:val="left" w:pos="2963"/>
              </w:tabs>
              <w:ind w:left="103"/>
            </w:pPr>
            <w:r>
              <w:t>Ботинки</w:t>
            </w:r>
            <w:r>
              <w:rPr>
                <w:lang w:val="it-IT"/>
              </w:rPr>
              <w:t xml:space="preserve"> </w:t>
            </w:r>
            <w:r>
              <w:t>лыжн</w:t>
            </w:r>
            <w:r w:rsidR="00E74204">
              <w:t>ые</w:t>
            </w:r>
            <w:r>
              <w:rPr>
                <w:lang w:val="it-IT"/>
              </w:rPr>
              <w:t xml:space="preserve"> Spine Cross  </w:t>
            </w:r>
            <w:r>
              <w:t>р</w:t>
            </w:r>
            <w:r>
              <w:rPr>
                <w:lang w:val="it-IT"/>
              </w:rPr>
              <w:t>. 30-47</w:t>
            </w:r>
            <w:r>
              <w:rPr>
                <w:lang w:val="it-IT"/>
              </w:rPr>
              <w:tab/>
            </w:r>
            <w:r w:rsidRPr="00CB0494">
              <w:t>140</w:t>
            </w:r>
          </w:p>
          <w:p w:rsidR="00E74204" w:rsidRDefault="009D7A16" w:rsidP="00746C97">
            <w:r w:rsidRPr="00CB0494">
              <w:t xml:space="preserve"> </w:t>
            </w:r>
            <w:r w:rsidR="00746C97" w:rsidRPr="00CB0494">
              <w:t xml:space="preserve"> </w:t>
            </w:r>
            <w:r w:rsidR="00746C97">
              <w:t xml:space="preserve">Баскетбольные щиты-5, </w:t>
            </w:r>
          </w:p>
          <w:p w:rsidR="00746C97" w:rsidRDefault="00E74204" w:rsidP="00746C97">
            <w:r>
              <w:t xml:space="preserve">  </w:t>
            </w:r>
            <w:r w:rsidR="00746C97">
              <w:t xml:space="preserve"> </w:t>
            </w:r>
            <w:r w:rsidR="009D7A16">
              <w:t>Г</w:t>
            </w:r>
            <w:r w:rsidR="00746C97">
              <w:t>имнастические стенки -8,</w:t>
            </w:r>
          </w:p>
          <w:p w:rsidR="00746C97" w:rsidRDefault="00746C97" w:rsidP="00746C97">
            <w:r>
              <w:t xml:space="preserve"> </w:t>
            </w:r>
            <w:r w:rsidR="009D7A16">
              <w:t>С</w:t>
            </w:r>
            <w:r>
              <w:t xml:space="preserve">етка защитная для окон-3, </w:t>
            </w:r>
          </w:p>
          <w:p w:rsidR="009D7A16" w:rsidRDefault="00746C97" w:rsidP="00746C97">
            <w:r>
              <w:t xml:space="preserve"> </w:t>
            </w:r>
            <w:r w:rsidR="009D7A16">
              <w:t>С</w:t>
            </w:r>
            <w:r>
              <w:t xml:space="preserve">тол теннисный-2, </w:t>
            </w:r>
            <w:r w:rsidR="000376FF">
              <w:t>ракетка теннисная-4,</w:t>
            </w:r>
          </w:p>
          <w:p w:rsidR="00746C97" w:rsidRDefault="009D7A16" w:rsidP="00746C97">
            <w:r>
              <w:t xml:space="preserve"> П</w:t>
            </w:r>
            <w:r w:rsidR="00746C97">
              <w:t xml:space="preserve">окрывало-1,  перекладина гимнаст-2, ,  кирпичики-6, </w:t>
            </w:r>
            <w:r>
              <w:t xml:space="preserve">    </w:t>
            </w:r>
            <w:r w:rsidR="00746C97">
              <w:t>конус-8,</w:t>
            </w:r>
          </w:p>
          <w:p w:rsidR="009D7A16" w:rsidRDefault="009D7A16" w:rsidP="00746C97">
            <w:r>
              <w:t xml:space="preserve"> Ш</w:t>
            </w:r>
            <w:r w:rsidR="00746C97">
              <w:t xml:space="preserve">ашки-2, </w:t>
            </w:r>
          </w:p>
          <w:p w:rsidR="000376FF" w:rsidRDefault="009D7A16" w:rsidP="00746C97">
            <w:r>
              <w:t xml:space="preserve"> О</w:t>
            </w:r>
            <w:r w:rsidR="00746C97">
              <w:t xml:space="preserve">бручи гимнаст.-14, </w:t>
            </w:r>
          </w:p>
          <w:p w:rsidR="00E74204" w:rsidRDefault="000376FF" w:rsidP="00746C97">
            <w:r>
              <w:t xml:space="preserve"> </w:t>
            </w:r>
            <w:r w:rsidR="00E74204">
              <w:t xml:space="preserve"> </w:t>
            </w:r>
            <w:r>
              <w:t>С</w:t>
            </w:r>
            <w:r w:rsidR="00E74204">
              <w:t>екундомер-3</w:t>
            </w:r>
            <w:r w:rsidR="00746C97">
              <w:t xml:space="preserve">, </w:t>
            </w:r>
          </w:p>
          <w:p w:rsidR="000376FF" w:rsidRDefault="009D7A16" w:rsidP="00746C97">
            <w:r>
              <w:t xml:space="preserve"> Н</w:t>
            </w:r>
            <w:r w:rsidR="00746C97">
              <w:t xml:space="preserve">абор для игры </w:t>
            </w:r>
            <w:proofErr w:type="gramStart"/>
            <w:r w:rsidR="00746C97">
              <w:t>в</w:t>
            </w:r>
            <w:proofErr w:type="gramEnd"/>
            <w:r w:rsidR="00746C97">
              <w:t xml:space="preserve"> настольный</w:t>
            </w:r>
            <w:r w:rsidR="000376FF">
              <w:t xml:space="preserve">   т</w:t>
            </w:r>
            <w:r w:rsidR="00746C97">
              <w:t xml:space="preserve">еннис-5. </w:t>
            </w:r>
          </w:p>
          <w:p w:rsidR="00746C97" w:rsidRDefault="000376FF" w:rsidP="00746C97">
            <w:r>
              <w:t xml:space="preserve"> М</w:t>
            </w:r>
            <w:r w:rsidR="00746C97">
              <w:t>яч для метания-10</w:t>
            </w:r>
            <w:r>
              <w:t>,</w:t>
            </w:r>
            <w:r w:rsidR="00746C97">
              <w:t xml:space="preserve"> граната 0,5 кг-2, граната 0,7 кг-3, </w:t>
            </w:r>
          </w:p>
          <w:p w:rsidR="009D7A16" w:rsidRDefault="009D7A16" w:rsidP="00746C97">
            <w:r>
              <w:t xml:space="preserve"> М</w:t>
            </w:r>
            <w:r w:rsidR="00746C97">
              <w:t>яч баскетбольный-36,</w:t>
            </w:r>
          </w:p>
          <w:p w:rsidR="00746C97" w:rsidRDefault="009D7A16" w:rsidP="00746C97">
            <w:r>
              <w:t xml:space="preserve"> М</w:t>
            </w:r>
            <w:r w:rsidR="00746C97">
              <w:t>яч волейбольный-42.</w:t>
            </w:r>
          </w:p>
          <w:p w:rsidR="00746C97" w:rsidRDefault="00746C97" w:rsidP="00746C97">
            <w:r>
              <w:t xml:space="preserve"> </w:t>
            </w:r>
            <w:r w:rsidR="009D7A16">
              <w:t>М</w:t>
            </w:r>
            <w:r>
              <w:t>яч футбольный-20</w:t>
            </w:r>
          </w:p>
          <w:p w:rsidR="00746C97" w:rsidRDefault="00746C97" w:rsidP="00746C97">
            <w:r>
              <w:t xml:space="preserve"> </w:t>
            </w:r>
            <w:r w:rsidR="000376FF">
              <w:t>П</w:t>
            </w:r>
            <w:r>
              <w:t xml:space="preserve">алки гимнастические-10,  сетка футбольная-1, </w:t>
            </w:r>
          </w:p>
          <w:p w:rsidR="000376FF" w:rsidRDefault="00746C97" w:rsidP="00746C97">
            <w:r>
              <w:t xml:space="preserve"> </w:t>
            </w:r>
            <w:r w:rsidR="000376FF">
              <w:t>М</w:t>
            </w:r>
            <w:r>
              <w:t>ешки спальные-10,</w:t>
            </w:r>
          </w:p>
          <w:p w:rsidR="000376FF" w:rsidRDefault="000376FF" w:rsidP="00746C97">
            <w:r>
              <w:t xml:space="preserve"> М</w:t>
            </w:r>
            <w:r w:rsidR="00746C97">
              <w:t xml:space="preserve">егофон-1,  </w:t>
            </w:r>
          </w:p>
          <w:p w:rsidR="000376FF" w:rsidRDefault="00746C97" w:rsidP="00746C97">
            <w:r>
              <w:t xml:space="preserve"> </w:t>
            </w:r>
            <w:r w:rsidR="000376FF">
              <w:t>П</w:t>
            </w:r>
            <w:r>
              <w:t xml:space="preserve">алатки-9, </w:t>
            </w:r>
          </w:p>
          <w:p w:rsidR="00746C97" w:rsidRDefault="000376FF" w:rsidP="00746C97">
            <w:r>
              <w:t xml:space="preserve"> П</w:t>
            </w:r>
            <w:r w:rsidR="00746C97">
              <w:t xml:space="preserve">ылесос  </w:t>
            </w:r>
            <w:r>
              <w:t xml:space="preserve"> </w:t>
            </w:r>
            <w:r w:rsidR="00746C97">
              <w:t xml:space="preserve">Циклон-1, </w:t>
            </w:r>
          </w:p>
          <w:p w:rsidR="00746C97" w:rsidRDefault="00E74204" w:rsidP="00746C97">
            <w:pPr>
              <w:tabs>
                <w:tab w:val="left" w:pos="2963"/>
              </w:tabs>
              <w:ind w:left="103"/>
            </w:pPr>
            <w:r>
              <w:t>Маты гимнастические</w:t>
            </w:r>
            <w:r>
              <w:tab/>
              <w:t>32</w:t>
            </w:r>
          </w:p>
          <w:p w:rsidR="00746C97" w:rsidRDefault="00E74204" w:rsidP="00746C97">
            <w:pPr>
              <w:tabs>
                <w:tab w:val="left" w:pos="2963"/>
              </w:tabs>
              <w:ind w:left="103"/>
            </w:pPr>
            <w:r>
              <w:t>Мега</w:t>
            </w:r>
            <w:r w:rsidR="00746C97">
              <w:t>фон</w:t>
            </w:r>
            <w:r w:rsidR="00746C97">
              <w:tab/>
              <w:t>1</w:t>
            </w:r>
          </w:p>
          <w:p w:rsidR="00746C97" w:rsidRDefault="00746C97" w:rsidP="00746C97">
            <w:pPr>
              <w:tabs>
                <w:tab w:val="left" w:pos="2963"/>
              </w:tabs>
              <w:ind w:left="103"/>
            </w:pPr>
            <w:r>
              <w:lastRenderedPageBreak/>
              <w:t>Мостик гимнастический</w:t>
            </w:r>
            <w:r>
              <w:tab/>
              <w:t>1</w:t>
            </w:r>
          </w:p>
          <w:p w:rsidR="00746C97" w:rsidRDefault="00746C97" w:rsidP="00746C97">
            <w:pPr>
              <w:tabs>
                <w:tab w:val="left" w:pos="2963"/>
              </w:tabs>
              <w:ind w:left="103"/>
              <w:rPr>
                <w:lang w:val="en-US"/>
              </w:rPr>
            </w:pPr>
            <w:r>
              <w:t>Мяч</w:t>
            </w:r>
            <w:r>
              <w:rPr>
                <w:lang w:val="en-US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lang w:val="en-US"/>
              </w:rPr>
              <w:t>/</w:t>
            </w:r>
            <w:r>
              <w:t>б</w:t>
            </w:r>
            <w:r>
              <w:rPr>
                <w:lang w:val="en-US"/>
              </w:rPr>
              <w:t xml:space="preserve"> Gala School Foam</w:t>
            </w:r>
            <w:r>
              <w:rPr>
                <w:lang w:val="en-US"/>
              </w:rPr>
              <w:tab/>
              <w:t>8</w:t>
            </w:r>
          </w:p>
          <w:p w:rsidR="00746C97" w:rsidRDefault="00746C97" w:rsidP="00746C97">
            <w:pPr>
              <w:tabs>
                <w:tab w:val="left" w:pos="2963"/>
              </w:tabs>
              <w:ind w:left="103"/>
            </w:pPr>
            <w:r>
              <w:t xml:space="preserve">Мяч </w:t>
            </w:r>
            <w:proofErr w:type="gramStart"/>
            <w:r>
              <w:t>в</w:t>
            </w:r>
            <w:proofErr w:type="gramEnd"/>
            <w:r>
              <w:t xml:space="preserve">/б </w:t>
            </w:r>
            <w:proofErr w:type="spellStart"/>
            <w:r>
              <w:t>Mikasa</w:t>
            </w:r>
            <w:proofErr w:type="spellEnd"/>
            <w:r>
              <w:tab/>
              <w:t>2</w:t>
            </w:r>
          </w:p>
          <w:p w:rsidR="00746C97" w:rsidRDefault="00746C97" w:rsidP="00746C97">
            <w:pPr>
              <w:tabs>
                <w:tab w:val="left" w:pos="2963"/>
              </w:tabs>
              <w:ind w:left="103"/>
            </w:pPr>
            <w:r>
              <w:t>Насос для мячей</w:t>
            </w:r>
            <w:r>
              <w:tab/>
              <w:t>4</w:t>
            </w:r>
          </w:p>
          <w:p w:rsidR="00746C97" w:rsidRDefault="00746C97" w:rsidP="00746C97">
            <w:pPr>
              <w:tabs>
                <w:tab w:val="left" w:pos="2963"/>
              </w:tabs>
              <w:ind w:left="103"/>
            </w:pPr>
            <w:r>
              <w:t>Палатки</w:t>
            </w:r>
            <w:r>
              <w:tab/>
              <w:t>9</w:t>
            </w:r>
          </w:p>
          <w:p w:rsidR="00746C97" w:rsidRDefault="00746C97" w:rsidP="00746C97">
            <w:pPr>
              <w:tabs>
                <w:tab w:val="left" w:pos="2963"/>
              </w:tabs>
              <w:ind w:left="103"/>
            </w:pPr>
            <w:r>
              <w:t xml:space="preserve">Сетка для </w:t>
            </w:r>
            <w:proofErr w:type="spellStart"/>
            <w:r>
              <w:t>наст</w:t>
            </w:r>
            <w:proofErr w:type="gramStart"/>
            <w:r>
              <w:t>.т</w:t>
            </w:r>
            <w:proofErr w:type="gramEnd"/>
            <w:r>
              <w:t>енниса</w:t>
            </w:r>
            <w:proofErr w:type="spellEnd"/>
            <w:r>
              <w:tab/>
              <w:t>2</w:t>
            </w:r>
          </w:p>
          <w:p w:rsidR="00746C97" w:rsidRDefault="00746C97" w:rsidP="00746C97">
            <w:pPr>
              <w:tabs>
                <w:tab w:val="left" w:pos="2963"/>
              </w:tabs>
              <w:ind w:left="103"/>
            </w:pPr>
            <w:r>
              <w:t>Сетка футбольная</w:t>
            </w:r>
            <w:r>
              <w:tab/>
              <w:t>1</w:t>
            </w:r>
          </w:p>
          <w:p w:rsidR="00746C97" w:rsidRDefault="00E74204" w:rsidP="00746C97">
            <w:pPr>
              <w:tabs>
                <w:tab w:val="left" w:pos="2963"/>
              </w:tabs>
              <w:ind w:left="103"/>
            </w:pPr>
            <w:r>
              <w:t>Скамейка гимнастическая</w:t>
            </w:r>
            <w:r>
              <w:tab/>
              <w:t>10</w:t>
            </w:r>
          </w:p>
          <w:p w:rsidR="00746C97" w:rsidRDefault="00746C97" w:rsidP="00746C97">
            <w:pPr>
              <w:tabs>
                <w:tab w:val="left" w:pos="2963"/>
              </w:tabs>
              <w:ind w:left="103"/>
            </w:pPr>
            <w:r>
              <w:t>Стенка гимнастическая</w:t>
            </w:r>
            <w:r>
              <w:tab/>
              <w:t>8</w:t>
            </w:r>
          </w:p>
          <w:p w:rsidR="00746C97" w:rsidRDefault="00746C97" w:rsidP="00746C97">
            <w:pPr>
              <w:tabs>
                <w:tab w:val="left" w:pos="2963"/>
              </w:tabs>
              <w:ind w:left="103"/>
            </w:pPr>
            <w:r>
              <w:t>Стойка для прыжков</w:t>
            </w:r>
            <w:r>
              <w:tab/>
              <w:t>2</w:t>
            </w:r>
          </w:p>
          <w:p w:rsidR="00746C97" w:rsidRDefault="00746C97" w:rsidP="00746C97">
            <w:pPr>
              <w:tabs>
                <w:tab w:val="left" w:pos="2963"/>
              </w:tabs>
              <w:ind w:left="103"/>
            </w:pPr>
            <w:r>
              <w:t>Тоннель</w:t>
            </w:r>
            <w:r>
              <w:tab/>
              <w:t>1</w:t>
            </w:r>
          </w:p>
          <w:p w:rsidR="00746C97" w:rsidRDefault="00746C97" w:rsidP="00746C97">
            <w:pPr>
              <w:tabs>
                <w:tab w:val="left" w:pos="2963"/>
              </w:tabs>
              <w:ind w:left="103"/>
            </w:pPr>
            <w:r>
              <w:t>Штанга</w:t>
            </w:r>
            <w:r>
              <w:tab/>
              <w:t>4</w:t>
            </w:r>
          </w:p>
          <w:p w:rsidR="00746C97" w:rsidRDefault="00E74204" w:rsidP="00746C97">
            <w:pPr>
              <w:tabs>
                <w:tab w:val="left" w:pos="1983"/>
              </w:tabs>
              <w:ind w:left="103"/>
            </w:pPr>
            <w:r>
              <w:t>Волейбольная</w:t>
            </w:r>
            <w:r w:rsidR="00746C97">
              <w:t xml:space="preserve"> сетка со стойками</w:t>
            </w:r>
            <w:r w:rsidR="00746C97">
              <w:tab/>
              <w:t xml:space="preserve">  1</w:t>
            </w:r>
          </w:p>
          <w:p w:rsidR="00746C97" w:rsidRDefault="00746C97" w:rsidP="00746C97">
            <w:pPr>
              <w:rPr>
                <w:bCs w:val="0"/>
                <w:lang w:eastAsia="en-US"/>
              </w:rPr>
            </w:pPr>
            <w:r>
              <w:t xml:space="preserve">    </w:t>
            </w:r>
          </w:p>
          <w:p w:rsidR="00B84353" w:rsidRDefault="00B84353">
            <w:pPr>
              <w:tabs>
                <w:tab w:val="left" w:pos="1610"/>
              </w:tabs>
              <w:rPr>
                <w:lang w:eastAsia="en-US"/>
              </w:rPr>
            </w:pPr>
          </w:p>
        </w:tc>
      </w:tr>
    </w:tbl>
    <w:p w:rsidR="00B84353" w:rsidRDefault="00B84353" w:rsidP="00B84353"/>
    <w:p w:rsidR="005A6608" w:rsidRDefault="005A6608"/>
    <w:sectPr w:rsidR="005A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3"/>
    <w:rsid w:val="000376FF"/>
    <w:rsid w:val="00330FB1"/>
    <w:rsid w:val="005A6608"/>
    <w:rsid w:val="00746C97"/>
    <w:rsid w:val="009D7A16"/>
    <w:rsid w:val="00B13833"/>
    <w:rsid w:val="00B84353"/>
    <w:rsid w:val="00CB0494"/>
    <w:rsid w:val="00E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833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3833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833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833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833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833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33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833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833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8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138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38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38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38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138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138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38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383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13833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1383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3833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1383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13833"/>
    <w:rPr>
      <w:b/>
      <w:bCs/>
    </w:rPr>
  </w:style>
  <w:style w:type="character" w:styleId="a8">
    <w:name w:val="Emphasis"/>
    <w:uiPriority w:val="20"/>
    <w:qFormat/>
    <w:rsid w:val="00B1383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13833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13833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13833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138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138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13833"/>
    <w:rPr>
      <w:i/>
      <w:iCs/>
    </w:rPr>
  </w:style>
  <w:style w:type="character" w:styleId="ad">
    <w:name w:val="Subtle Emphasis"/>
    <w:uiPriority w:val="19"/>
    <w:qFormat/>
    <w:rsid w:val="00B13833"/>
    <w:rPr>
      <w:i/>
      <w:iCs/>
    </w:rPr>
  </w:style>
  <w:style w:type="character" w:styleId="ae">
    <w:name w:val="Intense Emphasis"/>
    <w:uiPriority w:val="21"/>
    <w:qFormat/>
    <w:rsid w:val="00B1383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13833"/>
    <w:rPr>
      <w:smallCaps/>
    </w:rPr>
  </w:style>
  <w:style w:type="character" w:styleId="af0">
    <w:name w:val="Intense Reference"/>
    <w:uiPriority w:val="32"/>
    <w:qFormat/>
    <w:rsid w:val="00B13833"/>
    <w:rPr>
      <w:b/>
      <w:bCs/>
      <w:smallCaps/>
    </w:rPr>
  </w:style>
  <w:style w:type="character" w:styleId="af1">
    <w:name w:val="Book Title"/>
    <w:basedOn w:val="a0"/>
    <w:uiPriority w:val="33"/>
    <w:qFormat/>
    <w:rsid w:val="00B1383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13833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B84353"/>
    <w:pPr>
      <w:spacing w:after="0" w:line="240" w:lineRule="auto"/>
    </w:pPr>
    <w:rPr>
      <w:rFonts w:ascii="Times New Roman" w:hAnsi="Times New Roman" w:cs="Times New Roman"/>
      <w:bCs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833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3833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833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833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833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833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33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833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833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8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138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38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38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38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138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138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38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383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13833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1383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3833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1383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13833"/>
    <w:rPr>
      <w:b/>
      <w:bCs/>
    </w:rPr>
  </w:style>
  <w:style w:type="character" w:styleId="a8">
    <w:name w:val="Emphasis"/>
    <w:uiPriority w:val="20"/>
    <w:qFormat/>
    <w:rsid w:val="00B1383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13833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13833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13833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138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138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13833"/>
    <w:rPr>
      <w:i/>
      <w:iCs/>
    </w:rPr>
  </w:style>
  <w:style w:type="character" w:styleId="ad">
    <w:name w:val="Subtle Emphasis"/>
    <w:uiPriority w:val="19"/>
    <w:qFormat/>
    <w:rsid w:val="00B13833"/>
    <w:rPr>
      <w:i/>
      <w:iCs/>
    </w:rPr>
  </w:style>
  <w:style w:type="character" w:styleId="ae">
    <w:name w:val="Intense Emphasis"/>
    <w:uiPriority w:val="21"/>
    <w:qFormat/>
    <w:rsid w:val="00B1383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13833"/>
    <w:rPr>
      <w:smallCaps/>
    </w:rPr>
  </w:style>
  <w:style w:type="character" w:styleId="af0">
    <w:name w:val="Intense Reference"/>
    <w:uiPriority w:val="32"/>
    <w:qFormat/>
    <w:rsid w:val="00B13833"/>
    <w:rPr>
      <w:b/>
      <w:bCs/>
      <w:smallCaps/>
    </w:rPr>
  </w:style>
  <w:style w:type="character" w:styleId="af1">
    <w:name w:val="Book Title"/>
    <w:basedOn w:val="a0"/>
    <w:uiPriority w:val="33"/>
    <w:qFormat/>
    <w:rsid w:val="00B1383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13833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B84353"/>
    <w:pPr>
      <w:spacing w:after="0" w:line="240" w:lineRule="auto"/>
    </w:pPr>
    <w:rPr>
      <w:rFonts w:ascii="Times New Roman" w:hAnsi="Times New Roman" w:cs="Times New Roman"/>
      <w:bCs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2016-09-28T13:38:00Z</cp:lastPrinted>
  <dcterms:created xsi:type="dcterms:W3CDTF">2016-09-28T13:35:00Z</dcterms:created>
  <dcterms:modified xsi:type="dcterms:W3CDTF">2016-10-04T15:16:00Z</dcterms:modified>
</cp:coreProperties>
</file>