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F9" w:rsidRPr="006415E0" w:rsidRDefault="006806F9" w:rsidP="006806F9">
      <w:pPr>
        <w:jc w:val="center"/>
        <w:rPr>
          <w:b/>
          <w:sz w:val="28"/>
          <w:szCs w:val="28"/>
        </w:rPr>
      </w:pPr>
      <w:r>
        <w:rPr>
          <w:b/>
          <w:sz w:val="28"/>
          <w:szCs w:val="28"/>
        </w:rPr>
        <w:t>Ан</w:t>
      </w:r>
      <w:r w:rsidR="00591466">
        <w:rPr>
          <w:b/>
          <w:sz w:val="28"/>
          <w:szCs w:val="28"/>
        </w:rPr>
        <w:t>н</w:t>
      </w:r>
      <w:bookmarkStart w:id="0" w:name="_GoBack"/>
      <w:bookmarkEnd w:id="0"/>
      <w:r>
        <w:rPr>
          <w:b/>
          <w:sz w:val="28"/>
          <w:szCs w:val="28"/>
        </w:rPr>
        <w:t>отация к рабочей программе</w:t>
      </w:r>
      <w:r w:rsidRPr="006415E0">
        <w:rPr>
          <w:b/>
          <w:sz w:val="28"/>
          <w:szCs w:val="28"/>
        </w:rPr>
        <w:t xml:space="preserve"> по п</w:t>
      </w:r>
      <w:r>
        <w:rPr>
          <w:b/>
          <w:sz w:val="28"/>
          <w:szCs w:val="28"/>
        </w:rPr>
        <w:t>р</w:t>
      </w:r>
      <w:r w:rsidRPr="006415E0">
        <w:rPr>
          <w:b/>
          <w:sz w:val="28"/>
          <w:szCs w:val="28"/>
        </w:rPr>
        <w:t>едмету «Физика»</w:t>
      </w:r>
    </w:p>
    <w:p w:rsidR="006806F9" w:rsidRPr="006415E0" w:rsidRDefault="006806F9" w:rsidP="006806F9">
      <w:pPr>
        <w:jc w:val="center"/>
        <w:rPr>
          <w:b/>
          <w:sz w:val="28"/>
          <w:szCs w:val="28"/>
        </w:rPr>
      </w:pPr>
      <w:r w:rsidRPr="006415E0">
        <w:rPr>
          <w:b/>
          <w:sz w:val="28"/>
          <w:szCs w:val="28"/>
        </w:rPr>
        <w:t>10-11класс</w:t>
      </w:r>
    </w:p>
    <w:p w:rsidR="006806F9" w:rsidRDefault="006806F9" w:rsidP="006806F9">
      <w:pPr>
        <w:jc w:val="center"/>
        <w:rPr>
          <w:sz w:val="28"/>
          <w:szCs w:val="28"/>
        </w:rPr>
      </w:pPr>
      <w:r>
        <w:rPr>
          <w:sz w:val="28"/>
          <w:szCs w:val="28"/>
        </w:rPr>
        <w:t xml:space="preserve"> Пояснительная записка</w:t>
      </w:r>
    </w:p>
    <w:p w:rsidR="006806F9" w:rsidRDefault="006806F9" w:rsidP="006806F9">
      <w:pPr>
        <w:jc w:val="center"/>
        <w:rPr>
          <w:sz w:val="28"/>
          <w:szCs w:val="28"/>
        </w:rPr>
      </w:pPr>
    </w:p>
    <w:p w:rsidR="006806F9" w:rsidRPr="006415E0" w:rsidRDefault="006806F9" w:rsidP="006806F9">
      <w:pPr>
        <w:ind w:firstLine="540"/>
        <w:jc w:val="both"/>
        <w:rPr>
          <w:sz w:val="28"/>
          <w:szCs w:val="28"/>
        </w:rPr>
      </w:pPr>
      <w:proofErr w:type="gramStart"/>
      <w:r w:rsidRPr="006415E0">
        <w:rPr>
          <w:sz w:val="28"/>
          <w:szCs w:val="28"/>
        </w:rPr>
        <w:t xml:space="preserve">Рабочая программа по физике составлена на основе федерального компонента Государственного образовательного стандарта среднего (полного) общего образования (приказ № 1089 от 05.03.2004 г.) и на основе авторской программы «В.С. </w:t>
      </w:r>
      <w:proofErr w:type="spellStart"/>
      <w:r w:rsidRPr="006415E0">
        <w:rPr>
          <w:sz w:val="28"/>
          <w:szCs w:val="28"/>
        </w:rPr>
        <w:t>Данюшенков</w:t>
      </w:r>
      <w:proofErr w:type="spellEnd"/>
      <w:r w:rsidRPr="006415E0">
        <w:rPr>
          <w:sz w:val="28"/>
          <w:szCs w:val="28"/>
        </w:rPr>
        <w:t xml:space="preserve">, </w:t>
      </w:r>
      <w:proofErr w:type="spellStart"/>
      <w:r w:rsidRPr="006415E0">
        <w:rPr>
          <w:sz w:val="28"/>
          <w:szCs w:val="28"/>
        </w:rPr>
        <w:t>О.В.Коршунова</w:t>
      </w:r>
      <w:proofErr w:type="spellEnd"/>
      <w:r w:rsidRPr="006415E0">
        <w:rPr>
          <w:sz w:val="28"/>
          <w:szCs w:val="28"/>
        </w:rPr>
        <w:t>.</w:t>
      </w:r>
      <w:proofErr w:type="gramEnd"/>
      <w:r w:rsidRPr="006415E0">
        <w:rPr>
          <w:sz w:val="28"/>
          <w:szCs w:val="28"/>
        </w:rPr>
        <w:t xml:space="preserve"> Программа по физике для 10 - 11 классов общеобразовательных учреждений (базовый уровень)», опубликованной в сборнике: Программы общеобразовательных  учреждений. Физика. 10-11 классы. Авторы: Саенко П.Г., </w:t>
      </w:r>
      <w:proofErr w:type="spellStart"/>
      <w:r w:rsidRPr="006415E0">
        <w:rPr>
          <w:sz w:val="28"/>
          <w:szCs w:val="28"/>
        </w:rPr>
        <w:t>Данюшенков</w:t>
      </w:r>
      <w:proofErr w:type="spellEnd"/>
      <w:r w:rsidRPr="006415E0">
        <w:rPr>
          <w:sz w:val="28"/>
          <w:szCs w:val="28"/>
        </w:rPr>
        <w:t xml:space="preserve"> В.С., Коршунова О.В. и др.  М: «Просвещение», 2007 год.</w:t>
      </w:r>
    </w:p>
    <w:p w:rsidR="006806F9" w:rsidRPr="006415E0" w:rsidRDefault="006806F9" w:rsidP="006806F9">
      <w:pPr>
        <w:autoSpaceDE w:val="0"/>
        <w:autoSpaceDN w:val="0"/>
        <w:adjustRightInd w:val="0"/>
        <w:ind w:firstLine="567"/>
        <w:rPr>
          <w:b/>
          <w:bCs/>
          <w:sz w:val="28"/>
          <w:szCs w:val="28"/>
        </w:rPr>
      </w:pPr>
      <w:r w:rsidRPr="006415E0">
        <w:rPr>
          <w:b/>
          <w:bCs/>
          <w:sz w:val="28"/>
          <w:szCs w:val="28"/>
        </w:rPr>
        <w:t>изучение физики на данном этапе физического образования направлено на достижение следующих целей:</w:t>
      </w:r>
    </w:p>
    <w:p w:rsidR="006806F9" w:rsidRPr="006415E0" w:rsidRDefault="006806F9" w:rsidP="006806F9">
      <w:pPr>
        <w:autoSpaceDE w:val="0"/>
        <w:autoSpaceDN w:val="0"/>
        <w:adjustRightInd w:val="0"/>
        <w:ind w:firstLine="567"/>
        <w:rPr>
          <w:b/>
          <w:bCs/>
          <w:sz w:val="28"/>
          <w:szCs w:val="28"/>
        </w:rPr>
      </w:pPr>
    </w:p>
    <w:p w:rsidR="006806F9" w:rsidRPr="006415E0" w:rsidRDefault="006806F9" w:rsidP="006806F9">
      <w:pPr>
        <w:ind w:firstLine="540"/>
        <w:jc w:val="both"/>
        <w:rPr>
          <w:sz w:val="28"/>
          <w:szCs w:val="28"/>
        </w:rPr>
      </w:pPr>
      <w:r w:rsidRPr="006415E0">
        <w:rPr>
          <w:sz w:val="28"/>
          <w:szCs w:val="28"/>
        </w:rPr>
        <w:t> </w:t>
      </w:r>
      <w:r w:rsidRPr="006415E0">
        <w:rPr>
          <w:rStyle w:val="a3"/>
          <w:sz w:val="28"/>
          <w:szCs w:val="28"/>
        </w:rPr>
        <w:t>• </w:t>
      </w:r>
      <w:r w:rsidRPr="006415E0">
        <w:rPr>
          <w:rStyle w:val="a4"/>
          <w:b/>
          <w:bCs/>
          <w:sz w:val="28"/>
          <w:szCs w:val="28"/>
        </w:rPr>
        <w:t xml:space="preserve">усвоение знаний </w:t>
      </w:r>
      <w:r w:rsidRPr="006415E0">
        <w:rPr>
          <w:sz w:val="28"/>
          <w:szCs w:val="28"/>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6806F9" w:rsidRPr="006415E0" w:rsidRDefault="006806F9" w:rsidP="006806F9">
      <w:pPr>
        <w:ind w:firstLine="540"/>
        <w:jc w:val="both"/>
        <w:rPr>
          <w:sz w:val="28"/>
          <w:szCs w:val="28"/>
        </w:rPr>
      </w:pPr>
      <w:r w:rsidRPr="006415E0">
        <w:rPr>
          <w:sz w:val="28"/>
          <w:szCs w:val="28"/>
        </w:rPr>
        <w:t>• </w:t>
      </w:r>
      <w:r w:rsidRPr="006415E0">
        <w:rPr>
          <w:rStyle w:val="a4"/>
          <w:b/>
          <w:bCs/>
          <w:sz w:val="28"/>
          <w:szCs w:val="28"/>
        </w:rPr>
        <w:t xml:space="preserve">овладение умениями </w:t>
      </w:r>
      <w:r w:rsidRPr="006415E0">
        <w:rPr>
          <w:sz w:val="28"/>
          <w:szCs w:val="28"/>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6806F9" w:rsidRPr="006415E0" w:rsidRDefault="006806F9" w:rsidP="006806F9">
      <w:pPr>
        <w:ind w:firstLine="540"/>
        <w:jc w:val="both"/>
        <w:rPr>
          <w:sz w:val="28"/>
          <w:szCs w:val="28"/>
        </w:rPr>
      </w:pPr>
      <w:r w:rsidRPr="006415E0">
        <w:rPr>
          <w:sz w:val="28"/>
          <w:szCs w:val="28"/>
        </w:rPr>
        <w:t> • </w:t>
      </w:r>
      <w:r w:rsidRPr="006415E0">
        <w:rPr>
          <w:rStyle w:val="a4"/>
          <w:b/>
          <w:bCs/>
          <w:sz w:val="28"/>
          <w:szCs w:val="28"/>
        </w:rPr>
        <w:t xml:space="preserve">применение знаний </w:t>
      </w:r>
      <w:r w:rsidRPr="006415E0">
        <w:rPr>
          <w:sz w:val="28"/>
          <w:szCs w:val="28"/>
        </w:rPr>
        <w:t>для объяснения явлений природы, свойств вещества, принципа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6806F9" w:rsidRPr="006415E0" w:rsidRDefault="006806F9" w:rsidP="006806F9">
      <w:pPr>
        <w:ind w:firstLine="540"/>
        <w:jc w:val="both"/>
        <w:rPr>
          <w:sz w:val="28"/>
          <w:szCs w:val="28"/>
        </w:rPr>
      </w:pPr>
      <w:r w:rsidRPr="006415E0">
        <w:rPr>
          <w:sz w:val="28"/>
          <w:szCs w:val="28"/>
        </w:rPr>
        <w:t> • </w:t>
      </w:r>
      <w:r w:rsidRPr="006415E0">
        <w:rPr>
          <w:rStyle w:val="a4"/>
          <w:b/>
          <w:bCs/>
          <w:sz w:val="28"/>
          <w:szCs w:val="28"/>
        </w:rPr>
        <w:t xml:space="preserve">развитие познавательных интересов, интеллектуальных и творческих способностей </w:t>
      </w:r>
      <w:r w:rsidRPr="006415E0">
        <w:rPr>
          <w:sz w:val="28"/>
          <w:szCs w:val="28"/>
        </w:rPr>
        <w:t>в процессе решения физических задач и самостоятельного приобретения новых знаний, при выполнении экспериментальных исследований, подготовке докладов, рефератов и других творческих работ;</w:t>
      </w:r>
    </w:p>
    <w:p w:rsidR="006806F9" w:rsidRPr="006415E0" w:rsidRDefault="006806F9" w:rsidP="006806F9">
      <w:pPr>
        <w:ind w:firstLine="540"/>
        <w:jc w:val="both"/>
        <w:rPr>
          <w:sz w:val="28"/>
          <w:szCs w:val="28"/>
        </w:rPr>
      </w:pPr>
      <w:r w:rsidRPr="006415E0">
        <w:rPr>
          <w:sz w:val="28"/>
          <w:szCs w:val="28"/>
        </w:rPr>
        <w:t>    </w:t>
      </w:r>
      <w:r w:rsidRPr="006415E0">
        <w:rPr>
          <w:rStyle w:val="a3"/>
          <w:sz w:val="28"/>
          <w:szCs w:val="28"/>
        </w:rPr>
        <w:t>• </w:t>
      </w:r>
      <w:r w:rsidRPr="006415E0">
        <w:rPr>
          <w:rStyle w:val="a4"/>
          <w:b/>
          <w:bCs/>
          <w:sz w:val="28"/>
          <w:szCs w:val="28"/>
        </w:rPr>
        <w:t xml:space="preserve">использование приобретенных знаний и умений </w:t>
      </w:r>
      <w:r w:rsidRPr="006415E0">
        <w:rPr>
          <w:sz w:val="28"/>
          <w:szCs w:val="28"/>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6806F9" w:rsidRPr="006415E0" w:rsidRDefault="006806F9" w:rsidP="006806F9">
      <w:pPr>
        <w:ind w:firstLine="540"/>
        <w:jc w:val="both"/>
        <w:rPr>
          <w:sz w:val="28"/>
          <w:szCs w:val="28"/>
        </w:rPr>
      </w:pPr>
    </w:p>
    <w:p w:rsidR="006806F9" w:rsidRPr="006415E0" w:rsidRDefault="006806F9" w:rsidP="006806F9">
      <w:pPr>
        <w:ind w:firstLine="540"/>
        <w:jc w:val="both"/>
        <w:rPr>
          <w:sz w:val="28"/>
          <w:szCs w:val="28"/>
        </w:rPr>
      </w:pPr>
      <w:r w:rsidRPr="006415E0">
        <w:rPr>
          <w:sz w:val="28"/>
          <w:szCs w:val="28"/>
        </w:rPr>
        <w:t xml:space="preserve"> Наиболее значимым результатом освоения курса физики на профильном уровне рассматривается овладение учащимися различными способами решения задач,  </w:t>
      </w:r>
      <w:r w:rsidRPr="006415E0">
        <w:rPr>
          <w:rFonts w:ascii="TimesNewRomanPSMT" w:hAnsi="TimesNewRomanPSMT" w:cs="TimesNewRomanPSMT"/>
          <w:sz w:val="28"/>
          <w:szCs w:val="28"/>
        </w:rPr>
        <w:t xml:space="preserve">так как этот вид деятельности является важным для </w:t>
      </w:r>
      <w:r w:rsidRPr="006415E0">
        <w:rPr>
          <w:rFonts w:ascii="TimesNewRomanPSMT" w:hAnsi="TimesNewRomanPSMT" w:cs="TimesNewRomanPSMT"/>
          <w:sz w:val="28"/>
          <w:szCs w:val="28"/>
        </w:rPr>
        <w:lastRenderedPageBreak/>
        <w:t xml:space="preserve">успешного продолжения образования, а также необходим в будущем на каждом рабочем месте. </w:t>
      </w:r>
      <w:r w:rsidRPr="006415E0">
        <w:rPr>
          <w:sz w:val="28"/>
          <w:szCs w:val="28"/>
        </w:rPr>
        <w:t xml:space="preserve"> В связи с этим 40 % часов, которые дает базисный учебный план на изучение физики на профильном уровне в 10—11 классе, данная  программа отводит на решение задач. </w:t>
      </w:r>
    </w:p>
    <w:p w:rsidR="006806F9" w:rsidRDefault="006806F9" w:rsidP="006806F9">
      <w:pPr>
        <w:jc w:val="both"/>
        <w:rPr>
          <w:b/>
          <w:bCs/>
          <w:i/>
          <w:iCs/>
        </w:rPr>
      </w:pPr>
      <w:r>
        <w:rPr>
          <w:rStyle w:val="a4"/>
          <w:b/>
          <w:bCs/>
        </w:rPr>
        <w:t>В результате изучения физики на профильном уровне ученик должен</w:t>
      </w:r>
    </w:p>
    <w:p w:rsidR="006806F9" w:rsidRDefault="006806F9" w:rsidP="006806F9">
      <w:pPr>
        <w:jc w:val="both"/>
      </w:pPr>
      <w:proofErr w:type="gramStart"/>
      <w:r>
        <w:rPr>
          <w:rStyle w:val="a3"/>
        </w:rPr>
        <w:t>знать/понимать</w:t>
      </w:r>
      <w:r>
        <w:br/>
        <w:t>      </w:t>
      </w:r>
      <w:r>
        <w:rPr>
          <w:rStyle w:val="a3"/>
        </w:rPr>
        <w:t>• </w:t>
      </w:r>
      <w:r>
        <w:rPr>
          <w:rStyle w:val="a4"/>
          <w:b/>
          <w:bCs/>
        </w:rPr>
        <w:t xml:space="preserve">смысл понятий:  </w:t>
      </w:r>
      <w:r>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r>
        <w:br/>
        <w:t>      • </w:t>
      </w:r>
      <w:proofErr w:type="gramStart"/>
      <w:r>
        <w:rPr>
          <w:rStyle w:val="a4"/>
          <w:b/>
          <w:bCs/>
        </w:rPr>
        <w:t xml:space="preserve">смысл физических величин: </w:t>
      </w:r>
      <w: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t xml:space="preserve"> </w:t>
      </w:r>
      <w:proofErr w:type="gramStart"/>
      <w: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6806F9" w:rsidRDefault="006806F9" w:rsidP="006806F9">
      <w:pPr>
        <w:jc w:val="both"/>
      </w:pPr>
      <w:r>
        <w:t xml:space="preserve">     </w:t>
      </w:r>
      <w:proofErr w:type="gramStart"/>
      <w:r>
        <w:t>• </w:t>
      </w:r>
      <w:r>
        <w:rPr>
          <w:rStyle w:val="a4"/>
          <w:b/>
          <w:bCs/>
        </w:rPr>
        <w:t xml:space="preserve">смысл физических законов, принципов и постулатов </w:t>
      </w:r>
      <w: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w:t>
      </w:r>
      <w:proofErr w:type="gramEnd"/>
      <w: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6806F9" w:rsidRDefault="006806F9" w:rsidP="006806F9">
      <w:pPr>
        <w:jc w:val="both"/>
      </w:pPr>
      <w:r>
        <w:t xml:space="preserve">    </w:t>
      </w:r>
      <w:proofErr w:type="gramStart"/>
      <w:r>
        <w:rPr>
          <w:rStyle w:val="a3"/>
        </w:rPr>
        <w:t>• </w:t>
      </w:r>
      <w:r>
        <w:rPr>
          <w:rStyle w:val="a4"/>
          <w:b/>
          <w:bCs/>
        </w:rPr>
        <w:t>вклад российских и зарубежных ученых,</w:t>
      </w:r>
      <w:r>
        <w:t xml:space="preserve"> оказавших значительное влияние на развитие физики;</w:t>
      </w:r>
      <w:r>
        <w:br/>
      </w:r>
      <w:r>
        <w:rPr>
          <w:rStyle w:val="a3"/>
        </w:rPr>
        <w:t>уметь</w:t>
      </w:r>
      <w:r>
        <w:br/>
        <w:t>      • </w:t>
      </w:r>
      <w:r>
        <w:rPr>
          <w:rStyle w:val="a4"/>
          <w:b/>
          <w:bCs/>
        </w:rPr>
        <w:t>описывать и объяснять результаты наблюдений</w:t>
      </w:r>
      <w:r>
        <w:rPr>
          <w:rStyle w:val="a4"/>
        </w:rPr>
        <w:t xml:space="preserve"> </w:t>
      </w:r>
      <w:r>
        <w:rPr>
          <w:rStyle w:val="a3"/>
          <w:i/>
          <w:iCs/>
        </w:rPr>
        <w:t xml:space="preserve">и экспериментов: </w:t>
      </w:r>
      <w: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w:t>
      </w:r>
      <w:proofErr w:type="gramEnd"/>
      <w:r>
        <w:t xml:space="preserve"> </w:t>
      </w:r>
      <w:proofErr w:type="gramStart"/>
      <w:r>
        <w:t>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r>
        <w:br/>
        <w:t>      </w:t>
      </w:r>
      <w:r>
        <w:rPr>
          <w:rStyle w:val="a3"/>
        </w:rPr>
        <w:t>• </w:t>
      </w:r>
      <w:r>
        <w:rPr>
          <w:rStyle w:val="a4"/>
          <w:b/>
          <w:bCs/>
        </w:rPr>
        <w:t>приводить примеры опытов, иллюстрирующих,</w:t>
      </w:r>
      <w:r>
        <w:rPr>
          <w:rStyle w:val="a4"/>
        </w:rPr>
        <w:t xml:space="preserve"> </w:t>
      </w:r>
      <w:r>
        <w:rPr>
          <w:rStyle w:val="a3"/>
          <w:i/>
          <w:iCs/>
        </w:rPr>
        <w:t xml:space="preserve">что </w:t>
      </w:r>
      <w:r>
        <w:t>наблюдения и эксперименты служат основой для выдвижения гипотез и разработки научных теорий;</w:t>
      </w:r>
      <w:proofErr w:type="gramEnd"/>
      <w:r>
        <w:t xml:space="preserve"> </w:t>
      </w:r>
      <w:proofErr w:type="gramStart"/>
      <w:r>
        <w:t>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roofErr w:type="gramEnd"/>
    </w:p>
    <w:p w:rsidR="006806F9" w:rsidRDefault="006806F9" w:rsidP="006806F9">
      <w:pPr>
        <w:jc w:val="both"/>
      </w:pPr>
      <w:r>
        <w:lastRenderedPageBreak/>
        <w:t xml:space="preserve">    </w:t>
      </w:r>
      <w:r>
        <w:rPr>
          <w:rStyle w:val="a3"/>
        </w:rPr>
        <w:t>• </w:t>
      </w:r>
      <w:r>
        <w:rPr>
          <w:rStyle w:val="a4"/>
          <w:b/>
          <w:bCs/>
        </w:rPr>
        <w:t>описывать фундаментальные опыты, оказавшие существенное влияние на развитие физики;</w:t>
      </w:r>
      <w:r>
        <w:br/>
      </w:r>
      <w:r>
        <w:rPr>
          <w:rStyle w:val="a3"/>
        </w:rPr>
        <w:t>      • </w:t>
      </w:r>
      <w:r>
        <w:rPr>
          <w:rStyle w:val="a4"/>
          <w:b/>
          <w:bCs/>
        </w:rPr>
        <w:t>применять полученные знания для решения физических задач;</w:t>
      </w:r>
      <w:r>
        <w:br/>
      </w:r>
      <w:r>
        <w:rPr>
          <w:rStyle w:val="a3"/>
        </w:rPr>
        <w:t>      </w:t>
      </w:r>
      <w:r>
        <w:t>• </w:t>
      </w:r>
      <w:r>
        <w:rPr>
          <w:rStyle w:val="a4"/>
          <w:b/>
          <w:bCs/>
        </w:rPr>
        <w:t xml:space="preserve">определять: </w:t>
      </w:r>
      <w: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r>
        <w:br/>
        <w:t>      • </w:t>
      </w:r>
      <w:r>
        <w:rPr>
          <w:rStyle w:val="a4"/>
          <w:b/>
          <w:bCs/>
        </w:rPr>
        <w:t xml:space="preserve">измерять: </w:t>
      </w:r>
      <w:r>
        <w:t xml:space="preserve">скорость, ускорение свободного падения; </w:t>
      </w:r>
      <w:proofErr w:type="gramStart"/>
      <w:r>
        <w:t>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r>
        <w:br/>
        <w:t>      • </w:t>
      </w:r>
      <w:r>
        <w:rPr>
          <w:rStyle w:val="a4"/>
          <w:b/>
          <w:bCs/>
        </w:rPr>
        <w:t>приводить примеры практического применения</w:t>
      </w:r>
      <w:r>
        <w:rPr>
          <w:rStyle w:val="a4"/>
        </w:rPr>
        <w:t xml:space="preserve"> </w:t>
      </w:r>
      <w:r>
        <w:rPr>
          <w:rStyle w:val="a3"/>
          <w:i/>
          <w:iCs/>
        </w:rPr>
        <w:t xml:space="preserve">физических знаний: </w:t>
      </w:r>
      <w:r>
        <w:t>законов механики, термодинамики и электродинамики в энергетике;</w:t>
      </w:r>
      <w:proofErr w:type="gramEnd"/>
      <w:r>
        <w:t xml:space="preserve"> различных видов электромагнитных излучений для развития радио- и телекоммуникаций; квантовой физики в создании ядерной энергетики, лазеров;</w:t>
      </w:r>
    </w:p>
    <w:p w:rsidR="006806F9" w:rsidRDefault="006806F9" w:rsidP="006806F9">
      <w:pPr>
        <w:jc w:val="both"/>
      </w:pPr>
      <w:r>
        <w:t>     </w:t>
      </w:r>
      <w:r>
        <w:rPr>
          <w:rStyle w:val="a3"/>
        </w:rPr>
        <w:t>• </w:t>
      </w:r>
      <w:r>
        <w:rPr>
          <w:rStyle w:val="a4"/>
          <w:b/>
          <w:bCs/>
        </w:rPr>
        <w:t xml:space="preserve">воспринимать и на основе полученных знаний самостоятельно оценивать </w:t>
      </w:r>
      <w:r>
        <w:t xml:space="preserve">информацию, содержащуюся в сообщениях СМИ, научно-популярных статьях; </w:t>
      </w:r>
      <w:r>
        <w:rPr>
          <w:rStyle w:val="a4"/>
          <w:b/>
          <w:bCs/>
        </w:rPr>
        <w:t xml:space="preserve">использовать </w:t>
      </w:r>
      <w:r>
        <w:t>новые информационные технологии для поиска, обработки и предъявления информации по физике в компьютерных базах данных и сетях (Интернет);</w:t>
      </w:r>
    </w:p>
    <w:p w:rsidR="006806F9" w:rsidRDefault="006806F9" w:rsidP="006806F9">
      <w:pPr>
        <w:jc w:val="both"/>
      </w:pPr>
      <w:r>
        <w:rPr>
          <w:rStyle w:val="a3"/>
        </w:rPr>
        <w:t xml:space="preserve">использовать приобретенные знания и умения в практической деятельности и повседневной жизни </w:t>
      </w:r>
      <w:proofErr w:type="gramStart"/>
      <w:r>
        <w:rPr>
          <w:rStyle w:val="a3"/>
        </w:rPr>
        <w:t>для</w:t>
      </w:r>
      <w:proofErr w:type="gramEnd"/>
      <w:r>
        <w:rPr>
          <w:rStyle w:val="a3"/>
        </w:rPr>
        <w:t>:</w:t>
      </w:r>
    </w:p>
    <w:p w:rsidR="006806F9" w:rsidRDefault="006806F9" w:rsidP="006806F9">
      <w:pPr>
        <w:jc w:val="both"/>
      </w:pPr>
      <w: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br/>
        <w:t>      • анализа и оценки влияния на организм человека и другие организмы загрязнения окружающей среды;</w:t>
      </w:r>
      <w:r>
        <w:br/>
        <w:t>      • рационального природопользования и защиты окружающей среды;</w:t>
      </w:r>
      <w:r>
        <w:br/>
        <w:t>      • определения собственной позиции по отношению к экологическим проблемам и поведению в природной среде.</w:t>
      </w:r>
    </w:p>
    <w:p w:rsidR="006806F9" w:rsidRPr="006415E0" w:rsidRDefault="006806F9" w:rsidP="006806F9">
      <w:pPr>
        <w:jc w:val="both"/>
        <w:rPr>
          <w:sz w:val="28"/>
          <w:szCs w:val="28"/>
        </w:rPr>
      </w:pPr>
    </w:p>
    <w:p w:rsidR="00CD2149" w:rsidRDefault="00CD2149"/>
    <w:sectPr w:rsidR="00CD2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42"/>
    <w:rsid w:val="00591466"/>
    <w:rsid w:val="006806F9"/>
    <w:rsid w:val="008D5C42"/>
    <w:rsid w:val="00CD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806F9"/>
    <w:rPr>
      <w:b/>
      <w:bCs/>
    </w:rPr>
  </w:style>
  <w:style w:type="character" w:styleId="a4">
    <w:name w:val="Emphasis"/>
    <w:uiPriority w:val="20"/>
    <w:qFormat/>
    <w:rsid w:val="006806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806F9"/>
    <w:rPr>
      <w:b/>
      <w:bCs/>
    </w:rPr>
  </w:style>
  <w:style w:type="character" w:styleId="a4">
    <w:name w:val="Emphasis"/>
    <w:uiPriority w:val="20"/>
    <w:qFormat/>
    <w:rsid w:val="00680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 Лепешкин</cp:lastModifiedBy>
  <cp:revision>3</cp:revision>
  <dcterms:created xsi:type="dcterms:W3CDTF">2016-09-21T08:13:00Z</dcterms:created>
  <dcterms:modified xsi:type="dcterms:W3CDTF">2017-08-21T09:35:00Z</dcterms:modified>
</cp:coreProperties>
</file>