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56" w:rsidRDefault="00D16556">
      <w:pPr>
        <w:pStyle w:val="a3"/>
        <w:rPr>
          <w:sz w:val="20"/>
        </w:rPr>
      </w:pPr>
    </w:p>
    <w:p w:rsidR="00D16556" w:rsidRDefault="00D16556">
      <w:pPr>
        <w:pStyle w:val="a3"/>
        <w:rPr>
          <w:sz w:val="20"/>
        </w:rPr>
      </w:pPr>
    </w:p>
    <w:p w:rsidR="003C6388" w:rsidRDefault="003C6388" w:rsidP="003C6388">
      <w:pPr>
        <w:pStyle w:val="Heading1"/>
        <w:spacing w:before="246"/>
        <w:ind w:left="0"/>
        <w:rPr>
          <w:b/>
          <w:sz w:val="72"/>
        </w:rPr>
      </w:pPr>
    </w:p>
    <w:p w:rsidR="003C6388" w:rsidRDefault="003C6388" w:rsidP="003C6388">
      <w:pPr>
        <w:pStyle w:val="Heading1"/>
        <w:spacing w:before="246"/>
        <w:ind w:left="0"/>
        <w:rPr>
          <w:b/>
          <w:sz w:val="72"/>
        </w:rPr>
      </w:pPr>
    </w:p>
    <w:p w:rsidR="00D16556" w:rsidRPr="003C6388" w:rsidRDefault="00487518" w:rsidP="003C6388">
      <w:pPr>
        <w:pStyle w:val="Heading1"/>
        <w:spacing w:before="246"/>
        <w:ind w:left="0"/>
        <w:rPr>
          <w:b/>
          <w:sz w:val="72"/>
        </w:rPr>
      </w:pPr>
      <w:r w:rsidRPr="003C6388">
        <w:rPr>
          <w:b/>
          <w:sz w:val="72"/>
        </w:rPr>
        <w:t>Справочник для родителей</w:t>
      </w:r>
    </w:p>
    <w:p w:rsidR="00D16556" w:rsidRPr="003C6388" w:rsidRDefault="00487518" w:rsidP="003C6388">
      <w:pPr>
        <w:spacing w:before="2"/>
        <w:ind w:right="154"/>
        <w:jc w:val="center"/>
        <w:rPr>
          <w:rFonts w:ascii="Bookman Old Style" w:hAnsi="Bookman Old Style"/>
          <w:b/>
          <w:i/>
          <w:sz w:val="72"/>
        </w:rPr>
      </w:pPr>
      <w:r w:rsidRPr="003C6388">
        <w:rPr>
          <w:rFonts w:ascii="Bookman Old Style" w:hAnsi="Bookman Old Style"/>
          <w:b/>
          <w:i/>
          <w:sz w:val="72"/>
        </w:rPr>
        <w:t>«Если…»</w:t>
      </w:r>
    </w:p>
    <w:p w:rsidR="00D16556" w:rsidRDefault="00D16556">
      <w:pPr>
        <w:pStyle w:val="a3"/>
        <w:rPr>
          <w:rFonts w:ascii="Bookman Old Style"/>
          <w:b/>
          <w:i/>
          <w:sz w:val="20"/>
        </w:rPr>
      </w:pPr>
    </w:p>
    <w:p w:rsidR="00D16556" w:rsidRDefault="00D16556">
      <w:pPr>
        <w:pStyle w:val="a3"/>
        <w:rPr>
          <w:rFonts w:ascii="Bookman Old Style"/>
          <w:b/>
          <w:i/>
          <w:sz w:val="20"/>
        </w:rPr>
      </w:pPr>
    </w:p>
    <w:p w:rsidR="00D16556" w:rsidRDefault="00D16556">
      <w:pPr>
        <w:pStyle w:val="a3"/>
        <w:rPr>
          <w:rFonts w:ascii="Bookman Old Style"/>
          <w:b/>
          <w:i/>
          <w:sz w:val="20"/>
        </w:rPr>
      </w:pPr>
    </w:p>
    <w:p w:rsidR="00D16556" w:rsidRDefault="00D16556">
      <w:pPr>
        <w:pStyle w:val="a3"/>
        <w:spacing w:before="2"/>
        <w:rPr>
          <w:rFonts w:ascii="Bookman Old Style"/>
          <w:b/>
          <w:i/>
          <w:sz w:val="13"/>
        </w:rPr>
      </w:pPr>
    </w:p>
    <w:p w:rsidR="00D16556" w:rsidRDefault="003C6388">
      <w:pPr>
        <w:pStyle w:val="a3"/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noProof/>
          <w:sz w:val="20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4970780</wp:posOffset>
            </wp:positionH>
            <wp:positionV relativeFrom="paragraph">
              <wp:posOffset>29845</wp:posOffset>
            </wp:positionV>
            <wp:extent cx="1141095" cy="1080135"/>
            <wp:effectExtent l="19050" t="0" r="190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388" w:rsidRDefault="003C6388">
      <w:pPr>
        <w:ind w:left="150" w:right="154"/>
        <w:jc w:val="center"/>
        <w:rPr>
          <w:sz w:val="28"/>
        </w:rPr>
      </w:pPr>
    </w:p>
    <w:p w:rsidR="003C6388" w:rsidRDefault="003C6388">
      <w:pPr>
        <w:ind w:left="150" w:right="154"/>
        <w:jc w:val="center"/>
        <w:rPr>
          <w:sz w:val="28"/>
        </w:rPr>
      </w:pPr>
    </w:p>
    <w:p w:rsidR="003C6388" w:rsidRDefault="003C6388">
      <w:pPr>
        <w:ind w:left="150" w:right="154"/>
        <w:jc w:val="center"/>
        <w:rPr>
          <w:sz w:val="28"/>
        </w:rPr>
      </w:pPr>
    </w:p>
    <w:p w:rsidR="003C6388" w:rsidRDefault="003C6388">
      <w:pPr>
        <w:ind w:left="150" w:right="154"/>
        <w:jc w:val="center"/>
        <w:rPr>
          <w:sz w:val="28"/>
        </w:rPr>
      </w:pPr>
    </w:p>
    <w:p w:rsidR="003C6388" w:rsidRDefault="003C6388">
      <w:pPr>
        <w:ind w:left="150" w:right="154"/>
        <w:jc w:val="center"/>
        <w:rPr>
          <w:sz w:val="28"/>
        </w:rPr>
      </w:pPr>
    </w:p>
    <w:p w:rsidR="003C6388" w:rsidRDefault="00487518" w:rsidP="003C6388">
      <w:pPr>
        <w:ind w:left="150" w:right="154"/>
        <w:jc w:val="center"/>
        <w:rPr>
          <w:sz w:val="20"/>
        </w:rPr>
        <w:sectPr w:rsidR="003C6388" w:rsidSect="003C6388">
          <w:pgSz w:w="16840" w:h="11910" w:orient="landscape"/>
          <w:pgMar w:top="740" w:right="280" w:bottom="1600" w:left="1120" w:header="720" w:footer="720" w:gutter="0"/>
          <w:cols w:space="720"/>
          <w:docGrid w:linePitch="299"/>
        </w:sectPr>
      </w:pPr>
      <w:r w:rsidRPr="003C6388">
        <w:rPr>
          <w:sz w:val="28"/>
        </w:rPr>
        <w:t>201</w:t>
      </w:r>
      <w:r w:rsidR="003C6388" w:rsidRPr="003C6388">
        <w:rPr>
          <w:sz w:val="28"/>
        </w:rPr>
        <w:t>9</w:t>
      </w:r>
      <w:r>
        <w:rPr>
          <w:sz w:val="20"/>
        </w:rPr>
        <w:tab/>
      </w:r>
    </w:p>
    <w:p w:rsidR="00D16556" w:rsidRDefault="00D16556" w:rsidP="003C6388">
      <w:pPr>
        <w:ind w:left="150" w:right="154"/>
        <w:jc w:val="center"/>
        <w:rPr>
          <w:sz w:val="20"/>
        </w:rPr>
      </w:pPr>
    </w:p>
    <w:p w:rsidR="00D16556" w:rsidRDefault="00D16556">
      <w:pPr>
        <w:pStyle w:val="a3"/>
        <w:rPr>
          <w:i/>
          <w:sz w:val="20"/>
        </w:rPr>
      </w:pPr>
    </w:p>
    <w:p w:rsidR="00D16556" w:rsidRDefault="00D16556">
      <w:pPr>
        <w:pStyle w:val="a3"/>
        <w:rPr>
          <w:i/>
          <w:sz w:val="20"/>
        </w:rPr>
      </w:pPr>
    </w:p>
    <w:p w:rsidR="00D16556" w:rsidRDefault="00D16556">
      <w:pPr>
        <w:pStyle w:val="a3"/>
        <w:rPr>
          <w:i/>
          <w:sz w:val="20"/>
        </w:rPr>
      </w:pPr>
    </w:p>
    <w:p w:rsidR="00D16556" w:rsidRDefault="00D16556">
      <w:pPr>
        <w:pStyle w:val="a3"/>
        <w:rPr>
          <w:i/>
          <w:sz w:val="20"/>
        </w:rPr>
      </w:pPr>
    </w:p>
    <w:p w:rsidR="00D16556" w:rsidRDefault="00D16556">
      <w:pPr>
        <w:pStyle w:val="a3"/>
        <w:spacing w:before="1"/>
        <w:rPr>
          <w:i/>
          <w:sz w:val="21"/>
        </w:rPr>
      </w:pPr>
    </w:p>
    <w:p w:rsidR="00D16556" w:rsidRDefault="00487518" w:rsidP="003C6388">
      <w:pPr>
        <w:pStyle w:val="Heading2"/>
        <w:spacing w:before="100"/>
        <w:jc w:val="center"/>
        <w:rPr>
          <w:b/>
        </w:rPr>
      </w:pPr>
      <w:r>
        <w:rPr>
          <w:b/>
        </w:rPr>
        <w:t xml:space="preserve">Что делать, если во время пребывания </w:t>
      </w:r>
      <w:r>
        <w:rPr>
          <w:b/>
        </w:rPr>
        <w:t>ребёнка в школе у него возникли проблемы?</w:t>
      </w:r>
    </w:p>
    <w:p w:rsidR="00D16556" w:rsidRDefault="00487518" w:rsidP="003C6388">
      <w:pPr>
        <w:ind w:left="102" w:right="721" w:firstLine="707"/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sz w:val="36"/>
        </w:rPr>
        <w:t xml:space="preserve">К кому обратиться родителям, если у </w:t>
      </w:r>
      <w:r>
        <w:rPr>
          <w:rFonts w:ascii="Bookman Old Style" w:hAnsi="Bookman Old Style"/>
          <w:b/>
          <w:i/>
          <w:sz w:val="36"/>
        </w:rPr>
        <w:t>него возникают вопросы о содержании или организации обучения в школе?</w:t>
      </w:r>
    </w:p>
    <w:p w:rsidR="00D16556" w:rsidRDefault="00487518" w:rsidP="003C6388">
      <w:pPr>
        <w:spacing w:before="2"/>
        <w:ind w:left="102" w:right="1407" w:firstLine="707"/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sz w:val="36"/>
        </w:rPr>
        <w:t>Чтобы разрешить возможные проблемные ситуации, мы попытались создать этот</w:t>
      </w:r>
      <w:r>
        <w:rPr>
          <w:rFonts w:ascii="Bookman Old Style" w:hAnsi="Bookman Old Style"/>
          <w:b/>
          <w:i/>
          <w:sz w:val="36"/>
          <w:u w:val="thick"/>
        </w:rPr>
        <w:t xml:space="preserve"> справочник «ЕСЛИ..».</w:t>
      </w:r>
    </w:p>
    <w:p w:rsidR="00D16556" w:rsidRDefault="00487518" w:rsidP="003C6388">
      <w:pPr>
        <w:ind w:left="102" w:right="1072" w:firstLine="707"/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sz w:val="36"/>
        </w:rPr>
        <w:t>Надеемся, что проблем будет гораздо меньше, чем строк в нём!</w:t>
      </w:r>
    </w:p>
    <w:p w:rsidR="00D16556" w:rsidRDefault="00D16556">
      <w:pPr>
        <w:pStyle w:val="a3"/>
        <w:rPr>
          <w:rFonts w:ascii="Bookman Old Style"/>
          <w:b/>
          <w:i/>
          <w:sz w:val="20"/>
        </w:rPr>
      </w:pPr>
    </w:p>
    <w:p w:rsidR="00D16556" w:rsidRDefault="00D16556">
      <w:pPr>
        <w:pStyle w:val="a3"/>
        <w:rPr>
          <w:rFonts w:ascii="Bookman Old Style"/>
          <w:b/>
          <w:i/>
          <w:sz w:val="20"/>
        </w:rPr>
      </w:pPr>
    </w:p>
    <w:p w:rsidR="00D16556" w:rsidRDefault="00D16556">
      <w:pPr>
        <w:pStyle w:val="a3"/>
        <w:rPr>
          <w:rFonts w:ascii="Bookman Old Style"/>
          <w:b/>
          <w:i/>
          <w:sz w:val="20"/>
        </w:rPr>
      </w:pPr>
    </w:p>
    <w:p w:rsidR="005E35B5" w:rsidRDefault="005E35B5">
      <w:pPr>
        <w:pStyle w:val="a3"/>
        <w:rPr>
          <w:rFonts w:ascii="Bookman Old Style"/>
          <w:b/>
          <w:i/>
          <w:sz w:val="20"/>
        </w:rPr>
        <w:sectPr w:rsidR="005E35B5" w:rsidSect="005E35B5">
          <w:type w:val="continuous"/>
          <w:pgSz w:w="16840" w:h="11910" w:orient="landscape"/>
          <w:pgMar w:top="1440" w:right="2880" w:bottom="1440" w:left="2880" w:header="720" w:footer="720" w:gutter="0"/>
          <w:cols w:space="720"/>
          <w:docGrid w:linePitch="299"/>
        </w:sectPr>
      </w:pPr>
    </w:p>
    <w:p w:rsidR="00D16556" w:rsidRDefault="00487518" w:rsidP="00144FC6">
      <w:pPr>
        <w:spacing w:before="67" w:line="242" w:lineRule="auto"/>
        <w:jc w:val="both"/>
        <w:rPr>
          <w:b/>
          <w:i/>
          <w:sz w:val="28"/>
        </w:rPr>
      </w:pPr>
      <w:r>
        <w:rPr>
          <w:i/>
          <w:sz w:val="28"/>
        </w:rPr>
        <w:lastRenderedPageBreak/>
        <w:t xml:space="preserve">Если у Вас возникли вопросы стратегического характера развития школы, сотрудничества, общим вопросам – </w:t>
      </w:r>
      <w:r>
        <w:rPr>
          <w:b/>
          <w:sz w:val="28"/>
        </w:rPr>
        <w:t>Вы можете обратиться к директору МАОУ «Школа №128»</w:t>
      </w:r>
      <w:r>
        <w:rPr>
          <w:b/>
          <w:sz w:val="28"/>
          <w:u w:val="thick"/>
        </w:rPr>
        <w:t xml:space="preserve"> </w:t>
      </w:r>
      <w:r w:rsidR="003C6388">
        <w:rPr>
          <w:b/>
          <w:i/>
          <w:sz w:val="28"/>
          <w:u w:val="thick"/>
        </w:rPr>
        <w:t>Бак Маргарите Львовне</w:t>
      </w:r>
      <w:r>
        <w:rPr>
          <w:b/>
          <w:i/>
          <w:sz w:val="28"/>
          <w:u w:val="thick"/>
        </w:rPr>
        <w:t>.</w:t>
      </w:r>
    </w:p>
    <w:p w:rsidR="00D16556" w:rsidRDefault="00D16556" w:rsidP="00144FC6">
      <w:pPr>
        <w:pStyle w:val="a3"/>
        <w:spacing w:before="6"/>
        <w:jc w:val="both"/>
        <w:rPr>
          <w:b/>
          <w:i/>
          <w:sz w:val="19"/>
        </w:rPr>
      </w:pPr>
    </w:p>
    <w:p w:rsidR="00D16556" w:rsidRDefault="00487518" w:rsidP="00144FC6">
      <w:pPr>
        <w:spacing w:before="89"/>
        <w:jc w:val="both"/>
        <w:rPr>
          <w:b/>
          <w:i/>
          <w:sz w:val="28"/>
        </w:rPr>
      </w:pPr>
      <w:r>
        <w:rPr>
          <w:i/>
          <w:sz w:val="28"/>
        </w:rPr>
        <w:t xml:space="preserve">Если у Вас возникли вопросы по организации системы воспитательной </w:t>
      </w:r>
      <w:r>
        <w:rPr>
          <w:i/>
          <w:sz w:val="28"/>
        </w:rPr>
        <w:t xml:space="preserve">работы школе, объединений в системе дополнительного образования (кружков), работы классных руководителей, вне учебной деятельности учащихся – </w:t>
      </w:r>
      <w:r>
        <w:rPr>
          <w:b/>
          <w:sz w:val="28"/>
        </w:rPr>
        <w:t>лучше всего Вам поможет</w:t>
      </w:r>
      <w:r>
        <w:rPr>
          <w:b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Егорова Ирина Владимировна и</w:t>
      </w:r>
      <w:r w:rsidR="00144FC6">
        <w:rPr>
          <w:b/>
          <w:i/>
          <w:sz w:val="28"/>
          <w:u w:val="thick"/>
        </w:rPr>
        <w:t xml:space="preserve"> </w:t>
      </w: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Овсянников Дмитрий Алексеевич.</w:t>
      </w:r>
    </w:p>
    <w:p w:rsidR="00D16556" w:rsidRDefault="00D16556" w:rsidP="00144FC6">
      <w:pPr>
        <w:pStyle w:val="a3"/>
        <w:spacing w:before="7"/>
        <w:jc w:val="both"/>
        <w:rPr>
          <w:b/>
          <w:i/>
          <w:sz w:val="19"/>
        </w:rPr>
      </w:pPr>
    </w:p>
    <w:p w:rsidR="00D16556" w:rsidRDefault="00487518" w:rsidP="00144FC6">
      <w:pPr>
        <w:tabs>
          <w:tab w:val="left" w:pos="2002"/>
        </w:tabs>
        <w:spacing w:before="89"/>
        <w:jc w:val="both"/>
        <w:rPr>
          <w:b/>
          <w:sz w:val="28"/>
        </w:rPr>
      </w:pPr>
      <w:r>
        <w:rPr>
          <w:i/>
          <w:sz w:val="28"/>
        </w:rPr>
        <w:t>Если у Вас возникли вопросы</w:t>
      </w:r>
      <w:r>
        <w:rPr>
          <w:i/>
          <w:sz w:val="28"/>
        </w:rPr>
        <w:t xml:space="preserve"> по организации работы</w:t>
      </w:r>
      <w:r w:rsidR="003C6388">
        <w:rPr>
          <w:i/>
          <w:sz w:val="28"/>
        </w:rPr>
        <w:t xml:space="preserve"> </w:t>
      </w:r>
      <w:r>
        <w:rPr>
          <w:i/>
          <w:sz w:val="28"/>
        </w:rPr>
        <w:t>групп дошкольного обучения «Школа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будущего</w:t>
      </w:r>
      <w:r w:rsidR="003C6388">
        <w:rPr>
          <w:i/>
          <w:sz w:val="28"/>
        </w:rPr>
        <w:t xml:space="preserve"> </w:t>
      </w:r>
      <w:r>
        <w:rPr>
          <w:i/>
          <w:sz w:val="28"/>
        </w:rPr>
        <w:t xml:space="preserve">первоклассника» – </w:t>
      </w:r>
      <w:r>
        <w:rPr>
          <w:b/>
          <w:sz w:val="28"/>
        </w:rPr>
        <w:t xml:space="preserve">Вы можете обратиться к </w:t>
      </w:r>
      <w:r w:rsidR="003C6388" w:rsidRPr="003C6388">
        <w:rPr>
          <w:b/>
          <w:i/>
          <w:sz w:val="28"/>
          <w:u w:val="thick"/>
        </w:rPr>
        <w:t>Пономаревой Елене Валентиновне</w:t>
      </w:r>
      <w:r>
        <w:rPr>
          <w:b/>
          <w:sz w:val="28"/>
        </w:rPr>
        <w:t>.</w:t>
      </w:r>
    </w:p>
    <w:p w:rsidR="00D16556" w:rsidRDefault="00D16556" w:rsidP="00144FC6">
      <w:pPr>
        <w:pStyle w:val="a3"/>
        <w:spacing w:before="10"/>
        <w:jc w:val="both"/>
        <w:rPr>
          <w:b/>
          <w:sz w:val="27"/>
        </w:rPr>
      </w:pPr>
    </w:p>
    <w:p w:rsidR="00D16556" w:rsidRDefault="00487518" w:rsidP="00144FC6">
      <w:pPr>
        <w:spacing w:before="1"/>
        <w:jc w:val="both"/>
        <w:rPr>
          <w:b/>
          <w:sz w:val="28"/>
        </w:rPr>
      </w:pPr>
      <w:r>
        <w:rPr>
          <w:i/>
          <w:sz w:val="28"/>
        </w:rPr>
        <w:t>Если у Вас возникли вопросы п</w:t>
      </w:r>
      <w:r>
        <w:rPr>
          <w:i/>
          <w:sz w:val="28"/>
        </w:rPr>
        <w:t>о организации итоговой аттестации, обратитесь к</w:t>
      </w:r>
      <w:r w:rsidRPr="0072540E">
        <w:rPr>
          <w:i/>
          <w:sz w:val="28"/>
        </w:rPr>
        <w:t xml:space="preserve"> </w:t>
      </w:r>
      <w:proofErr w:type="spellStart"/>
      <w:r>
        <w:rPr>
          <w:b/>
          <w:i/>
          <w:sz w:val="28"/>
          <w:u w:val="thick"/>
        </w:rPr>
        <w:t>Сугробовой</w:t>
      </w:r>
      <w:proofErr w:type="spellEnd"/>
      <w:r>
        <w:rPr>
          <w:b/>
          <w:i/>
          <w:sz w:val="28"/>
          <w:u w:val="thick"/>
        </w:rPr>
        <w:t xml:space="preserve"> Наталье Викторовне</w:t>
      </w:r>
      <w:r>
        <w:rPr>
          <w:b/>
          <w:sz w:val="28"/>
        </w:rPr>
        <w:t>.</w:t>
      </w:r>
    </w:p>
    <w:p w:rsidR="00D16556" w:rsidRDefault="00D16556" w:rsidP="00144FC6">
      <w:pPr>
        <w:pStyle w:val="a3"/>
        <w:spacing w:before="1"/>
        <w:jc w:val="both"/>
        <w:rPr>
          <w:b/>
          <w:sz w:val="20"/>
        </w:rPr>
      </w:pPr>
    </w:p>
    <w:p w:rsidR="00D16556" w:rsidRDefault="00487518" w:rsidP="00144FC6">
      <w:pPr>
        <w:spacing w:before="89"/>
        <w:jc w:val="both"/>
        <w:rPr>
          <w:b/>
          <w:i/>
          <w:sz w:val="28"/>
        </w:rPr>
      </w:pPr>
      <w:r>
        <w:rPr>
          <w:i/>
          <w:sz w:val="28"/>
        </w:rPr>
        <w:t>Если у Вас возникли вопросы по обеспеченности учебной литературой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-</w:t>
      </w:r>
      <w:r w:rsidR="00144FC6">
        <w:rPr>
          <w:i/>
          <w:sz w:val="28"/>
        </w:rPr>
        <w:t xml:space="preserve"> </w:t>
      </w:r>
      <w:r>
        <w:rPr>
          <w:b/>
          <w:sz w:val="28"/>
        </w:rPr>
        <w:t xml:space="preserve">Вас сможет проконсультировать </w:t>
      </w:r>
      <w:r>
        <w:rPr>
          <w:b/>
          <w:i/>
          <w:sz w:val="28"/>
        </w:rPr>
        <w:t>Лепешкина Евгения Геннадьевна</w:t>
      </w:r>
    </w:p>
    <w:p w:rsidR="00D16556" w:rsidRDefault="00D16556" w:rsidP="00144FC6">
      <w:pPr>
        <w:pStyle w:val="a3"/>
        <w:spacing w:before="8"/>
        <w:jc w:val="both"/>
        <w:rPr>
          <w:b/>
          <w:i/>
          <w:sz w:val="27"/>
        </w:rPr>
      </w:pPr>
    </w:p>
    <w:p w:rsidR="00D16556" w:rsidRDefault="00487518" w:rsidP="00144FC6">
      <w:pPr>
        <w:spacing w:before="1" w:line="242" w:lineRule="auto"/>
        <w:jc w:val="both"/>
        <w:rPr>
          <w:b/>
          <w:sz w:val="28"/>
        </w:rPr>
      </w:pPr>
      <w:r>
        <w:rPr>
          <w:i/>
          <w:sz w:val="28"/>
        </w:rPr>
        <w:t xml:space="preserve">Если у Вас возникли вопросы, связанные со школьным расписанием – </w:t>
      </w:r>
      <w:r>
        <w:rPr>
          <w:b/>
          <w:sz w:val="28"/>
        </w:rPr>
        <w:t>в Вашем распоряжении</w:t>
      </w:r>
      <w:r>
        <w:rPr>
          <w:b/>
          <w:sz w:val="28"/>
          <w:u w:val="thick"/>
        </w:rPr>
        <w:t xml:space="preserve"> </w:t>
      </w:r>
      <w:proofErr w:type="spellStart"/>
      <w:r>
        <w:rPr>
          <w:b/>
          <w:i/>
          <w:sz w:val="28"/>
          <w:u w:val="thick"/>
        </w:rPr>
        <w:t>Сугробова</w:t>
      </w:r>
      <w:proofErr w:type="spellEnd"/>
      <w:r>
        <w:rPr>
          <w:b/>
          <w:i/>
          <w:sz w:val="28"/>
          <w:u w:val="thick"/>
        </w:rPr>
        <w:t xml:space="preserve"> Наталья Викторовна</w:t>
      </w:r>
      <w:r>
        <w:rPr>
          <w:b/>
          <w:sz w:val="28"/>
        </w:rPr>
        <w:t>.</w:t>
      </w:r>
    </w:p>
    <w:p w:rsidR="00144FC6" w:rsidRDefault="00144FC6" w:rsidP="00144FC6">
      <w:pPr>
        <w:spacing w:before="89" w:line="242" w:lineRule="auto"/>
        <w:jc w:val="both"/>
        <w:rPr>
          <w:i/>
          <w:sz w:val="28"/>
        </w:rPr>
      </w:pPr>
    </w:p>
    <w:p w:rsidR="00D16556" w:rsidRDefault="00487518" w:rsidP="00144FC6">
      <w:pPr>
        <w:spacing w:before="89" w:line="242" w:lineRule="auto"/>
        <w:jc w:val="both"/>
        <w:rPr>
          <w:b/>
          <w:i/>
          <w:sz w:val="28"/>
        </w:rPr>
      </w:pPr>
      <w:r>
        <w:rPr>
          <w:i/>
          <w:sz w:val="28"/>
        </w:rPr>
        <w:t xml:space="preserve">При трудностях в обучении учащихся начальной школы, ответы на вопросы по реализации основной </w:t>
      </w:r>
      <w:r>
        <w:rPr>
          <w:i/>
          <w:sz w:val="28"/>
        </w:rPr>
        <w:lastRenderedPageBreak/>
        <w:t xml:space="preserve">образовательной программ, ФГОС НОО – </w:t>
      </w:r>
      <w:r>
        <w:rPr>
          <w:b/>
          <w:sz w:val="28"/>
        </w:rPr>
        <w:t>в Вашем р</w:t>
      </w:r>
      <w:r>
        <w:rPr>
          <w:b/>
          <w:sz w:val="28"/>
        </w:rPr>
        <w:t>аспоряжении</w:t>
      </w:r>
      <w:r>
        <w:rPr>
          <w:b/>
          <w:sz w:val="28"/>
          <w:u w:val="thick"/>
        </w:rPr>
        <w:t xml:space="preserve"> </w:t>
      </w:r>
      <w:r w:rsidR="003C6388" w:rsidRPr="003C6388">
        <w:rPr>
          <w:b/>
          <w:i/>
          <w:sz w:val="28"/>
          <w:u w:val="thick"/>
        </w:rPr>
        <w:t>Пономарев</w:t>
      </w:r>
      <w:r w:rsidR="003C6388">
        <w:rPr>
          <w:b/>
          <w:i/>
          <w:sz w:val="28"/>
          <w:u w:val="thick"/>
        </w:rPr>
        <w:t>а</w:t>
      </w:r>
      <w:r w:rsidR="003C6388" w:rsidRPr="003C6388">
        <w:rPr>
          <w:b/>
          <w:i/>
          <w:sz w:val="28"/>
          <w:u w:val="thick"/>
        </w:rPr>
        <w:t xml:space="preserve"> Елен</w:t>
      </w:r>
      <w:r w:rsidR="003C6388">
        <w:rPr>
          <w:b/>
          <w:i/>
          <w:sz w:val="28"/>
          <w:u w:val="thick"/>
        </w:rPr>
        <w:t>а</w:t>
      </w:r>
      <w:r w:rsidR="003C6388" w:rsidRPr="003C6388">
        <w:rPr>
          <w:b/>
          <w:i/>
          <w:sz w:val="28"/>
          <w:u w:val="thick"/>
        </w:rPr>
        <w:t xml:space="preserve"> Валентиновн</w:t>
      </w:r>
      <w:r w:rsidR="003C6388">
        <w:rPr>
          <w:b/>
          <w:i/>
          <w:sz w:val="28"/>
          <w:u w:val="thick"/>
        </w:rPr>
        <w:t>а</w:t>
      </w:r>
      <w:r>
        <w:rPr>
          <w:b/>
          <w:i/>
          <w:sz w:val="28"/>
          <w:u w:val="thick"/>
        </w:rPr>
        <w:t>.</w:t>
      </w:r>
    </w:p>
    <w:p w:rsidR="00D16556" w:rsidRDefault="00D16556" w:rsidP="00144FC6">
      <w:pPr>
        <w:pStyle w:val="a3"/>
        <w:spacing w:before="5"/>
        <w:jc w:val="both"/>
        <w:rPr>
          <w:b/>
          <w:i/>
          <w:sz w:val="19"/>
        </w:rPr>
      </w:pPr>
    </w:p>
    <w:p w:rsidR="00D16556" w:rsidRDefault="00487518" w:rsidP="00144FC6">
      <w:pPr>
        <w:spacing w:before="89" w:line="322" w:lineRule="exact"/>
        <w:jc w:val="both"/>
        <w:rPr>
          <w:i/>
        </w:rPr>
      </w:pPr>
      <w:r>
        <w:rPr>
          <w:i/>
          <w:sz w:val="28"/>
        </w:rPr>
        <w:t>Если у ребёнка трудности социально – эмоционального характера -</w:t>
      </w:r>
      <w:r w:rsidR="00144FC6">
        <w:rPr>
          <w:i/>
          <w:sz w:val="28"/>
        </w:rPr>
        <w:t xml:space="preserve"> </w:t>
      </w:r>
      <w:r w:rsidRPr="00144FC6">
        <w:rPr>
          <w:b/>
          <w:sz w:val="28"/>
        </w:rPr>
        <w:t>Вам смогут помочь</w:t>
      </w:r>
      <w:r w:rsidRPr="00144FC6">
        <w:rPr>
          <w:sz w:val="28"/>
        </w:rPr>
        <w:t xml:space="preserve"> </w:t>
      </w:r>
      <w:r w:rsidRPr="00144FC6">
        <w:rPr>
          <w:b/>
          <w:i/>
          <w:sz w:val="28"/>
        </w:rPr>
        <w:t xml:space="preserve">педагог - психолог </w:t>
      </w:r>
      <w:r w:rsidRPr="00144FC6">
        <w:rPr>
          <w:b/>
          <w:i/>
          <w:sz w:val="28"/>
          <w:u w:val="single"/>
        </w:rPr>
        <w:t>Пономарёва Елена Валентиновна</w:t>
      </w:r>
      <w:r w:rsidRPr="00144FC6">
        <w:rPr>
          <w:b/>
          <w:i/>
          <w:sz w:val="28"/>
        </w:rPr>
        <w:t xml:space="preserve"> и </w:t>
      </w:r>
      <w:r w:rsidRPr="00144FC6">
        <w:rPr>
          <w:b/>
          <w:sz w:val="28"/>
        </w:rPr>
        <w:t xml:space="preserve">социальный педагог </w:t>
      </w:r>
      <w:r w:rsidRPr="00144FC6">
        <w:rPr>
          <w:b/>
          <w:sz w:val="28"/>
          <w:u w:val="single"/>
        </w:rPr>
        <w:t>Митрохина Валентина Васильевна</w:t>
      </w:r>
      <w:r w:rsidRPr="00144FC6">
        <w:rPr>
          <w:sz w:val="28"/>
        </w:rPr>
        <w:t>.</w:t>
      </w:r>
    </w:p>
    <w:p w:rsidR="00D16556" w:rsidRDefault="00D16556" w:rsidP="00144FC6">
      <w:pPr>
        <w:pStyle w:val="a3"/>
        <w:spacing w:before="4"/>
        <w:jc w:val="both"/>
        <w:rPr>
          <w:b/>
          <w:sz w:val="27"/>
        </w:rPr>
      </w:pPr>
    </w:p>
    <w:p w:rsidR="00D16556" w:rsidRDefault="00487518" w:rsidP="00144FC6">
      <w:pPr>
        <w:spacing w:before="1" w:line="242" w:lineRule="auto"/>
        <w:jc w:val="both"/>
        <w:rPr>
          <w:b/>
          <w:i/>
          <w:sz w:val="28"/>
        </w:rPr>
      </w:pPr>
      <w:r>
        <w:rPr>
          <w:i/>
          <w:sz w:val="28"/>
        </w:rPr>
        <w:t xml:space="preserve">Если у Вас возникли вопросы по представлению или организации льготного питания, </w:t>
      </w:r>
      <w:r>
        <w:rPr>
          <w:sz w:val="28"/>
        </w:rPr>
        <w:t xml:space="preserve">о предоставлении необходимых документов Вам расскажет </w:t>
      </w:r>
      <w:r w:rsidRPr="003C6388">
        <w:rPr>
          <w:b/>
          <w:i/>
          <w:sz w:val="28"/>
          <w:u w:val="single"/>
        </w:rPr>
        <w:t>Лепешкина Евгения Геннадьевна</w:t>
      </w:r>
      <w:r>
        <w:rPr>
          <w:b/>
          <w:i/>
          <w:sz w:val="28"/>
        </w:rPr>
        <w:t>.</w:t>
      </w:r>
    </w:p>
    <w:p w:rsidR="00D16556" w:rsidRDefault="00D16556" w:rsidP="00144FC6">
      <w:pPr>
        <w:pStyle w:val="a3"/>
        <w:spacing w:before="2"/>
        <w:jc w:val="both"/>
        <w:rPr>
          <w:b/>
          <w:i/>
          <w:sz w:val="27"/>
        </w:rPr>
      </w:pPr>
    </w:p>
    <w:p w:rsidR="00D16556" w:rsidRPr="00144FC6" w:rsidRDefault="00487518" w:rsidP="00144FC6">
      <w:pPr>
        <w:spacing w:line="242" w:lineRule="auto"/>
        <w:jc w:val="both"/>
        <w:rPr>
          <w:b/>
          <w:i/>
          <w:sz w:val="28"/>
          <w:u w:val="single"/>
        </w:rPr>
      </w:pPr>
      <w:r>
        <w:rPr>
          <w:i/>
          <w:sz w:val="28"/>
        </w:rPr>
        <w:t>Если Вы хотите больше узнать о проекте «Школьная карта», потеряли номер лицевого счёта реб</w:t>
      </w:r>
      <w:r>
        <w:rPr>
          <w:i/>
          <w:sz w:val="28"/>
        </w:rPr>
        <w:t xml:space="preserve">ёнка или саму карту, </w:t>
      </w:r>
      <w:r>
        <w:rPr>
          <w:sz w:val="28"/>
        </w:rPr>
        <w:t xml:space="preserve">обратитесь также к </w:t>
      </w:r>
      <w:r w:rsidRPr="00144FC6">
        <w:rPr>
          <w:b/>
          <w:i/>
          <w:sz w:val="28"/>
          <w:u w:val="single"/>
        </w:rPr>
        <w:t>Леп</w:t>
      </w:r>
      <w:r w:rsidR="003C6388" w:rsidRPr="00144FC6">
        <w:rPr>
          <w:b/>
          <w:i/>
          <w:sz w:val="28"/>
          <w:u w:val="single"/>
        </w:rPr>
        <w:t>е</w:t>
      </w:r>
      <w:r w:rsidRPr="00144FC6">
        <w:rPr>
          <w:b/>
          <w:i/>
          <w:sz w:val="28"/>
          <w:u w:val="single"/>
        </w:rPr>
        <w:t xml:space="preserve">шкиной </w:t>
      </w:r>
      <w:r w:rsidRPr="00144FC6">
        <w:rPr>
          <w:b/>
          <w:i/>
          <w:sz w:val="28"/>
          <w:u w:val="single"/>
        </w:rPr>
        <w:t>Евгении</w:t>
      </w:r>
      <w:r w:rsidRPr="00144FC6">
        <w:rPr>
          <w:b/>
          <w:i/>
          <w:sz w:val="28"/>
          <w:u w:val="single"/>
        </w:rPr>
        <w:t xml:space="preserve"> Геннадьевне.</w:t>
      </w:r>
    </w:p>
    <w:p w:rsidR="00D16556" w:rsidRDefault="00D16556" w:rsidP="00144FC6">
      <w:pPr>
        <w:pStyle w:val="a3"/>
        <w:spacing w:before="3"/>
        <w:jc w:val="both"/>
        <w:rPr>
          <w:b/>
          <w:i/>
          <w:sz w:val="27"/>
        </w:rPr>
      </w:pPr>
    </w:p>
    <w:p w:rsidR="00D16556" w:rsidRDefault="00487518" w:rsidP="00144FC6">
      <w:pPr>
        <w:jc w:val="both"/>
      </w:pPr>
      <w:r>
        <w:rPr>
          <w:i/>
          <w:sz w:val="28"/>
        </w:rPr>
        <w:t>Если</w:t>
      </w:r>
      <w:r w:rsidR="003C6388">
        <w:rPr>
          <w:i/>
          <w:sz w:val="28"/>
        </w:rPr>
        <w:t xml:space="preserve"> </w:t>
      </w:r>
      <w:r>
        <w:rPr>
          <w:i/>
          <w:sz w:val="28"/>
        </w:rPr>
        <w:t>Вас интересуют вопросы промежуточной аттестации,</w:t>
      </w:r>
      <w:r w:rsidR="00144FC6">
        <w:rPr>
          <w:i/>
          <w:sz w:val="28"/>
        </w:rPr>
        <w:t xml:space="preserve"> ВПР, </w:t>
      </w:r>
      <w:r>
        <w:rPr>
          <w:i/>
          <w:sz w:val="28"/>
        </w:rPr>
        <w:t xml:space="preserve"> обратитесь к</w:t>
      </w:r>
      <w:r w:rsidR="00144FC6">
        <w:rPr>
          <w:i/>
        </w:rPr>
        <w:t xml:space="preserve"> </w:t>
      </w:r>
      <w:r w:rsidR="00144FC6" w:rsidRPr="00144FC6">
        <w:rPr>
          <w:b/>
          <w:i/>
          <w:sz w:val="28"/>
          <w:u w:val="single"/>
        </w:rPr>
        <w:t>Карасевой Елене Львовне</w:t>
      </w:r>
    </w:p>
    <w:p w:rsidR="00D16556" w:rsidRDefault="00D16556" w:rsidP="00144FC6">
      <w:pPr>
        <w:pStyle w:val="a3"/>
        <w:spacing w:before="4"/>
        <w:jc w:val="both"/>
        <w:rPr>
          <w:b/>
          <w:i/>
          <w:sz w:val="27"/>
        </w:rPr>
      </w:pPr>
    </w:p>
    <w:p w:rsidR="00D16556" w:rsidRDefault="00487518" w:rsidP="00144FC6">
      <w:pPr>
        <w:jc w:val="both"/>
        <w:rPr>
          <w:sz w:val="28"/>
        </w:rPr>
      </w:pPr>
      <w:r>
        <w:rPr>
          <w:i/>
          <w:sz w:val="28"/>
        </w:rPr>
        <w:t xml:space="preserve">Если вы хотите встретиться с кем-нибудь из администрации школы – </w:t>
      </w:r>
      <w:r>
        <w:rPr>
          <w:sz w:val="28"/>
        </w:rPr>
        <w:t>лучше заранее договориться об этом, чтобы Вам могли уделить достаточно времени и внимания.</w:t>
      </w:r>
    </w:p>
    <w:p w:rsidR="00144FC6" w:rsidRDefault="00144FC6" w:rsidP="00144FC6">
      <w:pPr>
        <w:spacing w:before="71"/>
        <w:ind w:left="102"/>
        <w:jc w:val="both"/>
        <w:rPr>
          <w:i/>
          <w:sz w:val="28"/>
        </w:rPr>
      </w:pPr>
    </w:p>
    <w:p w:rsidR="00D16556" w:rsidRDefault="00487518" w:rsidP="0072540E">
      <w:pPr>
        <w:spacing w:before="71"/>
        <w:ind w:right="42"/>
        <w:jc w:val="both"/>
      </w:pPr>
      <w:r>
        <w:rPr>
          <w:i/>
          <w:sz w:val="28"/>
        </w:rPr>
        <w:t xml:space="preserve">Если у Вас возникли вопросы по успеваемости Вашего ребёнка - </w:t>
      </w:r>
      <w:r>
        <w:rPr>
          <w:sz w:val="28"/>
        </w:rPr>
        <w:t>Вы можете обратиться к классному руководителю или непосредственно к учителю в</w:t>
      </w:r>
      <w:r w:rsidR="0072540E">
        <w:rPr>
          <w:sz w:val="28"/>
        </w:rPr>
        <w:t xml:space="preserve"> </w:t>
      </w:r>
      <w:r w:rsidRPr="0072540E">
        <w:rPr>
          <w:sz w:val="28"/>
        </w:rPr>
        <w:t>консультацио</w:t>
      </w:r>
      <w:r w:rsidRPr="0072540E">
        <w:rPr>
          <w:sz w:val="28"/>
        </w:rPr>
        <w:t>нный день. День консультаций можно уточнить у классного руководителя.</w:t>
      </w:r>
    </w:p>
    <w:p w:rsidR="00D16556" w:rsidRDefault="00D16556" w:rsidP="00144FC6">
      <w:pPr>
        <w:pStyle w:val="a3"/>
        <w:spacing w:before="10"/>
        <w:ind w:right="42"/>
        <w:jc w:val="both"/>
        <w:rPr>
          <w:sz w:val="27"/>
        </w:rPr>
      </w:pPr>
    </w:p>
    <w:p w:rsidR="00D16556" w:rsidRDefault="00487518" w:rsidP="00144FC6">
      <w:pPr>
        <w:spacing w:line="242" w:lineRule="auto"/>
        <w:ind w:right="42"/>
        <w:jc w:val="both"/>
        <w:rPr>
          <w:sz w:val="28"/>
        </w:rPr>
      </w:pPr>
      <w:r>
        <w:rPr>
          <w:i/>
          <w:sz w:val="28"/>
        </w:rPr>
        <w:lastRenderedPageBreak/>
        <w:t xml:space="preserve">Если вы решили расторгнуть договор в середине учебного года – </w:t>
      </w:r>
      <w:r>
        <w:rPr>
          <w:sz w:val="28"/>
        </w:rPr>
        <w:t>обратитесь к администрации школы и напишите заявление.</w:t>
      </w:r>
    </w:p>
    <w:p w:rsidR="00D16556" w:rsidRDefault="00D16556" w:rsidP="00144FC6">
      <w:pPr>
        <w:pStyle w:val="a3"/>
        <w:spacing w:before="6"/>
        <w:ind w:right="42"/>
        <w:jc w:val="both"/>
        <w:rPr>
          <w:sz w:val="27"/>
        </w:rPr>
      </w:pPr>
    </w:p>
    <w:p w:rsidR="00D16556" w:rsidRDefault="00487518" w:rsidP="00144FC6">
      <w:pPr>
        <w:ind w:right="42"/>
        <w:jc w:val="both"/>
      </w:pPr>
      <w:r>
        <w:rPr>
          <w:i/>
          <w:sz w:val="28"/>
        </w:rPr>
        <w:t xml:space="preserve">Если необходимо раньше забрать ребёнка из школы – </w:t>
      </w:r>
      <w:r>
        <w:rPr>
          <w:sz w:val="28"/>
        </w:rPr>
        <w:t>постарайтесь заранее согласовать это с руководителем или воспитателем,</w:t>
      </w:r>
      <w:r w:rsidR="0072540E">
        <w:rPr>
          <w:sz w:val="28"/>
        </w:rPr>
        <w:t xml:space="preserve"> </w:t>
      </w:r>
      <w:r w:rsidRPr="0072540E">
        <w:rPr>
          <w:sz w:val="28"/>
          <w:u w:val="single"/>
        </w:rPr>
        <w:t>напишите записку</w:t>
      </w:r>
      <w:r>
        <w:rPr>
          <w:sz w:val="28"/>
        </w:rPr>
        <w:t xml:space="preserve"> или</w:t>
      </w:r>
      <w:r w:rsidR="00D16556" w:rsidRPr="0072540E">
        <w:rPr>
          <w:sz w:val="28"/>
        </w:rPr>
        <w:pict>
          <v:rect id="_x0000_s1027" style="position:absolute;left:0;text-align:left;margin-left:149.65pt;margin-top:14.6pt;width:3.5pt;height:.7pt;z-index:251663360;mso-position-horizontal-relative:page;mso-position-vertical-relative:text" fillcolor="red" stroked="f">
            <w10:wrap anchorx="page"/>
          </v:rect>
        </w:pict>
      </w:r>
      <w:r w:rsidR="00D16556" w:rsidRPr="0072540E">
        <w:rPr>
          <w:sz w:val="28"/>
        </w:rPr>
        <w:pict>
          <v:line id="_x0000_s1026" style="position:absolute;left:0;text-align:left;z-index:251664384;mso-position-horizontal-relative:page;mso-position-vertical-relative:text" from="76.45pt,.3pt" to="76.45pt,16.4pt" strokeweight=".72pt">
            <w10:wrap anchorx="page"/>
          </v:line>
        </w:pict>
      </w:r>
      <w:r w:rsidR="00144FC6">
        <w:rPr>
          <w:sz w:val="28"/>
        </w:rPr>
        <w:t xml:space="preserve"> </w:t>
      </w:r>
      <w:r w:rsidRPr="0072540E">
        <w:rPr>
          <w:sz w:val="28"/>
          <w:u w:val="single"/>
        </w:rPr>
        <w:t>позвоните</w:t>
      </w:r>
      <w:r w:rsidRPr="0072540E">
        <w:rPr>
          <w:sz w:val="28"/>
          <w:u w:val="single"/>
        </w:rPr>
        <w:t xml:space="preserve"> классному руководителю, а лучше заранее напишите заявление на</w:t>
      </w:r>
      <w:r w:rsidR="00144FC6" w:rsidRPr="0072540E">
        <w:rPr>
          <w:sz w:val="28"/>
          <w:u w:val="single"/>
        </w:rPr>
        <w:t xml:space="preserve"> </w:t>
      </w:r>
      <w:r w:rsidRPr="0072540E">
        <w:rPr>
          <w:sz w:val="28"/>
          <w:u w:val="single"/>
        </w:rPr>
        <w:t xml:space="preserve"> </w:t>
      </w:r>
      <w:r w:rsidRPr="0072540E">
        <w:rPr>
          <w:sz w:val="28"/>
          <w:u w:val="single"/>
        </w:rPr>
        <w:t>имя директора школы с просьбой об освобождении от занятий</w:t>
      </w:r>
      <w:r w:rsidRPr="0072540E">
        <w:rPr>
          <w:sz w:val="28"/>
        </w:rPr>
        <w:t xml:space="preserve"> (</w:t>
      </w:r>
      <w:r w:rsidRPr="0072540E">
        <w:rPr>
          <w:sz w:val="28"/>
        </w:rPr>
        <w:t>обязательно укажите, что на эт</w:t>
      </w:r>
      <w:r w:rsidRPr="0072540E">
        <w:rPr>
          <w:sz w:val="28"/>
        </w:rPr>
        <w:t>от период, ответственность за жизнь и здоровье ребёнка Вы берёте на себя).</w:t>
      </w:r>
    </w:p>
    <w:p w:rsidR="00D16556" w:rsidRDefault="00D16556" w:rsidP="00144FC6">
      <w:pPr>
        <w:pStyle w:val="a3"/>
        <w:spacing w:before="1"/>
        <w:ind w:right="42"/>
        <w:jc w:val="both"/>
      </w:pPr>
    </w:p>
    <w:p w:rsidR="00D16556" w:rsidRDefault="00487518" w:rsidP="00144FC6">
      <w:pPr>
        <w:ind w:right="42"/>
        <w:jc w:val="both"/>
        <w:rPr>
          <w:i/>
        </w:rPr>
      </w:pPr>
      <w:r>
        <w:rPr>
          <w:i/>
          <w:sz w:val="28"/>
        </w:rPr>
        <w:t xml:space="preserve">Если Вы не сможете вовремя забрать ребёнка из ГПД, начальной школы </w:t>
      </w:r>
      <w:r>
        <w:rPr>
          <w:b/>
          <w:i/>
          <w:sz w:val="28"/>
        </w:rPr>
        <w:t xml:space="preserve">– </w:t>
      </w:r>
      <w:r>
        <w:rPr>
          <w:b/>
          <w:sz w:val="28"/>
        </w:rPr>
        <w:t xml:space="preserve">предупредите нас об этом заранее, </w:t>
      </w:r>
      <w:r>
        <w:rPr>
          <w:sz w:val="28"/>
        </w:rPr>
        <w:t xml:space="preserve">мы подумаем вместе, как решить эту проблему; может быть, ребёнка можно будет </w:t>
      </w:r>
      <w:r>
        <w:rPr>
          <w:sz w:val="28"/>
        </w:rPr>
        <w:t>оставить у дежурного</w:t>
      </w:r>
      <w:r w:rsidR="00144FC6">
        <w:rPr>
          <w:sz w:val="28"/>
        </w:rPr>
        <w:t xml:space="preserve"> </w:t>
      </w:r>
      <w:r w:rsidRPr="0072540E">
        <w:rPr>
          <w:sz w:val="28"/>
        </w:rPr>
        <w:t>администратора</w:t>
      </w:r>
      <w:r w:rsidRPr="0072540E">
        <w:rPr>
          <w:sz w:val="28"/>
        </w:rPr>
        <w:t>.</w:t>
      </w:r>
    </w:p>
    <w:p w:rsidR="00D16556" w:rsidRDefault="00D16556" w:rsidP="00144FC6">
      <w:pPr>
        <w:pStyle w:val="a3"/>
        <w:spacing w:before="2"/>
        <w:ind w:right="42"/>
        <w:jc w:val="both"/>
        <w:rPr>
          <w:i/>
        </w:rPr>
      </w:pPr>
    </w:p>
    <w:p w:rsidR="00D16556" w:rsidRDefault="00487518" w:rsidP="00144FC6">
      <w:pPr>
        <w:ind w:right="42"/>
        <w:jc w:val="both"/>
        <w:rPr>
          <w:sz w:val="28"/>
        </w:rPr>
      </w:pPr>
      <w:r>
        <w:rPr>
          <w:i/>
          <w:sz w:val="28"/>
        </w:rPr>
        <w:t xml:space="preserve">Если у вас изменился телефон, адрес или место работы – </w:t>
      </w:r>
      <w:r>
        <w:rPr>
          <w:sz w:val="28"/>
        </w:rPr>
        <w:t>не забудьте сразу сообщить об этом в школу.</w:t>
      </w:r>
    </w:p>
    <w:p w:rsidR="00D16556" w:rsidRDefault="00D16556" w:rsidP="00144FC6">
      <w:pPr>
        <w:pStyle w:val="a3"/>
        <w:spacing w:before="10"/>
        <w:ind w:right="42"/>
        <w:jc w:val="both"/>
        <w:rPr>
          <w:sz w:val="27"/>
        </w:rPr>
      </w:pPr>
    </w:p>
    <w:p w:rsidR="00D16556" w:rsidRDefault="00487518" w:rsidP="00144FC6">
      <w:pPr>
        <w:spacing w:before="1"/>
        <w:ind w:right="42"/>
        <w:jc w:val="both"/>
      </w:pPr>
      <w:r>
        <w:rPr>
          <w:i/>
          <w:sz w:val="28"/>
        </w:rPr>
        <w:t xml:space="preserve">Если Вы считаете, что сегодня Вашему ребёнку, посещающему ГПД, лучше не гулять </w:t>
      </w:r>
      <w:r>
        <w:rPr>
          <w:sz w:val="28"/>
        </w:rPr>
        <w:t>– передайте воспитателю подписанную Вам</w:t>
      </w:r>
      <w:r>
        <w:rPr>
          <w:sz w:val="28"/>
        </w:rPr>
        <w:t>и записку или</w:t>
      </w:r>
      <w:r w:rsidR="00144FC6">
        <w:rPr>
          <w:sz w:val="28"/>
        </w:rPr>
        <w:t xml:space="preserve"> </w:t>
      </w:r>
      <w:r w:rsidRPr="0072540E">
        <w:rPr>
          <w:sz w:val="28"/>
        </w:rPr>
        <w:t>переговорите с ним лично по телефону, что это Ваше решение, а не выдумка малыша.</w:t>
      </w:r>
    </w:p>
    <w:p w:rsidR="00D16556" w:rsidRDefault="00D16556" w:rsidP="00144FC6">
      <w:pPr>
        <w:pStyle w:val="a3"/>
        <w:spacing w:before="10"/>
        <w:ind w:right="42"/>
        <w:jc w:val="both"/>
        <w:rPr>
          <w:sz w:val="27"/>
        </w:rPr>
      </w:pPr>
    </w:p>
    <w:p w:rsidR="00D16556" w:rsidRDefault="00487518" w:rsidP="00144FC6">
      <w:pPr>
        <w:spacing w:before="1" w:line="322" w:lineRule="exact"/>
        <w:ind w:right="42"/>
        <w:jc w:val="both"/>
      </w:pPr>
      <w:r>
        <w:rPr>
          <w:i/>
          <w:sz w:val="28"/>
        </w:rPr>
        <w:t xml:space="preserve">Если ребёнок заболел </w:t>
      </w:r>
      <w:r>
        <w:rPr>
          <w:sz w:val="28"/>
        </w:rPr>
        <w:t>- сообщите об этом учителю или воспитателю по</w:t>
      </w:r>
      <w:r w:rsidR="00144FC6">
        <w:rPr>
          <w:sz w:val="28"/>
        </w:rPr>
        <w:t xml:space="preserve"> </w:t>
      </w:r>
      <w:r w:rsidRPr="0072540E">
        <w:rPr>
          <w:sz w:val="28"/>
        </w:rPr>
        <w:t>телефону. Обязательно проконсультируйтесь с лечащим врачом и сообщите диагноз в школу.</w:t>
      </w:r>
    </w:p>
    <w:p w:rsidR="00D16556" w:rsidRDefault="00D16556" w:rsidP="00144FC6">
      <w:pPr>
        <w:pStyle w:val="a3"/>
        <w:spacing w:before="1"/>
        <w:ind w:right="42"/>
        <w:jc w:val="both"/>
      </w:pPr>
    </w:p>
    <w:p w:rsidR="00D16556" w:rsidRDefault="00487518" w:rsidP="00144FC6">
      <w:pPr>
        <w:ind w:right="42"/>
        <w:jc w:val="both"/>
        <w:rPr>
          <w:sz w:val="28"/>
        </w:rPr>
      </w:pPr>
      <w:r>
        <w:rPr>
          <w:i/>
          <w:sz w:val="28"/>
        </w:rPr>
        <w:lastRenderedPageBreak/>
        <w:t xml:space="preserve">Если у ребёнка аллергический насморк, кашель и </w:t>
      </w:r>
      <w:proofErr w:type="spellStart"/>
      <w:r>
        <w:rPr>
          <w:i/>
          <w:sz w:val="28"/>
        </w:rPr>
        <w:t>др</w:t>
      </w:r>
      <w:proofErr w:type="spellEnd"/>
      <w:r>
        <w:rPr>
          <w:i/>
          <w:sz w:val="28"/>
        </w:rPr>
        <w:t xml:space="preserve">,- </w:t>
      </w:r>
      <w:r>
        <w:rPr>
          <w:sz w:val="28"/>
        </w:rPr>
        <w:t>в периоды обострений необходимо брать у лечащего врача справку, подтверждающую наличие у ребёнка аллергических реакций и сообщать об этом медицинскому работнику школы.</w:t>
      </w:r>
    </w:p>
    <w:p w:rsidR="00D16556" w:rsidRDefault="00D16556" w:rsidP="00144FC6">
      <w:pPr>
        <w:pStyle w:val="a3"/>
        <w:spacing w:before="10"/>
        <w:ind w:right="42"/>
        <w:jc w:val="both"/>
        <w:rPr>
          <w:sz w:val="27"/>
        </w:rPr>
      </w:pPr>
    </w:p>
    <w:p w:rsidR="00D16556" w:rsidRDefault="00487518" w:rsidP="00144FC6">
      <w:pPr>
        <w:ind w:right="42"/>
        <w:jc w:val="both"/>
        <w:rPr>
          <w:sz w:val="28"/>
        </w:rPr>
      </w:pPr>
      <w:r>
        <w:rPr>
          <w:i/>
          <w:sz w:val="28"/>
        </w:rPr>
        <w:t>Если ребёнок заболел и возникло под</w:t>
      </w:r>
      <w:r>
        <w:rPr>
          <w:i/>
          <w:sz w:val="28"/>
        </w:rPr>
        <w:t xml:space="preserve">озрение об инфекционном заболевании – </w:t>
      </w:r>
      <w:r>
        <w:rPr>
          <w:sz w:val="28"/>
        </w:rPr>
        <w:t>отнеситесь к этому с должным вниманием – постарайтесь как можно раньше забрать ребёнка из школы, обратиться к лечащему врачу, сдать необходимые анализы и, в случае подтверждения диагноза, сообщите в школу.</w:t>
      </w:r>
    </w:p>
    <w:p w:rsidR="00D16556" w:rsidRDefault="00D16556" w:rsidP="00144FC6">
      <w:pPr>
        <w:pStyle w:val="a3"/>
        <w:spacing w:before="1"/>
        <w:ind w:right="42"/>
        <w:jc w:val="both"/>
      </w:pPr>
    </w:p>
    <w:p w:rsidR="00D16556" w:rsidRDefault="00487518" w:rsidP="00144FC6">
      <w:pPr>
        <w:ind w:right="42"/>
        <w:jc w:val="both"/>
      </w:pPr>
      <w:r>
        <w:rPr>
          <w:i/>
          <w:sz w:val="28"/>
        </w:rPr>
        <w:t>Если ребёнк</w:t>
      </w:r>
      <w:r>
        <w:rPr>
          <w:i/>
          <w:sz w:val="28"/>
        </w:rPr>
        <w:t xml:space="preserve">у выписали лекарства или лечебные процедуры – </w:t>
      </w:r>
      <w:r>
        <w:rPr>
          <w:sz w:val="28"/>
        </w:rPr>
        <w:t xml:space="preserve">передайте все необходимые предписания медицинскому работнику </w:t>
      </w:r>
      <w:proofErr w:type="spellStart"/>
      <w:r>
        <w:rPr>
          <w:sz w:val="28"/>
        </w:rPr>
        <w:t>школы.</w:t>
      </w:r>
      <w:r>
        <w:rPr>
          <w:i/>
          <w:sz w:val="28"/>
        </w:rPr>
        <w:t>Если</w:t>
      </w:r>
      <w:proofErr w:type="spellEnd"/>
      <w:r>
        <w:rPr>
          <w:i/>
          <w:sz w:val="28"/>
        </w:rPr>
        <w:t xml:space="preserve"> ребёнок потерял или оставил что-то в школе – </w:t>
      </w:r>
      <w:r>
        <w:rPr>
          <w:sz w:val="28"/>
        </w:rPr>
        <w:t>как можно раньше поставьте в известность классного руководителя или дежурного</w:t>
      </w:r>
      <w:r w:rsidR="00144FC6">
        <w:rPr>
          <w:sz w:val="28"/>
        </w:rPr>
        <w:t xml:space="preserve"> </w:t>
      </w:r>
      <w:r w:rsidRPr="0072540E">
        <w:rPr>
          <w:sz w:val="28"/>
        </w:rPr>
        <w:t>администратора. Пожалуйста, не давайте ребёнку в школу дорогостоящие предметы. Они могут быть утеряны или сломаны.</w:t>
      </w:r>
    </w:p>
    <w:p w:rsidR="00D16556" w:rsidRDefault="00D16556" w:rsidP="00144FC6">
      <w:pPr>
        <w:pStyle w:val="a3"/>
        <w:spacing w:before="6"/>
        <w:ind w:right="42"/>
        <w:jc w:val="both"/>
        <w:rPr>
          <w:sz w:val="27"/>
        </w:rPr>
      </w:pPr>
    </w:p>
    <w:p w:rsidR="00D16556" w:rsidRDefault="00487518" w:rsidP="00144FC6">
      <w:pPr>
        <w:ind w:right="42"/>
        <w:jc w:val="both"/>
      </w:pPr>
      <w:r>
        <w:rPr>
          <w:i/>
          <w:sz w:val="28"/>
        </w:rPr>
        <w:t xml:space="preserve">Если Вы с ребёнком уезжаете во время учебного процесса – </w:t>
      </w:r>
      <w:r>
        <w:rPr>
          <w:sz w:val="28"/>
        </w:rPr>
        <w:t>делайте это только в случае крайней необходимости. Не забудьте взять с собой тетрад</w:t>
      </w:r>
      <w:r>
        <w:rPr>
          <w:sz w:val="28"/>
        </w:rPr>
        <w:t>ки, учебники и задания. Обязательно предупредите об этом заранее</w:t>
      </w:r>
      <w:r w:rsidR="00144FC6">
        <w:rPr>
          <w:sz w:val="28"/>
        </w:rPr>
        <w:t xml:space="preserve"> </w:t>
      </w:r>
      <w:r w:rsidRPr="0072540E">
        <w:rPr>
          <w:sz w:val="28"/>
        </w:rPr>
        <w:t>администрацию, написав заявление на имя директора школы. Делайте это только в случае крайней необходимости.</w:t>
      </w:r>
    </w:p>
    <w:p w:rsidR="00D16556" w:rsidRDefault="00D16556" w:rsidP="00144FC6">
      <w:pPr>
        <w:pStyle w:val="a3"/>
        <w:ind w:right="42"/>
        <w:jc w:val="both"/>
      </w:pPr>
    </w:p>
    <w:p w:rsidR="00D16556" w:rsidRPr="0072540E" w:rsidRDefault="00487518" w:rsidP="00144FC6">
      <w:pPr>
        <w:ind w:right="42"/>
        <w:jc w:val="both"/>
        <w:rPr>
          <w:sz w:val="28"/>
        </w:rPr>
      </w:pPr>
      <w:r>
        <w:rPr>
          <w:i/>
          <w:sz w:val="28"/>
        </w:rPr>
        <w:t xml:space="preserve">Если у ребёнка возникли трудности с выполнением домашнего задания – </w:t>
      </w:r>
      <w:r>
        <w:rPr>
          <w:sz w:val="28"/>
        </w:rPr>
        <w:t xml:space="preserve">не доводите до конфликта, лучше спокойно отложите задание, а на следующий день проконсультируйтесь с учителем. Будьте настойчивы и </w:t>
      </w:r>
      <w:r>
        <w:rPr>
          <w:sz w:val="28"/>
        </w:rPr>
        <w:lastRenderedPageBreak/>
        <w:t>требовательны, но доброжелательны. Улыбка и одобрение – самые лучшие помощники в</w:t>
      </w:r>
      <w:r w:rsidR="00144FC6">
        <w:rPr>
          <w:sz w:val="28"/>
        </w:rPr>
        <w:t xml:space="preserve"> </w:t>
      </w:r>
      <w:r w:rsidRPr="0072540E">
        <w:rPr>
          <w:sz w:val="28"/>
        </w:rPr>
        <w:t>сложном деле выполнения домашнего задания.</w:t>
      </w:r>
    </w:p>
    <w:p w:rsidR="00D16556" w:rsidRDefault="00D16556" w:rsidP="00144FC6">
      <w:pPr>
        <w:pStyle w:val="a3"/>
        <w:spacing w:before="10"/>
        <w:ind w:right="42"/>
        <w:jc w:val="both"/>
        <w:rPr>
          <w:sz w:val="27"/>
        </w:rPr>
      </w:pPr>
    </w:p>
    <w:p w:rsidR="00D16556" w:rsidRDefault="00487518" w:rsidP="00144FC6">
      <w:pPr>
        <w:spacing w:before="1"/>
        <w:ind w:right="42"/>
        <w:jc w:val="both"/>
        <w:rPr>
          <w:sz w:val="28"/>
        </w:rPr>
      </w:pPr>
      <w:r>
        <w:rPr>
          <w:i/>
          <w:sz w:val="28"/>
        </w:rPr>
        <w:t xml:space="preserve">Если в дневнике вдруг не оказалось оценок и домашнего задания – </w:t>
      </w:r>
      <w:r>
        <w:rPr>
          <w:sz w:val="28"/>
        </w:rPr>
        <w:t>свяжитесь с классным руководителем, может быть хитрец «забыл» сдать дневник на проверку?</w:t>
      </w:r>
    </w:p>
    <w:p w:rsidR="00D16556" w:rsidRDefault="00D16556" w:rsidP="00144FC6">
      <w:pPr>
        <w:pStyle w:val="a3"/>
        <w:spacing w:before="1"/>
        <w:ind w:right="42"/>
        <w:jc w:val="both"/>
      </w:pPr>
    </w:p>
    <w:p w:rsidR="00D16556" w:rsidRDefault="00487518" w:rsidP="00144FC6">
      <w:pPr>
        <w:pStyle w:val="a3"/>
        <w:ind w:right="42"/>
        <w:jc w:val="both"/>
      </w:pPr>
      <w:r>
        <w:rPr>
          <w:i/>
        </w:rPr>
        <w:t xml:space="preserve">Если ребёнок подрался – </w:t>
      </w:r>
      <w:r>
        <w:t>спокойно поговорите с ним, не нужно выяснять, кто был виноват и из-за чего нач</w:t>
      </w:r>
      <w:r>
        <w:t>алась ссора. В любой драке виноваты оба.</w:t>
      </w:r>
      <w:r w:rsidR="0072540E">
        <w:t xml:space="preserve"> </w:t>
      </w:r>
      <w:r>
        <w:t>Посоветуйтесь с классным руководителем, воспитателем, проконсультируйтесь с</w:t>
      </w:r>
      <w:r>
        <w:rPr>
          <w:spacing w:val="67"/>
        </w:rPr>
        <w:t xml:space="preserve"> </w:t>
      </w:r>
      <w:r>
        <w:t>психологом.</w:t>
      </w:r>
    </w:p>
    <w:p w:rsidR="00D16556" w:rsidRDefault="00D16556" w:rsidP="00144FC6">
      <w:pPr>
        <w:pStyle w:val="a3"/>
        <w:ind w:right="42"/>
        <w:jc w:val="both"/>
      </w:pPr>
    </w:p>
    <w:p w:rsidR="00D16556" w:rsidRDefault="00487518" w:rsidP="00144FC6">
      <w:pPr>
        <w:ind w:right="42"/>
        <w:jc w:val="both"/>
      </w:pPr>
      <w:r>
        <w:rPr>
          <w:i/>
          <w:sz w:val="28"/>
        </w:rPr>
        <w:t xml:space="preserve">Если ребёнка обидели друзья – </w:t>
      </w:r>
      <w:r>
        <w:rPr>
          <w:sz w:val="28"/>
        </w:rPr>
        <w:t>спокойный разговор с ребёнком «по душам» без выяснения подробностей, поможет больше, чем выяснен</w:t>
      </w:r>
      <w:r>
        <w:rPr>
          <w:sz w:val="28"/>
        </w:rPr>
        <w:t>ие отношений с</w:t>
      </w:r>
      <w:r w:rsidR="00144FC6">
        <w:rPr>
          <w:sz w:val="28"/>
        </w:rPr>
        <w:t xml:space="preserve"> </w:t>
      </w:r>
      <w:r w:rsidRPr="0072540E">
        <w:rPr>
          <w:sz w:val="28"/>
        </w:rPr>
        <w:t>«обидчиками» и их родителями. Если это действительно Вас беспокоит, посоветуйтесь с психологом и педагогами.</w:t>
      </w:r>
    </w:p>
    <w:p w:rsidR="00D16556" w:rsidRDefault="00D16556" w:rsidP="00144FC6">
      <w:pPr>
        <w:pStyle w:val="a3"/>
        <w:spacing w:before="10"/>
        <w:ind w:right="42"/>
        <w:jc w:val="both"/>
        <w:rPr>
          <w:sz w:val="27"/>
        </w:rPr>
      </w:pPr>
    </w:p>
    <w:p w:rsidR="00D16556" w:rsidRDefault="00487518" w:rsidP="00144FC6">
      <w:pPr>
        <w:pStyle w:val="a3"/>
        <w:spacing w:before="1"/>
        <w:ind w:right="42"/>
        <w:jc w:val="both"/>
      </w:pPr>
      <w:r>
        <w:rPr>
          <w:i/>
        </w:rPr>
        <w:t xml:space="preserve">Если ребёнок ничего не рассказывает – </w:t>
      </w:r>
      <w:r>
        <w:t>приходите к нам, и мы вместе подумаем, почему это происходит. Возможно, будет достаточно по-д</w:t>
      </w:r>
      <w:r>
        <w:t>ругому задать вопрос, а может, ему действительно скучно и грустно?!</w:t>
      </w:r>
    </w:p>
    <w:p w:rsidR="0072540E" w:rsidRDefault="0072540E" w:rsidP="00144FC6">
      <w:pPr>
        <w:pStyle w:val="a3"/>
        <w:spacing w:before="1"/>
        <w:ind w:right="42"/>
        <w:jc w:val="both"/>
      </w:pPr>
    </w:p>
    <w:p w:rsidR="0072540E" w:rsidRDefault="0072540E" w:rsidP="0072540E">
      <w:pPr>
        <w:spacing w:before="1"/>
        <w:ind w:right="42"/>
        <w:jc w:val="both"/>
        <w:rPr>
          <w:sz w:val="28"/>
        </w:rPr>
      </w:pPr>
      <w:r>
        <w:rPr>
          <w:i/>
          <w:sz w:val="28"/>
        </w:rPr>
        <w:t xml:space="preserve">Если у ребёнка день рождения – </w:t>
      </w:r>
      <w:r>
        <w:rPr>
          <w:sz w:val="28"/>
        </w:rPr>
        <w:t>посоветуйтесь с классным руководителем, как лучше его отметить. У каждого класса свои традиции.</w:t>
      </w:r>
    </w:p>
    <w:p w:rsidR="00D16556" w:rsidRDefault="00D16556" w:rsidP="00144FC6">
      <w:pPr>
        <w:pStyle w:val="a3"/>
        <w:spacing w:before="10"/>
        <w:ind w:right="42"/>
        <w:jc w:val="both"/>
        <w:rPr>
          <w:sz w:val="27"/>
        </w:rPr>
      </w:pPr>
    </w:p>
    <w:p w:rsidR="00D16556" w:rsidRDefault="00487518" w:rsidP="00144FC6">
      <w:pPr>
        <w:spacing w:line="242" w:lineRule="auto"/>
        <w:ind w:right="42"/>
        <w:jc w:val="both"/>
        <w:rPr>
          <w:sz w:val="28"/>
        </w:rPr>
      </w:pPr>
      <w:r>
        <w:rPr>
          <w:i/>
          <w:sz w:val="28"/>
        </w:rPr>
        <w:t xml:space="preserve">Если у вас дома появились «лишние» книги – </w:t>
      </w:r>
      <w:r>
        <w:rPr>
          <w:sz w:val="28"/>
        </w:rPr>
        <w:t>не торопитесь их</w:t>
      </w:r>
      <w:r>
        <w:rPr>
          <w:sz w:val="28"/>
        </w:rPr>
        <w:t xml:space="preserve"> выбрасывать, возможно, они п</w:t>
      </w:r>
      <w:r w:rsidR="0072540E">
        <w:rPr>
          <w:sz w:val="28"/>
        </w:rPr>
        <w:t>ригодятся в школьной библиотеке.</w:t>
      </w:r>
    </w:p>
    <w:p w:rsidR="00D16556" w:rsidRDefault="00487518" w:rsidP="00144FC6">
      <w:pPr>
        <w:ind w:right="42"/>
        <w:jc w:val="both"/>
        <w:rPr>
          <w:sz w:val="28"/>
        </w:rPr>
      </w:pPr>
      <w:r>
        <w:rPr>
          <w:i/>
          <w:sz w:val="28"/>
        </w:rPr>
        <w:lastRenderedPageBreak/>
        <w:t xml:space="preserve">Если вы хотите принять участие в подготовке праздника – </w:t>
      </w:r>
      <w:r w:rsidRPr="0072540E">
        <w:rPr>
          <w:sz w:val="28"/>
          <w:szCs w:val="28"/>
        </w:rPr>
        <w:t>с</w:t>
      </w:r>
      <w:r w:rsidR="00144FC6" w:rsidRPr="0072540E">
        <w:rPr>
          <w:sz w:val="28"/>
          <w:szCs w:val="28"/>
        </w:rPr>
        <w:t xml:space="preserve"> </w:t>
      </w:r>
      <w:r w:rsidRPr="0072540E">
        <w:rPr>
          <w:sz w:val="28"/>
          <w:szCs w:val="28"/>
        </w:rPr>
        <w:t>удовольствием готовы принять Вас в свою команду! Обращайтесь к кому угодно!</w:t>
      </w:r>
      <w:r w:rsidR="0072540E">
        <w:rPr>
          <w:sz w:val="28"/>
          <w:szCs w:val="28"/>
        </w:rPr>
        <w:t xml:space="preserve"> </w:t>
      </w:r>
      <w:r>
        <w:rPr>
          <w:i/>
          <w:sz w:val="28"/>
        </w:rPr>
        <w:t xml:space="preserve">Если мы ответили не на все Ваши вопросы - </w:t>
      </w:r>
      <w:r>
        <w:rPr>
          <w:sz w:val="28"/>
        </w:rPr>
        <w:t>Вы всегда можете задать любой вопрос любому из нас, и каждый по мере сил и компетенции постарается на них ответить.</w:t>
      </w:r>
    </w:p>
    <w:p w:rsidR="00D16556" w:rsidRDefault="00D16556" w:rsidP="00144FC6">
      <w:pPr>
        <w:pStyle w:val="a3"/>
        <w:ind w:right="42"/>
        <w:jc w:val="both"/>
        <w:rPr>
          <w:sz w:val="30"/>
        </w:rPr>
      </w:pPr>
    </w:p>
    <w:p w:rsidR="00D16556" w:rsidRDefault="00487518" w:rsidP="0072540E">
      <w:pPr>
        <w:ind w:right="42"/>
        <w:jc w:val="both"/>
        <w:rPr>
          <w:b/>
          <w:sz w:val="28"/>
        </w:rPr>
      </w:pPr>
      <w:r>
        <w:rPr>
          <w:i/>
          <w:sz w:val="28"/>
        </w:rPr>
        <w:t>Если Вы хотите подробнее узнать, чем живёт школа, об основных направлениях её деятельности, о перспективах развития, новых</w:t>
      </w:r>
      <w:r w:rsidR="0072540E">
        <w:rPr>
          <w:i/>
          <w:sz w:val="28"/>
        </w:rPr>
        <w:t xml:space="preserve"> </w:t>
      </w:r>
      <w:r>
        <w:rPr>
          <w:i/>
          <w:sz w:val="28"/>
        </w:rPr>
        <w:t>достижениях и р</w:t>
      </w:r>
      <w:r>
        <w:rPr>
          <w:i/>
          <w:sz w:val="28"/>
        </w:rPr>
        <w:t>езультатах работы,</w:t>
      </w:r>
      <w:r w:rsidR="003C6388" w:rsidRPr="003C6388">
        <w:rPr>
          <w:i/>
          <w:sz w:val="28"/>
        </w:rPr>
        <w:t xml:space="preserve"> </w:t>
      </w:r>
      <w:r w:rsidRPr="003C6388">
        <w:rPr>
          <w:i/>
          <w:sz w:val="28"/>
        </w:rPr>
        <w:t>посетите сайт школы:</w:t>
      </w:r>
      <w:r w:rsidRPr="003C6388">
        <w:rPr>
          <w:i/>
          <w:sz w:val="28"/>
        </w:rPr>
        <w:t xml:space="preserve"> </w:t>
      </w:r>
      <w:hyperlink r:id="rId5">
        <w:r>
          <w:rPr>
            <w:b/>
            <w:sz w:val="28"/>
            <w:u w:val="thick"/>
          </w:rPr>
          <w:t>http://school</w:t>
        </w:r>
        <w:r>
          <w:rPr>
            <w:b/>
            <w:sz w:val="28"/>
            <w:u w:val="thick"/>
          </w:rPr>
          <w:t>1</w:t>
        </w:r>
        <w:r>
          <w:rPr>
            <w:b/>
            <w:sz w:val="28"/>
            <w:u w:val="thick"/>
          </w:rPr>
          <w:t>28-nn.ru/</w:t>
        </w:r>
      </w:hyperlink>
    </w:p>
    <w:p w:rsidR="00D16556" w:rsidRDefault="00D16556" w:rsidP="00144FC6">
      <w:pPr>
        <w:pStyle w:val="a3"/>
        <w:spacing w:before="2"/>
        <w:jc w:val="both"/>
        <w:rPr>
          <w:b/>
          <w:sz w:val="20"/>
        </w:rPr>
      </w:pPr>
    </w:p>
    <w:p w:rsidR="0072540E" w:rsidRDefault="00487518" w:rsidP="005E35B5">
      <w:pPr>
        <w:pStyle w:val="Heading3"/>
        <w:spacing w:before="89"/>
        <w:ind w:left="4253"/>
        <w:jc w:val="both"/>
        <w:rPr>
          <w:sz w:val="17"/>
        </w:rPr>
      </w:pPr>
      <w:r>
        <w:t>С надеждой на сотрудничество –</w:t>
      </w:r>
      <w:r>
        <w:t>коллектив школы и родител</w:t>
      </w:r>
      <w:r w:rsidR="0072540E">
        <w:t>ьский комитет МАОУ «Школа №128</w:t>
      </w:r>
    </w:p>
    <w:sectPr w:rsidR="0072540E" w:rsidSect="005E35B5">
      <w:pgSz w:w="16840" w:h="1191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6556"/>
    <w:rsid w:val="00144FC6"/>
    <w:rsid w:val="003C6388"/>
    <w:rsid w:val="00487518"/>
    <w:rsid w:val="005E35B5"/>
    <w:rsid w:val="0072540E"/>
    <w:rsid w:val="00D1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655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655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6556"/>
    <w:pPr>
      <w:spacing w:before="2"/>
      <w:ind w:left="847" w:right="154"/>
      <w:jc w:val="center"/>
      <w:outlineLvl w:val="1"/>
    </w:pPr>
    <w:rPr>
      <w:rFonts w:ascii="Bookman Old Style" w:eastAsia="Bookman Old Style" w:hAnsi="Bookman Old Style" w:cs="Bookman Old Style"/>
      <w:i/>
      <w:sz w:val="56"/>
      <w:szCs w:val="56"/>
    </w:rPr>
  </w:style>
  <w:style w:type="paragraph" w:customStyle="1" w:styleId="Heading2">
    <w:name w:val="Heading 2"/>
    <w:basedOn w:val="a"/>
    <w:uiPriority w:val="1"/>
    <w:qFormat/>
    <w:rsid w:val="00D16556"/>
    <w:pPr>
      <w:ind w:left="102" w:right="535" w:firstLine="707"/>
      <w:outlineLvl w:val="2"/>
    </w:pPr>
    <w:rPr>
      <w:rFonts w:ascii="Bookman Old Style" w:eastAsia="Bookman Old Style" w:hAnsi="Bookman Old Style" w:cs="Bookman Old Style"/>
      <w:i/>
      <w:sz w:val="36"/>
      <w:szCs w:val="36"/>
    </w:rPr>
  </w:style>
  <w:style w:type="paragraph" w:customStyle="1" w:styleId="Heading3">
    <w:name w:val="Heading 3"/>
    <w:basedOn w:val="a"/>
    <w:uiPriority w:val="1"/>
    <w:qFormat/>
    <w:rsid w:val="00D16556"/>
    <w:pPr>
      <w:ind w:left="102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16556"/>
  </w:style>
  <w:style w:type="paragraph" w:customStyle="1" w:styleId="TableParagraph">
    <w:name w:val="Table Paragraph"/>
    <w:basedOn w:val="a"/>
    <w:uiPriority w:val="1"/>
    <w:qFormat/>
    <w:rsid w:val="00D16556"/>
  </w:style>
  <w:style w:type="paragraph" w:styleId="a5">
    <w:name w:val="Balloon Text"/>
    <w:basedOn w:val="a"/>
    <w:link w:val="a6"/>
    <w:uiPriority w:val="99"/>
    <w:semiHidden/>
    <w:unhideWhenUsed/>
    <w:rsid w:val="003C6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8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28-n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2</cp:revision>
  <dcterms:created xsi:type="dcterms:W3CDTF">2019-11-05T19:00:00Z</dcterms:created>
  <dcterms:modified xsi:type="dcterms:W3CDTF">2019-11-05T19:00:00Z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2019-11-05T00:00:00Z</vt:filetime>
  </property>
</Properties>
</file>