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07" w:rsidRDefault="00B6666D">
      <w:pPr>
        <w:pStyle w:val="a3"/>
        <w:spacing w:before="57" w:line="408" w:lineRule="auto"/>
        <w:ind w:left="3710" w:right="1159" w:hanging="2259"/>
      </w:pPr>
      <w:r>
        <w:t>Вакантные места для приема в МАОУ «Школа № 128» на 09</w:t>
      </w:r>
      <w:r>
        <w:t xml:space="preserve"> сентября</w:t>
      </w:r>
      <w:r>
        <w:t xml:space="preserve"> 2020</w:t>
      </w:r>
      <w:r>
        <w:t xml:space="preserve"> г.</w:t>
      </w:r>
    </w:p>
    <w:p w:rsidR="00732807" w:rsidRDefault="00732807">
      <w:pPr>
        <w:pStyle w:val="a3"/>
        <w:rPr>
          <w:sz w:val="20"/>
        </w:rPr>
      </w:pPr>
    </w:p>
    <w:p w:rsidR="00732807" w:rsidRDefault="00732807">
      <w:pPr>
        <w:pStyle w:val="a3"/>
        <w:rPr>
          <w:sz w:val="20"/>
        </w:rPr>
      </w:pPr>
    </w:p>
    <w:p w:rsidR="00732807" w:rsidRDefault="00732807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698"/>
        <w:gridCol w:w="1844"/>
        <w:gridCol w:w="2304"/>
        <w:gridCol w:w="2519"/>
      </w:tblGrid>
      <w:tr w:rsidR="00732807" w:rsidTr="00B6666D">
        <w:trPr>
          <w:trHeight w:val="736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spacing w:line="359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spacing w:line="232" w:lineRule="auto"/>
              <w:ind w:left="323" w:firstLine="52"/>
              <w:jc w:val="left"/>
              <w:rPr>
                <w:sz w:val="32"/>
              </w:rPr>
            </w:pPr>
            <w:r>
              <w:rPr>
                <w:sz w:val="32"/>
              </w:rPr>
              <w:t xml:space="preserve">Кол-во </w:t>
            </w:r>
            <w:r>
              <w:rPr>
                <w:w w:val="95"/>
                <w:sz w:val="32"/>
              </w:rPr>
              <w:t>классов</w:t>
            </w:r>
          </w:p>
        </w:tc>
        <w:tc>
          <w:tcPr>
            <w:tcW w:w="1844" w:type="dxa"/>
          </w:tcPr>
          <w:p w:rsidR="00732807" w:rsidRDefault="00B6666D">
            <w:pPr>
              <w:pStyle w:val="TableParagraph"/>
              <w:spacing w:line="232" w:lineRule="auto"/>
              <w:ind w:left="258" w:firstLine="189"/>
              <w:jc w:val="left"/>
              <w:rPr>
                <w:sz w:val="32"/>
              </w:rPr>
            </w:pPr>
            <w:r>
              <w:rPr>
                <w:sz w:val="32"/>
              </w:rPr>
              <w:t>Кол-во учащихся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spacing w:line="232" w:lineRule="auto"/>
              <w:ind w:left="111" w:firstLine="456"/>
              <w:jc w:val="left"/>
              <w:rPr>
                <w:sz w:val="32"/>
              </w:rPr>
            </w:pPr>
            <w:r>
              <w:rPr>
                <w:sz w:val="32"/>
              </w:rPr>
              <w:t xml:space="preserve">Средняя </w:t>
            </w:r>
            <w:r>
              <w:rPr>
                <w:w w:val="95"/>
                <w:sz w:val="32"/>
              </w:rPr>
              <w:t>наполняемость</w:t>
            </w:r>
          </w:p>
        </w:tc>
        <w:tc>
          <w:tcPr>
            <w:tcW w:w="2519" w:type="dxa"/>
          </w:tcPr>
          <w:p w:rsidR="00732807" w:rsidRDefault="00B6666D">
            <w:pPr>
              <w:pStyle w:val="TableParagraph"/>
              <w:spacing w:line="359" w:lineRule="exact"/>
              <w:ind w:left="118" w:right="106"/>
              <w:rPr>
                <w:sz w:val="32"/>
              </w:rPr>
            </w:pPr>
            <w:r>
              <w:rPr>
                <w:sz w:val="32"/>
              </w:rPr>
              <w:t>Кол-во вакансий</w:t>
            </w:r>
          </w:p>
        </w:tc>
      </w:tr>
      <w:tr w:rsidR="00732807" w:rsidTr="00B6666D">
        <w:trPr>
          <w:trHeight w:val="369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ind w:left="185" w:right="180"/>
              <w:rPr>
                <w:sz w:val="32"/>
              </w:rPr>
            </w:pPr>
            <w:r>
              <w:rPr>
                <w:sz w:val="32"/>
              </w:rPr>
              <w:t>1 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6</w:t>
            </w:r>
          </w:p>
        </w:tc>
        <w:tc>
          <w:tcPr>
            <w:tcW w:w="1844" w:type="dxa"/>
          </w:tcPr>
          <w:p w:rsidR="00732807" w:rsidRDefault="00B6666D">
            <w:pPr>
              <w:pStyle w:val="TableParagraph"/>
              <w:ind w:right="73"/>
              <w:rPr>
                <w:sz w:val="32"/>
              </w:rPr>
            </w:pPr>
            <w:r>
              <w:rPr>
                <w:sz w:val="32"/>
              </w:rPr>
              <w:t>168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ind w:left="838" w:right="819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519" w:type="dxa"/>
          </w:tcPr>
          <w:p w:rsidR="00732807" w:rsidRDefault="00B6666D">
            <w:pPr>
              <w:pStyle w:val="TableParagraph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732807" w:rsidTr="00B6666D">
        <w:trPr>
          <w:trHeight w:val="366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spacing w:line="345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2 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spacing w:line="345" w:lineRule="exact"/>
              <w:ind w:left="8"/>
              <w:rPr>
                <w:sz w:val="32"/>
              </w:rPr>
            </w:pPr>
            <w:r w:rsidRPr="00B6666D">
              <w:rPr>
                <w:sz w:val="28"/>
              </w:rPr>
              <w:t>6</w:t>
            </w:r>
          </w:p>
        </w:tc>
        <w:tc>
          <w:tcPr>
            <w:tcW w:w="1844" w:type="dxa"/>
          </w:tcPr>
          <w:p w:rsidR="00732807" w:rsidRDefault="00B6666D" w:rsidP="00B6666D">
            <w:pPr>
              <w:pStyle w:val="TableParagraph"/>
              <w:spacing w:line="345" w:lineRule="exact"/>
              <w:ind w:right="73"/>
              <w:rPr>
                <w:sz w:val="32"/>
              </w:rPr>
            </w:pPr>
            <w:r>
              <w:rPr>
                <w:sz w:val="32"/>
              </w:rPr>
              <w:t>166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spacing w:line="345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27,7</w:t>
            </w:r>
          </w:p>
        </w:tc>
        <w:tc>
          <w:tcPr>
            <w:tcW w:w="2519" w:type="dxa"/>
          </w:tcPr>
          <w:p w:rsidR="00732807" w:rsidRDefault="00B6666D">
            <w:pPr>
              <w:pStyle w:val="TableParagraph"/>
              <w:spacing w:line="345" w:lineRule="exact"/>
              <w:ind w:left="16"/>
              <w:rPr>
                <w:sz w:val="32"/>
              </w:rPr>
            </w:pPr>
            <w:r>
              <w:rPr>
                <w:w w:val="97"/>
                <w:sz w:val="32"/>
              </w:rPr>
              <w:t>Нет</w:t>
            </w:r>
          </w:p>
        </w:tc>
      </w:tr>
      <w:tr w:rsidR="00732807" w:rsidTr="00B6666D">
        <w:trPr>
          <w:trHeight w:val="369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ind w:left="185" w:right="180"/>
              <w:rPr>
                <w:sz w:val="32"/>
              </w:rPr>
            </w:pPr>
            <w:r>
              <w:rPr>
                <w:sz w:val="32"/>
              </w:rPr>
              <w:t>3 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5</w:t>
            </w:r>
          </w:p>
        </w:tc>
        <w:tc>
          <w:tcPr>
            <w:tcW w:w="1844" w:type="dxa"/>
          </w:tcPr>
          <w:p w:rsidR="00732807" w:rsidRDefault="00B6666D" w:rsidP="00B6666D">
            <w:pPr>
              <w:pStyle w:val="TableParagraph"/>
              <w:ind w:right="73"/>
              <w:rPr>
                <w:sz w:val="32"/>
              </w:rPr>
            </w:pPr>
            <w:r>
              <w:rPr>
                <w:sz w:val="32"/>
              </w:rPr>
              <w:t>137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ind w:left="838" w:right="817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z w:val="32"/>
              </w:rPr>
              <w:t>7,4</w:t>
            </w:r>
          </w:p>
        </w:tc>
        <w:tc>
          <w:tcPr>
            <w:tcW w:w="2519" w:type="dxa"/>
          </w:tcPr>
          <w:p w:rsidR="00732807" w:rsidRDefault="00B6666D">
            <w:pPr>
              <w:pStyle w:val="TableParagraph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732807" w:rsidTr="00B6666D">
        <w:trPr>
          <w:trHeight w:val="367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spacing w:line="346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4 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spacing w:line="346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  <w:tc>
          <w:tcPr>
            <w:tcW w:w="1844" w:type="dxa"/>
          </w:tcPr>
          <w:p w:rsidR="00732807" w:rsidRDefault="00B6666D" w:rsidP="00B6666D">
            <w:pPr>
              <w:pStyle w:val="TableParagraph"/>
              <w:spacing w:line="346" w:lineRule="exact"/>
              <w:ind w:right="73"/>
              <w:rPr>
                <w:sz w:val="32"/>
              </w:rPr>
            </w:pPr>
            <w:r>
              <w:rPr>
                <w:sz w:val="32"/>
              </w:rPr>
              <w:t>119</w:t>
            </w:r>
          </w:p>
        </w:tc>
        <w:tc>
          <w:tcPr>
            <w:tcW w:w="2304" w:type="dxa"/>
          </w:tcPr>
          <w:p w:rsidR="00732807" w:rsidRDefault="00B6666D" w:rsidP="00B6666D">
            <w:pPr>
              <w:pStyle w:val="TableParagraph"/>
              <w:spacing w:line="346" w:lineRule="exact"/>
              <w:ind w:left="838" w:right="709"/>
              <w:rPr>
                <w:sz w:val="32"/>
              </w:rPr>
            </w:pPr>
            <w:r>
              <w:rPr>
                <w:sz w:val="32"/>
              </w:rPr>
              <w:t>29,75</w:t>
            </w:r>
          </w:p>
        </w:tc>
        <w:tc>
          <w:tcPr>
            <w:tcW w:w="2519" w:type="dxa"/>
          </w:tcPr>
          <w:p w:rsidR="00732807" w:rsidRDefault="00B6666D">
            <w:pPr>
              <w:pStyle w:val="TableParagraph"/>
              <w:spacing w:line="346" w:lineRule="exact"/>
              <w:ind w:left="117" w:right="106"/>
              <w:rPr>
                <w:sz w:val="32"/>
              </w:rPr>
            </w:pPr>
            <w:r>
              <w:rPr>
                <w:sz w:val="32"/>
              </w:rPr>
              <w:t>Н</w:t>
            </w:r>
            <w:r>
              <w:rPr>
                <w:sz w:val="32"/>
              </w:rPr>
              <w:t>ет</w:t>
            </w:r>
          </w:p>
        </w:tc>
      </w:tr>
      <w:tr w:rsidR="00732807" w:rsidTr="00B6666D">
        <w:trPr>
          <w:trHeight w:val="369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ind w:left="185" w:right="180"/>
              <w:rPr>
                <w:sz w:val="32"/>
              </w:rPr>
            </w:pPr>
            <w:r>
              <w:rPr>
                <w:sz w:val="32"/>
              </w:rPr>
              <w:t>5 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5</w:t>
            </w:r>
          </w:p>
        </w:tc>
        <w:tc>
          <w:tcPr>
            <w:tcW w:w="1844" w:type="dxa"/>
          </w:tcPr>
          <w:p w:rsidR="00732807" w:rsidRDefault="00B6666D">
            <w:pPr>
              <w:pStyle w:val="TableParagraph"/>
              <w:ind w:right="73"/>
              <w:rPr>
                <w:sz w:val="32"/>
              </w:rPr>
            </w:pPr>
            <w:r>
              <w:rPr>
                <w:sz w:val="32"/>
              </w:rPr>
              <w:t>134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ind w:left="836" w:right="821"/>
              <w:rPr>
                <w:sz w:val="32"/>
              </w:rPr>
            </w:pPr>
            <w:r>
              <w:rPr>
                <w:sz w:val="32"/>
              </w:rPr>
              <w:t>26,6</w:t>
            </w:r>
          </w:p>
        </w:tc>
        <w:tc>
          <w:tcPr>
            <w:tcW w:w="2519" w:type="dxa"/>
          </w:tcPr>
          <w:p w:rsidR="00732807" w:rsidRDefault="00B6666D">
            <w:pPr>
              <w:pStyle w:val="TableParagraph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732807" w:rsidTr="00B6666D">
        <w:trPr>
          <w:trHeight w:val="364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spacing w:line="344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6 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spacing w:line="344" w:lineRule="exact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44" w:type="dxa"/>
          </w:tcPr>
          <w:p w:rsidR="00732807" w:rsidRDefault="00B6666D" w:rsidP="00B6666D">
            <w:pPr>
              <w:pStyle w:val="TableParagraph"/>
              <w:spacing w:line="344" w:lineRule="exact"/>
              <w:ind w:right="73"/>
              <w:rPr>
                <w:sz w:val="32"/>
              </w:rPr>
            </w:pPr>
            <w:r>
              <w:rPr>
                <w:sz w:val="32"/>
              </w:rPr>
              <w:t>112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spacing w:line="344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519" w:type="dxa"/>
          </w:tcPr>
          <w:p w:rsidR="00732807" w:rsidRDefault="00B6666D">
            <w:pPr>
              <w:pStyle w:val="TableParagraph"/>
              <w:spacing w:line="344" w:lineRule="exact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732807" w:rsidTr="00B6666D">
        <w:trPr>
          <w:trHeight w:val="369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spacing w:line="349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7 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spacing w:line="349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  <w:tc>
          <w:tcPr>
            <w:tcW w:w="1844" w:type="dxa"/>
          </w:tcPr>
          <w:p w:rsidR="00732807" w:rsidRDefault="00B6666D" w:rsidP="00B6666D">
            <w:pPr>
              <w:pStyle w:val="TableParagraph"/>
              <w:spacing w:line="349" w:lineRule="exact"/>
              <w:ind w:right="73"/>
              <w:rPr>
                <w:sz w:val="32"/>
              </w:rPr>
            </w:pPr>
            <w:r>
              <w:rPr>
                <w:sz w:val="32"/>
              </w:rPr>
              <w:t>111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spacing w:line="349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27,8</w:t>
            </w:r>
          </w:p>
        </w:tc>
        <w:tc>
          <w:tcPr>
            <w:tcW w:w="2519" w:type="dxa"/>
          </w:tcPr>
          <w:p w:rsidR="00732807" w:rsidRDefault="00B6666D">
            <w:pPr>
              <w:pStyle w:val="TableParagraph"/>
              <w:spacing w:line="349" w:lineRule="exact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732807" w:rsidTr="00B6666D">
        <w:trPr>
          <w:trHeight w:val="366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spacing w:line="345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8 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spacing w:line="345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  <w:tc>
          <w:tcPr>
            <w:tcW w:w="1844" w:type="dxa"/>
          </w:tcPr>
          <w:p w:rsidR="00732807" w:rsidRDefault="00B6666D">
            <w:pPr>
              <w:pStyle w:val="TableParagraph"/>
              <w:spacing w:line="345" w:lineRule="exact"/>
              <w:ind w:right="73"/>
              <w:rPr>
                <w:sz w:val="32"/>
              </w:rPr>
            </w:pPr>
            <w:r>
              <w:rPr>
                <w:sz w:val="32"/>
              </w:rPr>
              <w:t>103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spacing w:line="345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25,8</w:t>
            </w:r>
          </w:p>
        </w:tc>
        <w:tc>
          <w:tcPr>
            <w:tcW w:w="2519" w:type="dxa"/>
          </w:tcPr>
          <w:p w:rsidR="00732807" w:rsidRDefault="00B6666D">
            <w:pPr>
              <w:pStyle w:val="TableParagraph"/>
              <w:spacing w:line="345" w:lineRule="exact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732807" w:rsidTr="00B6666D">
        <w:trPr>
          <w:trHeight w:val="369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ind w:left="185" w:right="180"/>
              <w:rPr>
                <w:sz w:val="32"/>
              </w:rPr>
            </w:pPr>
            <w:r>
              <w:rPr>
                <w:sz w:val="32"/>
              </w:rPr>
              <w:t>9 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5</w:t>
            </w:r>
          </w:p>
        </w:tc>
        <w:tc>
          <w:tcPr>
            <w:tcW w:w="1844" w:type="dxa"/>
          </w:tcPr>
          <w:p w:rsidR="00732807" w:rsidRDefault="00B6666D">
            <w:pPr>
              <w:pStyle w:val="TableParagraph"/>
              <w:ind w:right="76"/>
              <w:rPr>
                <w:sz w:val="32"/>
              </w:rPr>
            </w:pPr>
            <w:r>
              <w:rPr>
                <w:sz w:val="32"/>
              </w:rPr>
              <w:t>126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ind w:left="838" w:right="819"/>
              <w:rPr>
                <w:sz w:val="32"/>
              </w:rPr>
            </w:pPr>
            <w:r>
              <w:rPr>
                <w:sz w:val="32"/>
              </w:rPr>
              <w:t>25,2</w:t>
            </w:r>
          </w:p>
        </w:tc>
        <w:tc>
          <w:tcPr>
            <w:tcW w:w="2519" w:type="dxa"/>
          </w:tcPr>
          <w:p w:rsidR="00732807" w:rsidRDefault="00B6666D">
            <w:pPr>
              <w:pStyle w:val="TableParagraph"/>
              <w:ind w:left="16"/>
              <w:rPr>
                <w:sz w:val="32"/>
              </w:rPr>
            </w:pPr>
            <w:r>
              <w:rPr>
                <w:w w:val="97"/>
                <w:sz w:val="32"/>
              </w:rPr>
              <w:t>Нет</w:t>
            </w:r>
          </w:p>
        </w:tc>
      </w:tr>
      <w:tr w:rsidR="00B6666D" w:rsidTr="00B6666D">
        <w:trPr>
          <w:trHeight w:val="1425"/>
        </w:trPr>
        <w:tc>
          <w:tcPr>
            <w:tcW w:w="1563" w:type="dxa"/>
            <w:vMerge w:val="restart"/>
            <w:tcBorders>
              <w:left w:val="single" w:sz="6" w:space="0" w:color="000000"/>
            </w:tcBorders>
          </w:tcPr>
          <w:p w:rsidR="00B6666D" w:rsidRDefault="00B6666D">
            <w:pPr>
              <w:pStyle w:val="TableParagraph"/>
              <w:spacing w:line="355" w:lineRule="exact"/>
              <w:ind w:left="188" w:right="180"/>
              <w:rPr>
                <w:sz w:val="32"/>
              </w:rPr>
            </w:pPr>
            <w:r>
              <w:rPr>
                <w:sz w:val="32"/>
              </w:rPr>
              <w:t>10 класс</w:t>
            </w:r>
          </w:p>
        </w:tc>
        <w:tc>
          <w:tcPr>
            <w:tcW w:w="1698" w:type="dxa"/>
            <w:vMerge w:val="restart"/>
          </w:tcPr>
          <w:p w:rsidR="00B6666D" w:rsidRDefault="00B6666D">
            <w:pPr>
              <w:pStyle w:val="TableParagraph"/>
              <w:spacing w:line="355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2</w:t>
            </w:r>
          </w:p>
        </w:tc>
        <w:tc>
          <w:tcPr>
            <w:tcW w:w="1844" w:type="dxa"/>
          </w:tcPr>
          <w:p w:rsidR="00B6666D" w:rsidRDefault="00B6666D">
            <w:pPr>
              <w:pStyle w:val="TableParagraph"/>
              <w:spacing w:line="355" w:lineRule="exact"/>
              <w:ind w:right="76"/>
              <w:rPr>
                <w:sz w:val="32"/>
              </w:rPr>
            </w:pPr>
            <w:r>
              <w:rPr>
                <w:sz w:val="32"/>
              </w:rPr>
              <w:t>48</w:t>
            </w:r>
          </w:p>
          <w:p w:rsidR="00B6666D" w:rsidRDefault="00B6666D" w:rsidP="00B6666D">
            <w:pPr>
              <w:pStyle w:val="TableParagraph"/>
              <w:spacing w:before="4" w:line="270" w:lineRule="atLeast"/>
              <w:ind w:left="179" w:right="182" w:hanging="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технологический  п</w:t>
            </w:r>
            <w:r>
              <w:rPr>
                <w:sz w:val="24"/>
              </w:rPr>
              <w:t>рофиль</w:t>
            </w:r>
            <w:proofErr w:type="gramEnd"/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27 </w:t>
            </w:r>
          </w:p>
        </w:tc>
        <w:tc>
          <w:tcPr>
            <w:tcW w:w="2304" w:type="dxa"/>
            <w:vMerge w:val="restart"/>
          </w:tcPr>
          <w:p w:rsidR="00B6666D" w:rsidRDefault="00B6666D">
            <w:pPr>
              <w:pStyle w:val="TableParagraph"/>
              <w:spacing w:line="355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23,5</w:t>
            </w:r>
          </w:p>
        </w:tc>
        <w:tc>
          <w:tcPr>
            <w:tcW w:w="2519" w:type="dxa"/>
          </w:tcPr>
          <w:p w:rsidR="00B6666D" w:rsidRDefault="00B6666D" w:rsidP="00B6666D">
            <w:pPr>
              <w:pStyle w:val="TableParagraph"/>
              <w:spacing w:line="240" w:lineRule="auto"/>
              <w:ind w:left="514" w:right="477" w:firstLine="31"/>
              <w:rPr>
                <w:sz w:val="24"/>
              </w:rPr>
            </w:pPr>
            <w:r>
              <w:rPr>
                <w:w w:val="97"/>
                <w:sz w:val="32"/>
              </w:rPr>
              <w:t>Нет</w:t>
            </w:r>
          </w:p>
        </w:tc>
      </w:tr>
      <w:tr w:rsidR="00B6666D" w:rsidTr="00B6666D">
        <w:trPr>
          <w:trHeight w:val="1425"/>
        </w:trPr>
        <w:tc>
          <w:tcPr>
            <w:tcW w:w="1563" w:type="dxa"/>
            <w:vMerge/>
            <w:tcBorders>
              <w:left w:val="single" w:sz="6" w:space="0" w:color="000000"/>
            </w:tcBorders>
          </w:tcPr>
          <w:p w:rsidR="00B6666D" w:rsidRDefault="00B6666D">
            <w:pPr>
              <w:pStyle w:val="TableParagraph"/>
              <w:spacing w:line="355" w:lineRule="exact"/>
              <w:ind w:left="188" w:right="180"/>
              <w:rPr>
                <w:sz w:val="32"/>
              </w:rPr>
            </w:pPr>
          </w:p>
        </w:tc>
        <w:tc>
          <w:tcPr>
            <w:tcW w:w="1698" w:type="dxa"/>
            <w:vMerge/>
          </w:tcPr>
          <w:p w:rsidR="00B6666D" w:rsidRDefault="00B6666D">
            <w:pPr>
              <w:pStyle w:val="TableParagraph"/>
              <w:spacing w:line="355" w:lineRule="exact"/>
              <w:ind w:left="8"/>
              <w:rPr>
                <w:w w:val="97"/>
                <w:sz w:val="32"/>
              </w:rPr>
            </w:pPr>
          </w:p>
        </w:tc>
        <w:tc>
          <w:tcPr>
            <w:tcW w:w="1844" w:type="dxa"/>
          </w:tcPr>
          <w:p w:rsidR="00B6666D" w:rsidRDefault="00B6666D" w:rsidP="00B6666D">
            <w:pPr>
              <w:pStyle w:val="TableParagraph"/>
              <w:spacing w:line="355" w:lineRule="exact"/>
              <w:ind w:right="76"/>
              <w:jc w:val="left"/>
              <w:rPr>
                <w:sz w:val="32"/>
              </w:rPr>
            </w:pPr>
            <w:r>
              <w:rPr>
                <w:sz w:val="24"/>
              </w:rPr>
              <w:t>Универсальный с изучением предметов на базовом уровне</w:t>
            </w:r>
            <w:r>
              <w:rPr>
                <w:sz w:val="24"/>
              </w:rPr>
              <w:t xml:space="preserve"> - 21</w:t>
            </w:r>
          </w:p>
        </w:tc>
        <w:tc>
          <w:tcPr>
            <w:tcW w:w="2304" w:type="dxa"/>
            <w:vMerge/>
          </w:tcPr>
          <w:p w:rsidR="00B6666D" w:rsidRDefault="00B6666D">
            <w:pPr>
              <w:pStyle w:val="TableParagraph"/>
              <w:spacing w:line="355" w:lineRule="exact"/>
              <w:ind w:left="838" w:right="819"/>
              <w:rPr>
                <w:sz w:val="32"/>
              </w:rPr>
            </w:pPr>
          </w:p>
        </w:tc>
        <w:tc>
          <w:tcPr>
            <w:tcW w:w="2519" w:type="dxa"/>
          </w:tcPr>
          <w:p w:rsidR="00B6666D" w:rsidRDefault="00B6666D" w:rsidP="00B6666D">
            <w:pPr>
              <w:pStyle w:val="TableParagraph"/>
              <w:spacing w:line="240" w:lineRule="auto"/>
              <w:ind w:left="514" w:right="477" w:firstLine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2807" w:rsidTr="00B6666D">
        <w:trPr>
          <w:trHeight w:val="919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spacing w:line="355" w:lineRule="exact"/>
              <w:ind w:left="188" w:right="180"/>
              <w:rPr>
                <w:sz w:val="32"/>
              </w:rPr>
            </w:pPr>
            <w:r>
              <w:rPr>
                <w:sz w:val="32"/>
              </w:rPr>
              <w:t>11 класс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spacing w:line="355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2</w:t>
            </w:r>
          </w:p>
        </w:tc>
        <w:tc>
          <w:tcPr>
            <w:tcW w:w="1844" w:type="dxa"/>
          </w:tcPr>
          <w:p w:rsidR="00732807" w:rsidRDefault="00B6666D">
            <w:pPr>
              <w:pStyle w:val="TableParagraph"/>
              <w:spacing w:line="354" w:lineRule="exact"/>
              <w:ind w:right="76"/>
              <w:rPr>
                <w:sz w:val="32"/>
              </w:rPr>
            </w:pPr>
            <w:r>
              <w:rPr>
                <w:sz w:val="32"/>
              </w:rPr>
              <w:t>45</w:t>
            </w:r>
          </w:p>
          <w:p w:rsidR="00732807" w:rsidRDefault="00B6666D">
            <w:pPr>
              <w:pStyle w:val="TableParagraph"/>
              <w:spacing w:line="271" w:lineRule="exact"/>
              <w:ind w:right="73"/>
              <w:rPr>
                <w:sz w:val="24"/>
              </w:rPr>
            </w:pPr>
            <w:r>
              <w:rPr>
                <w:sz w:val="24"/>
              </w:rPr>
              <w:t>Профиль. - 25</w:t>
            </w:r>
          </w:p>
          <w:p w:rsidR="00732807" w:rsidRDefault="00B6666D" w:rsidP="00B6666D">
            <w:pPr>
              <w:pStyle w:val="TableParagraph"/>
              <w:spacing w:line="272" w:lineRule="exact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-20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spacing w:line="355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22,5</w:t>
            </w:r>
          </w:p>
        </w:tc>
        <w:tc>
          <w:tcPr>
            <w:tcW w:w="2519" w:type="dxa"/>
          </w:tcPr>
          <w:p w:rsidR="00732807" w:rsidRDefault="00732807">
            <w:pPr>
              <w:pStyle w:val="TableParagraph"/>
              <w:spacing w:before="9" w:line="240" w:lineRule="auto"/>
              <w:ind w:left="0"/>
              <w:jc w:val="left"/>
              <w:rPr>
                <w:sz w:val="30"/>
              </w:rPr>
            </w:pPr>
          </w:p>
          <w:p w:rsidR="00732807" w:rsidRDefault="00B6666D">
            <w:pPr>
              <w:pStyle w:val="TableParagraph"/>
              <w:spacing w:line="271" w:lineRule="exact"/>
              <w:ind w:left="118" w:right="98"/>
              <w:rPr>
                <w:sz w:val="24"/>
              </w:rPr>
            </w:pPr>
            <w:r>
              <w:rPr>
                <w:sz w:val="24"/>
              </w:rPr>
              <w:t>Профиль. - 0</w:t>
            </w:r>
          </w:p>
          <w:p w:rsidR="00732807" w:rsidRDefault="00B6666D" w:rsidP="00B6666D">
            <w:pPr>
              <w:pStyle w:val="TableParagraph"/>
              <w:spacing w:line="271" w:lineRule="exact"/>
              <w:ind w:left="11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- 5</w:t>
            </w:r>
          </w:p>
        </w:tc>
      </w:tr>
      <w:tr w:rsidR="00732807" w:rsidTr="00B6666D">
        <w:trPr>
          <w:trHeight w:val="366"/>
        </w:trPr>
        <w:tc>
          <w:tcPr>
            <w:tcW w:w="1563" w:type="dxa"/>
            <w:tcBorders>
              <w:left w:val="single" w:sz="6" w:space="0" w:color="000000"/>
            </w:tcBorders>
          </w:tcPr>
          <w:p w:rsidR="00732807" w:rsidRDefault="00B6666D">
            <w:pPr>
              <w:pStyle w:val="TableParagraph"/>
              <w:ind w:left="185" w:right="180"/>
              <w:rPr>
                <w:sz w:val="32"/>
              </w:rPr>
            </w:pPr>
            <w:r>
              <w:rPr>
                <w:sz w:val="32"/>
              </w:rPr>
              <w:t>ИТОГО</w:t>
            </w:r>
          </w:p>
        </w:tc>
        <w:tc>
          <w:tcPr>
            <w:tcW w:w="1698" w:type="dxa"/>
          </w:tcPr>
          <w:p w:rsidR="00732807" w:rsidRDefault="00B6666D">
            <w:pPr>
              <w:pStyle w:val="TableParagraph"/>
              <w:ind w:left="671" w:right="656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1844" w:type="dxa"/>
          </w:tcPr>
          <w:p w:rsidR="00732807" w:rsidRDefault="00B6666D" w:rsidP="00B6666D">
            <w:pPr>
              <w:pStyle w:val="TableParagraph"/>
              <w:ind w:right="76"/>
              <w:rPr>
                <w:sz w:val="32"/>
              </w:rPr>
            </w:pPr>
            <w:r>
              <w:rPr>
                <w:sz w:val="32"/>
              </w:rPr>
              <w:t>1269</w:t>
            </w:r>
          </w:p>
        </w:tc>
        <w:tc>
          <w:tcPr>
            <w:tcW w:w="2304" w:type="dxa"/>
          </w:tcPr>
          <w:p w:rsidR="00732807" w:rsidRDefault="00B6666D">
            <w:pPr>
              <w:pStyle w:val="TableParagraph"/>
              <w:ind w:left="838" w:right="819"/>
              <w:rPr>
                <w:sz w:val="32"/>
              </w:rPr>
            </w:pPr>
            <w:r>
              <w:rPr>
                <w:sz w:val="32"/>
              </w:rPr>
              <w:t>27</w:t>
            </w:r>
            <w:bookmarkStart w:id="0" w:name="_GoBack"/>
            <w:bookmarkEnd w:id="0"/>
          </w:p>
        </w:tc>
        <w:tc>
          <w:tcPr>
            <w:tcW w:w="2519" w:type="dxa"/>
          </w:tcPr>
          <w:p w:rsidR="00732807" w:rsidRDefault="0073280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000000" w:rsidRDefault="00B6666D"/>
    <w:sectPr w:rsidR="00000000">
      <w:type w:val="continuous"/>
      <w:pgSz w:w="11920" w:h="16850"/>
      <w:pgMar w:top="104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32807"/>
    <w:rsid w:val="00732807"/>
    <w:rsid w:val="00B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9013-6950-4842-B55B-80D11DA4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7" w:lineRule="exact"/>
      <w:ind w:left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2020-09-11T16:07:00Z</dcterms:created>
  <dcterms:modified xsi:type="dcterms:W3CDTF">2020-09-11T16:07:00Z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2017-12-26T00:00:00Z</vt:filetime>
  </property>
</Properties>
</file>