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11" w:rsidRPr="00DC6511" w:rsidRDefault="00DC6511" w:rsidP="00673E1E">
      <w:pPr>
        <w:spacing w:after="0"/>
        <w:ind w:firstLine="284"/>
        <w:contextualSpacing/>
        <w:jc w:val="center"/>
        <w:rPr>
          <w:rFonts w:eastAsia="Times New Roman" w:cs="Times New Roman"/>
          <w:b/>
          <w:sz w:val="24"/>
          <w:szCs w:val="24"/>
        </w:rPr>
      </w:pPr>
      <w:bookmarkStart w:id="0" w:name="_GoBack"/>
      <w:r w:rsidRPr="00DC6511">
        <w:rPr>
          <w:rFonts w:eastAsia="Times New Roman" w:cs="Times New Roman"/>
          <w:b/>
          <w:sz w:val="24"/>
          <w:szCs w:val="24"/>
        </w:rPr>
        <w:t xml:space="preserve">Рабочая программа учебного предмета «Изобразительное искусство» 5-8 </w:t>
      </w:r>
      <w:proofErr w:type="spellStart"/>
      <w:r w:rsidRPr="00DC6511">
        <w:rPr>
          <w:rFonts w:eastAsia="Times New Roman" w:cs="Times New Roman"/>
          <w:b/>
          <w:sz w:val="24"/>
          <w:szCs w:val="24"/>
        </w:rPr>
        <w:t>классс</w:t>
      </w:r>
      <w:proofErr w:type="spellEnd"/>
      <w:r w:rsidRPr="00DC6511">
        <w:rPr>
          <w:rFonts w:eastAsia="Times New Roman" w:cs="Times New Roman"/>
          <w:b/>
          <w:sz w:val="24"/>
          <w:szCs w:val="24"/>
        </w:rPr>
        <w:t>.</w:t>
      </w:r>
    </w:p>
    <w:p w:rsidR="00673E1E" w:rsidRPr="00DC6511" w:rsidRDefault="00DC6511" w:rsidP="00673E1E">
      <w:pPr>
        <w:spacing w:after="0"/>
        <w:ind w:firstLine="284"/>
        <w:contextualSpacing/>
        <w:jc w:val="center"/>
        <w:rPr>
          <w:rFonts w:cs="Times New Roman"/>
          <w:b/>
          <w:sz w:val="24"/>
          <w:szCs w:val="24"/>
        </w:rPr>
      </w:pPr>
      <w:r w:rsidRPr="00DC6511">
        <w:rPr>
          <w:rFonts w:eastAsia="Times New Roman" w:cs="Times New Roman"/>
          <w:b/>
          <w:sz w:val="24"/>
          <w:szCs w:val="24"/>
        </w:rPr>
        <w:t>1.</w:t>
      </w:r>
      <w:r w:rsidR="00673E1E" w:rsidRPr="00DC6511">
        <w:rPr>
          <w:rFonts w:eastAsia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673E1E" w:rsidRPr="00DC6511" w:rsidRDefault="00673E1E" w:rsidP="00673E1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C6511">
        <w:rPr>
          <w:rFonts w:eastAsia="Times New Roman" w:cs="Times New Roman"/>
          <w:bCs/>
          <w:sz w:val="24"/>
          <w:szCs w:val="24"/>
        </w:rPr>
        <w:t xml:space="preserve">В </w:t>
      </w:r>
      <w:r w:rsidRPr="00DC6511">
        <w:rPr>
          <w:rFonts w:eastAsia="Times New Roman" w:cs="Times New Roman"/>
          <w:sz w:val="24"/>
          <w:szCs w:val="24"/>
        </w:rPr>
        <w:t>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DC6511">
        <w:rPr>
          <w:rFonts w:eastAsia="Times New Roman" w:cs="Times New Roman"/>
          <w:sz w:val="24"/>
          <w:szCs w:val="24"/>
        </w:rPr>
        <w:softHyphen/>
        <w:t>рственного образовательного стандарта обучение на занятиях по изоб</w:t>
      </w:r>
      <w:r w:rsidRPr="00DC6511">
        <w:rPr>
          <w:rFonts w:eastAsia="Times New Roman" w:cs="Times New Roman"/>
          <w:sz w:val="24"/>
          <w:szCs w:val="24"/>
        </w:rPr>
        <w:softHyphen/>
        <w:t>разительному искусству направлено на достижение учащимися лично</w:t>
      </w:r>
      <w:r w:rsidRPr="00DC6511">
        <w:rPr>
          <w:rFonts w:eastAsia="Times New Roman" w:cs="Times New Roman"/>
          <w:sz w:val="24"/>
          <w:szCs w:val="24"/>
        </w:rPr>
        <w:softHyphen/>
        <w:t xml:space="preserve">стных, </w:t>
      </w:r>
      <w:proofErr w:type="spellStart"/>
      <w:r w:rsidRPr="00DC6511">
        <w:rPr>
          <w:rFonts w:eastAsia="Times New Roman" w:cs="Times New Roman"/>
          <w:sz w:val="24"/>
          <w:szCs w:val="24"/>
        </w:rPr>
        <w:t>метапредметных</w:t>
      </w:r>
      <w:proofErr w:type="spellEnd"/>
      <w:r w:rsidRPr="00DC6511">
        <w:rPr>
          <w:rFonts w:eastAsia="Times New Roman" w:cs="Times New Roman"/>
          <w:sz w:val="24"/>
          <w:szCs w:val="24"/>
        </w:rPr>
        <w:t xml:space="preserve"> и предметных результатов.</w:t>
      </w:r>
    </w:p>
    <w:p w:rsidR="00673E1E" w:rsidRPr="00DC6511" w:rsidRDefault="00673E1E" w:rsidP="00673E1E">
      <w:pPr>
        <w:spacing w:after="0" w:line="240" w:lineRule="auto"/>
        <w:contextualSpacing/>
        <w:rPr>
          <w:rFonts w:cs="Times New Roman"/>
          <w:b/>
          <w:bCs/>
          <w:sz w:val="24"/>
          <w:szCs w:val="24"/>
        </w:rPr>
      </w:pPr>
      <w:r w:rsidRPr="00DC6511">
        <w:rPr>
          <w:rFonts w:cs="Times New Roman"/>
          <w:b/>
          <w:bCs/>
          <w:sz w:val="24"/>
          <w:szCs w:val="24"/>
        </w:rPr>
        <w:t xml:space="preserve">Личностные: </w:t>
      </w:r>
    </w:p>
    <w:p w:rsidR="00673E1E" w:rsidRPr="00DC6511" w:rsidRDefault="00673E1E" w:rsidP="00673E1E">
      <w:pPr>
        <w:pStyle w:val="a6"/>
        <w:numPr>
          <w:ilvl w:val="0"/>
          <w:numId w:val="1"/>
        </w:numPr>
        <w:spacing w:before="0" w:beforeAutospacing="0" w:after="0" w:line="240" w:lineRule="auto"/>
        <w:ind w:left="0" w:firstLine="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6511">
        <w:rPr>
          <w:rFonts w:eastAsia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673E1E" w:rsidRPr="00DC6511" w:rsidRDefault="00673E1E" w:rsidP="00673E1E">
      <w:pPr>
        <w:pStyle w:val="a6"/>
        <w:numPr>
          <w:ilvl w:val="0"/>
          <w:numId w:val="1"/>
        </w:numPr>
        <w:spacing w:before="0" w:beforeAutospacing="0" w:after="0" w:line="240" w:lineRule="auto"/>
        <w:ind w:left="0" w:firstLine="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6511">
        <w:rPr>
          <w:rFonts w:eastAsia="Times New Roman" w:cs="Times New Roman"/>
          <w:color w:val="000000"/>
          <w:sz w:val="24"/>
          <w:szCs w:val="24"/>
          <w:lang w:eastAsia="ru-RU"/>
        </w:rPr>
        <w:t>осозна</w:t>
      </w:r>
      <w:r w:rsidRPr="00DC6511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ние своей этнической принадлежности, знание культуры своего на</w:t>
      </w:r>
      <w:r w:rsidRPr="00DC6511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673E1E" w:rsidRPr="00DC6511" w:rsidRDefault="00673E1E" w:rsidP="00673E1E">
      <w:pPr>
        <w:pStyle w:val="a6"/>
        <w:numPr>
          <w:ilvl w:val="0"/>
          <w:numId w:val="1"/>
        </w:numPr>
        <w:spacing w:before="0" w:beforeAutospacing="0" w:after="0" w:line="240" w:lineRule="auto"/>
        <w:ind w:left="0" w:firstLine="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65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spellStart"/>
      <w:r w:rsidRPr="00DC6511">
        <w:rPr>
          <w:rFonts w:eastAsia="Times New Roman" w:cs="Times New Roman"/>
          <w:color w:val="000000"/>
          <w:sz w:val="24"/>
          <w:szCs w:val="24"/>
          <w:lang w:eastAsia="ru-RU"/>
        </w:rPr>
        <w:t>способностиобучающихся</w:t>
      </w:r>
      <w:proofErr w:type="spellEnd"/>
      <w:r w:rsidRPr="00DC65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673E1E" w:rsidRPr="00DC6511" w:rsidRDefault="00673E1E" w:rsidP="00673E1E">
      <w:pPr>
        <w:pStyle w:val="a6"/>
        <w:numPr>
          <w:ilvl w:val="0"/>
          <w:numId w:val="1"/>
        </w:numPr>
        <w:spacing w:before="0" w:beforeAutospacing="0" w:after="0" w:line="240" w:lineRule="auto"/>
        <w:ind w:left="0" w:firstLine="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6511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673E1E" w:rsidRPr="00DC6511" w:rsidRDefault="00673E1E" w:rsidP="00673E1E">
      <w:pPr>
        <w:pStyle w:val="a6"/>
        <w:numPr>
          <w:ilvl w:val="0"/>
          <w:numId w:val="1"/>
        </w:numPr>
        <w:spacing w:before="0" w:beforeAutospacing="0" w:after="0" w:line="240" w:lineRule="auto"/>
        <w:ind w:left="0" w:firstLine="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6511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673E1E" w:rsidRPr="00DC6511" w:rsidRDefault="00673E1E" w:rsidP="00673E1E">
      <w:pPr>
        <w:pStyle w:val="a6"/>
        <w:numPr>
          <w:ilvl w:val="0"/>
          <w:numId w:val="1"/>
        </w:numPr>
        <w:spacing w:before="0" w:beforeAutospacing="0" w:after="0" w:line="240" w:lineRule="auto"/>
        <w:ind w:left="0" w:firstLine="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6511">
        <w:rPr>
          <w:rFonts w:eastAsia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73E1E" w:rsidRPr="00DC6511" w:rsidRDefault="00673E1E" w:rsidP="00673E1E">
      <w:pPr>
        <w:pStyle w:val="a6"/>
        <w:numPr>
          <w:ilvl w:val="0"/>
          <w:numId w:val="1"/>
        </w:numPr>
        <w:spacing w:before="0" w:beforeAutospacing="0" w:after="0" w:line="240" w:lineRule="auto"/>
        <w:ind w:left="0" w:firstLine="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6511">
        <w:rPr>
          <w:rFonts w:eastAsia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73E1E" w:rsidRPr="00DC6511" w:rsidRDefault="00673E1E" w:rsidP="00673E1E">
      <w:pPr>
        <w:pStyle w:val="a6"/>
        <w:numPr>
          <w:ilvl w:val="0"/>
          <w:numId w:val="1"/>
        </w:numPr>
        <w:spacing w:before="0" w:beforeAutospacing="0" w:after="0" w:line="240" w:lineRule="auto"/>
        <w:ind w:left="0" w:firstLine="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6511">
        <w:rPr>
          <w:rFonts w:eastAsia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73E1E" w:rsidRPr="00DC6511" w:rsidRDefault="00673E1E" w:rsidP="00673E1E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proofErr w:type="spellStart"/>
      <w:r w:rsidRPr="00DC6511">
        <w:rPr>
          <w:rFonts w:eastAsia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DC6511">
        <w:rPr>
          <w:rFonts w:eastAsia="Times New Roman" w:cs="Times New Roman"/>
          <w:b/>
          <w:color w:val="000000"/>
          <w:sz w:val="24"/>
          <w:szCs w:val="24"/>
        </w:rPr>
        <w:t>:</w:t>
      </w:r>
    </w:p>
    <w:p w:rsidR="00673E1E" w:rsidRPr="00DC6511" w:rsidRDefault="00673E1E" w:rsidP="00673E1E">
      <w:pPr>
        <w:pStyle w:val="a6"/>
        <w:spacing w:before="0" w:beforeAutospacing="0" w:after="0" w:line="240" w:lineRule="auto"/>
        <w:ind w:left="0" w:firstLine="0"/>
        <w:rPr>
          <w:rFonts w:cs="Times New Roman"/>
          <w:b/>
          <w:sz w:val="24"/>
          <w:szCs w:val="24"/>
        </w:rPr>
      </w:pPr>
      <w:r w:rsidRPr="00DC6511">
        <w:rPr>
          <w:rFonts w:cs="Times New Roman"/>
          <w:b/>
          <w:sz w:val="24"/>
          <w:szCs w:val="24"/>
        </w:rPr>
        <w:t xml:space="preserve">Регулятивные: 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 xml:space="preserve">высказывать своё предположение (версию), описывать на основе работы с иллюстрацией, картиной; 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 xml:space="preserve">работать по предложенному учителем (или составленному самостоятельно) плану, схеме, инструкции; 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 xml:space="preserve">отличать верно выполненное задание от неверного, корректно исправлять недочеты и ошибки; 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 xml:space="preserve">выделять и осознавать то, что уже усвоено и что ещё подлежит усвоению. 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 xml:space="preserve">определять и формулировать цель деятельности на уроке с помощью учителя; 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 xml:space="preserve">определять последовательность действий на уроке; 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 xml:space="preserve">учиться высказывать свое предположение (версию), описывать на основе работы с иллюстрацией, картиной; 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>учиться выделять и осознавать то, что уже усвоено и что ещё подлежит усвоению;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 xml:space="preserve">определять и формулировать цель деятельности на уроке с помощью учителя; 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>принимать решения в проблемной ситуации на основе переговоров;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>уметь самостоятельно контролировать свое время и управлять им;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lastRenderedPageBreak/>
        <w:t xml:space="preserve">осуществлять контроль, коррекцию, оценку действий своих и партнеров. 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 xml:space="preserve">самостоятельно  определять и формулировать цель деятельности на уроке; 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673E1E" w:rsidRPr="00DC6511" w:rsidRDefault="00673E1E" w:rsidP="00673E1E">
      <w:pPr>
        <w:pStyle w:val="a6"/>
        <w:spacing w:before="0" w:beforeAutospacing="0" w:after="0" w:line="240" w:lineRule="auto"/>
        <w:ind w:left="0" w:firstLine="0"/>
        <w:rPr>
          <w:rFonts w:cs="Times New Roman"/>
          <w:b/>
          <w:sz w:val="24"/>
          <w:szCs w:val="24"/>
        </w:rPr>
      </w:pPr>
      <w:r w:rsidRPr="00DC6511">
        <w:rPr>
          <w:rFonts w:cs="Times New Roman"/>
          <w:b/>
          <w:sz w:val="24"/>
          <w:szCs w:val="24"/>
        </w:rPr>
        <w:t xml:space="preserve">Познавательные: 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 xml:space="preserve">добывать новые знания, используя свой жизненный опыт и информацию, полученную на уроке; 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 xml:space="preserve">контролировать и оценивать процесс и результат деятельности; 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 xml:space="preserve">составлять целое из частей, в том числе самостоятельное достраивание с восполнением недостающих компонентов; 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 xml:space="preserve">анализировать объекты с целью выделения признаков (существенных, несущественных); 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 xml:space="preserve">находить наиболее эффективные способы решения задач в зависимости от конкретных условий. 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>формирование готовности и способности к саморазвитию и самообразованию на основе мотивации к обучению и познанию;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>осуществлять сравнение и классификацию, самостоятельно выбирая основания и критерии;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>реализация проектно-исследовательской деятельности.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 xml:space="preserve">создавать самостоятельно алгоритмы деятельности при решении проблем творческого и поискового характера; 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 xml:space="preserve">выбор наиболее эффективных способов решения задач в зависимости от конкретных условий. 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 или самостоятельно; 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 xml:space="preserve">добывать новые знания, используя свой жизненный опыт и информацию, полученную на уроке; 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 xml:space="preserve">преобразовывать информацию из одной формы в другую: составлять рассказы по картине, иллюстрации, схеме; 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 xml:space="preserve">выстраивать осознанное и произвольное речевое высказывание в устной форме; 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 xml:space="preserve">контролировать и оценивать процесс и результат деятельности; 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>составлять целое из частей, в том числе самостоятельное достраивание с восполнением недостающих компонентов;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 xml:space="preserve">выбирать наиболее эффективные способы решения задач в зависимости от конкретных условий. </w:t>
      </w:r>
    </w:p>
    <w:p w:rsidR="00673E1E" w:rsidRPr="00DC6511" w:rsidRDefault="00673E1E" w:rsidP="00673E1E">
      <w:pPr>
        <w:pStyle w:val="a6"/>
        <w:spacing w:before="0" w:beforeAutospacing="0" w:after="0" w:line="240" w:lineRule="auto"/>
        <w:ind w:left="0" w:firstLine="0"/>
        <w:rPr>
          <w:rFonts w:cs="Times New Roman"/>
          <w:b/>
          <w:sz w:val="24"/>
          <w:szCs w:val="24"/>
        </w:rPr>
      </w:pPr>
      <w:r w:rsidRPr="00DC6511">
        <w:rPr>
          <w:rFonts w:cs="Times New Roman"/>
          <w:b/>
          <w:sz w:val="24"/>
          <w:szCs w:val="24"/>
        </w:rPr>
        <w:t xml:space="preserve">Коммуникативные: 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>доносить свою позицию до других;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>слушать и понимать речь других;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 xml:space="preserve">оформлять свою мысль посредством рисунка; 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>учиться с достаточной полнотой и точностью выражать свои мысли в соответствии с задачами и условиями коммуникации;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>работать в группе - устанавливать рабочие отношения, эффективно сотрудничать со сверстниками и взрослыми;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>учитывать разные мнения и стремиться к координации различных позиций в сотрудничестве.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 xml:space="preserve">доносить свою позицию до других, уметь убеждать; 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>устанавливать и сравнивать разные точки зрения, прежде чем принимать решения и делать выбор;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>формулировать собственное мнение и позицию, аргументировать и координировать её с позициями партнеров в сотрудничестве при выработке общего решения в совместной деятельности.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>формирование коммуникативной компетентности в общении и со</w:t>
      </w:r>
      <w:r w:rsidRPr="00DC6511">
        <w:rPr>
          <w:rFonts w:cs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DC6511">
        <w:rPr>
          <w:rFonts w:cs="Times New Roman"/>
          <w:sz w:val="24"/>
          <w:szCs w:val="24"/>
        </w:rPr>
        <w:softHyphen/>
        <w:t>ной, творческой деятельности;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>организовывать и планировать учебное сотрудничество, определять цели и функции участников, способы взаимодействия;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>учиться с достаточной полнотой и точностью выражать свои мысли в соответствии с задачами и условиями коммуникации.</w:t>
      </w:r>
    </w:p>
    <w:p w:rsidR="00673E1E" w:rsidRPr="00DC6511" w:rsidRDefault="00673E1E" w:rsidP="00673E1E">
      <w:pPr>
        <w:spacing w:after="0" w:line="240" w:lineRule="auto"/>
        <w:rPr>
          <w:rFonts w:cs="Times New Roman"/>
          <w:b/>
          <w:sz w:val="24"/>
          <w:szCs w:val="24"/>
        </w:rPr>
      </w:pPr>
      <w:r w:rsidRPr="00DC6511">
        <w:rPr>
          <w:rFonts w:cs="Times New Roman"/>
          <w:b/>
          <w:sz w:val="24"/>
          <w:szCs w:val="24"/>
        </w:rPr>
        <w:t>Предметные результаты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 xml:space="preserve"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культур; 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 xml:space="preserve"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>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 w:firstLine="142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673E1E" w:rsidRPr="00DC6511" w:rsidRDefault="00673E1E" w:rsidP="00673E1E">
      <w:pPr>
        <w:pStyle w:val="a6"/>
        <w:numPr>
          <w:ilvl w:val="0"/>
          <w:numId w:val="2"/>
        </w:numPr>
        <w:spacing w:before="0" w:beforeAutospacing="0" w:after="0" w:line="240" w:lineRule="auto"/>
        <w:ind w:left="0"/>
        <w:rPr>
          <w:rStyle w:val="apple-converted-space"/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 xml:space="preserve">развитие индивидуальных творческих способностей обучающихся, формирование устойчивого интереса к творческой деятельности. </w:t>
      </w:r>
    </w:p>
    <w:p w:rsidR="00673E1E" w:rsidRPr="00DC6511" w:rsidRDefault="00673E1E" w:rsidP="00673E1E">
      <w:pPr>
        <w:pStyle w:val="a4"/>
        <w:jc w:val="center"/>
        <w:rPr>
          <w:rStyle w:val="apple-converted-space"/>
          <w:rFonts w:asciiTheme="minorHAnsi" w:hAnsiTheme="minorHAnsi"/>
          <w:b/>
          <w:sz w:val="24"/>
          <w:szCs w:val="24"/>
        </w:rPr>
      </w:pPr>
      <w:r w:rsidRPr="00DC6511">
        <w:rPr>
          <w:rStyle w:val="apple-converted-space"/>
          <w:rFonts w:asciiTheme="minorHAnsi" w:hAnsiTheme="minorHAnsi"/>
          <w:b/>
          <w:sz w:val="24"/>
          <w:szCs w:val="24"/>
        </w:rPr>
        <w:t>5 класс</w:t>
      </w:r>
    </w:p>
    <w:p w:rsidR="00673E1E" w:rsidRPr="00DC6511" w:rsidRDefault="00673E1E" w:rsidP="00673E1E">
      <w:pPr>
        <w:pStyle w:val="a4"/>
        <w:rPr>
          <w:rStyle w:val="apple-converted-space"/>
          <w:rFonts w:asciiTheme="minorHAnsi" w:hAnsiTheme="minorHAnsi"/>
          <w:sz w:val="24"/>
          <w:szCs w:val="24"/>
        </w:rPr>
      </w:pPr>
      <w:r w:rsidRPr="00DC6511">
        <w:rPr>
          <w:rStyle w:val="apple-converted-space"/>
          <w:rFonts w:asciiTheme="minorHAnsi" w:hAnsiTheme="minorHAnsi"/>
          <w:b/>
          <w:sz w:val="24"/>
          <w:szCs w:val="24"/>
        </w:rPr>
        <w:t>Ученик научится:</w:t>
      </w:r>
    </w:p>
    <w:p w:rsidR="00673E1E" w:rsidRPr="00DC6511" w:rsidRDefault="00673E1E" w:rsidP="00673E1E">
      <w:pPr>
        <w:pStyle w:val="a4"/>
        <w:rPr>
          <w:rFonts w:asciiTheme="minorHAnsi" w:hAnsiTheme="minorHAnsi"/>
          <w:sz w:val="24"/>
          <w:szCs w:val="24"/>
        </w:rPr>
      </w:pPr>
      <w:r w:rsidRPr="00DC6511">
        <w:rPr>
          <w:rStyle w:val="apple-converted-space"/>
          <w:rFonts w:asciiTheme="minorHAnsi" w:hAnsiTheme="minorHAnsi"/>
          <w:sz w:val="24"/>
          <w:szCs w:val="24"/>
        </w:rPr>
        <w:t>- понимать специфику образного языка декоративно-прикладного искусства, знать несколько</w:t>
      </w:r>
      <w:r w:rsidRPr="00DC6511">
        <w:rPr>
          <w:rFonts w:asciiTheme="minorHAnsi" w:hAnsiTheme="minorHAnsi"/>
          <w:sz w:val="24"/>
          <w:szCs w:val="24"/>
        </w:rPr>
        <w:t xml:space="preserve"> народных художественных промыслов России;</w:t>
      </w:r>
    </w:p>
    <w:p w:rsidR="00673E1E" w:rsidRPr="00DC6511" w:rsidRDefault="00673E1E" w:rsidP="00673E1E">
      <w:pPr>
        <w:spacing w:after="0" w:line="240" w:lineRule="auto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>- умело пользоваться языком декоративно-прикладного искусства, принципами декоративного обобщения, уметь передавать единство формы и декора.</w:t>
      </w:r>
    </w:p>
    <w:p w:rsidR="00673E1E" w:rsidRPr="00DC6511" w:rsidRDefault="00673E1E" w:rsidP="00673E1E">
      <w:pPr>
        <w:spacing w:after="0" w:line="240" w:lineRule="auto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>- умело выстраивать декоративные, орнаментальные композиции в традициях народного искусства на основе ритмического повтора изобразительных или геометрических элементов;</w:t>
      </w:r>
    </w:p>
    <w:p w:rsidR="00673E1E" w:rsidRPr="00DC6511" w:rsidRDefault="00673E1E" w:rsidP="00673E1E">
      <w:pPr>
        <w:spacing w:after="0" w:line="240" w:lineRule="auto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>- создавать художественно-декоративные объекты предметной среды.</w:t>
      </w:r>
    </w:p>
    <w:p w:rsidR="00673E1E" w:rsidRPr="00DC6511" w:rsidRDefault="00673E1E" w:rsidP="00673E1E">
      <w:pPr>
        <w:spacing w:after="0" w:line="240" w:lineRule="auto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>- 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композиций.</w:t>
      </w:r>
    </w:p>
    <w:p w:rsidR="00673E1E" w:rsidRPr="00DC6511" w:rsidRDefault="00673E1E" w:rsidP="00673E1E">
      <w:pPr>
        <w:spacing w:after="0" w:line="240" w:lineRule="auto"/>
        <w:rPr>
          <w:rFonts w:cs="Times New Roman"/>
          <w:b/>
          <w:sz w:val="24"/>
          <w:szCs w:val="24"/>
        </w:rPr>
      </w:pPr>
      <w:r w:rsidRPr="00DC6511">
        <w:rPr>
          <w:rFonts w:cs="Times New Roman"/>
          <w:b/>
          <w:sz w:val="24"/>
          <w:szCs w:val="24"/>
        </w:rPr>
        <w:t>Ученик получит возможность научиться:</w:t>
      </w:r>
    </w:p>
    <w:p w:rsidR="00673E1E" w:rsidRPr="00DC6511" w:rsidRDefault="00673E1E" w:rsidP="00673E1E">
      <w:pPr>
        <w:spacing w:after="0" w:line="240" w:lineRule="auto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>- владеть навыком работы в конкретном материале (батик, витраж, и т.п.)</w:t>
      </w:r>
    </w:p>
    <w:p w:rsidR="00673E1E" w:rsidRPr="00DC6511" w:rsidRDefault="00673E1E" w:rsidP="00673E1E">
      <w:pPr>
        <w:spacing w:after="0" w:line="240" w:lineRule="auto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>- создавать художественно-декоративные объекты предметной среды.</w:t>
      </w:r>
    </w:p>
    <w:p w:rsidR="00673E1E" w:rsidRPr="00DC6511" w:rsidRDefault="00673E1E" w:rsidP="00673E1E">
      <w:pPr>
        <w:spacing w:after="0" w:line="240" w:lineRule="auto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>- анализировать и высказывать суждение о своей творческой работе и работе одноклассников;</w:t>
      </w:r>
    </w:p>
    <w:p w:rsidR="00673E1E" w:rsidRPr="00DC6511" w:rsidRDefault="00673E1E" w:rsidP="00673E1E">
      <w:pPr>
        <w:spacing w:after="0" w:line="240" w:lineRule="auto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>- 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673E1E" w:rsidRPr="00DC6511" w:rsidRDefault="00673E1E" w:rsidP="00673E1E">
      <w:pPr>
        <w:spacing w:after="0" w:line="240" w:lineRule="auto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>- анализировать средства выразительности, используемые мастерами народного декоративно прикладного искусства и современного декоративного искусства.</w:t>
      </w:r>
    </w:p>
    <w:p w:rsidR="00673E1E" w:rsidRPr="00DC6511" w:rsidRDefault="00673E1E" w:rsidP="00673E1E">
      <w:pPr>
        <w:pStyle w:val="a4"/>
        <w:jc w:val="center"/>
        <w:rPr>
          <w:rFonts w:asciiTheme="minorHAnsi" w:hAnsiTheme="minorHAnsi"/>
          <w:b/>
          <w:sz w:val="24"/>
          <w:szCs w:val="24"/>
        </w:rPr>
      </w:pPr>
      <w:r w:rsidRPr="00DC6511">
        <w:rPr>
          <w:rFonts w:asciiTheme="minorHAnsi" w:hAnsiTheme="minorHAnsi"/>
          <w:b/>
          <w:sz w:val="24"/>
          <w:szCs w:val="24"/>
        </w:rPr>
        <w:t>6 класс</w:t>
      </w:r>
    </w:p>
    <w:p w:rsidR="00673E1E" w:rsidRPr="00DC6511" w:rsidRDefault="00673E1E" w:rsidP="00673E1E">
      <w:pPr>
        <w:pStyle w:val="a4"/>
        <w:rPr>
          <w:rFonts w:asciiTheme="minorHAnsi" w:hAnsiTheme="minorHAnsi"/>
          <w:b/>
          <w:sz w:val="24"/>
          <w:szCs w:val="24"/>
        </w:rPr>
      </w:pPr>
      <w:r w:rsidRPr="00DC6511">
        <w:rPr>
          <w:rFonts w:asciiTheme="minorHAnsi" w:hAnsiTheme="minorHAnsi"/>
          <w:b/>
          <w:sz w:val="24"/>
          <w:szCs w:val="24"/>
        </w:rPr>
        <w:t>Ученик научится:</w:t>
      </w:r>
    </w:p>
    <w:p w:rsidR="00673E1E" w:rsidRPr="00DC6511" w:rsidRDefault="00673E1E" w:rsidP="00673E1E">
      <w:pPr>
        <w:pStyle w:val="a4"/>
        <w:rPr>
          <w:rFonts w:asciiTheme="minorHAnsi" w:hAnsiTheme="minorHAnsi"/>
          <w:sz w:val="24"/>
          <w:szCs w:val="24"/>
        </w:rPr>
      </w:pPr>
      <w:r w:rsidRPr="00DC6511">
        <w:rPr>
          <w:rFonts w:asciiTheme="minorHAnsi" w:hAnsiTheme="minorHAnsi"/>
          <w:sz w:val="24"/>
          <w:szCs w:val="24"/>
        </w:rPr>
        <w:t xml:space="preserve">- понимать значении изобразительных искусств в культуре: в жизни общества и жизни человека; </w:t>
      </w:r>
    </w:p>
    <w:p w:rsidR="00673E1E" w:rsidRPr="00DC6511" w:rsidRDefault="00673E1E" w:rsidP="00673E1E">
      <w:pPr>
        <w:spacing w:after="0" w:line="240" w:lineRule="auto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 xml:space="preserve">- понимать изобразительное искусство во все времена и  иметь представления о многообразии образных языков искусства и особенностях видения мира в разные эпохи; </w:t>
      </w:r>
    </w:p>
    <w:p w:rsidR="00673E1E" w:rsidRPr="00DC6511" w:rsidRDefault="00673E1E" w:rsidP="00673E1E">
      <w:pPr>
        <w:spacing w:after="0" w:line="240" w:lineRule="auto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 xml:space="preserve">- понимать основные виды и жанры изобразительных искусств; иметь представление об основных этапах развития портрета, пейзажа и натюрморта в истории искусства; </w:t>
      </w:r>
    </w:p>
    <w:p w:rsidR="00673E1E" w:rsidRPr="00DC6511" w:rsidRDefault="00673E1E" w:rsidP="00673E1E">
      <w:pPr>
        <w:spacing w:after="0" w:line="240" w:lineRule="auto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 xml:space="preserve">- определять выдающихся художников и произведений искусства в жанрах портрета, пейзажа и натюрморта в мировом и отечественном искусстве; - особенности творчества и значение в отечественной культуре великих русских художников-пейзажистов, мастеров портрета и натюрморта; </w:t>
      </w:r>
    </w:p>
    <w:p w:rsidR="00673E1E" w:rsidRPr="00DC6511" w:rsidRDefault="00673E1E" w:rsidP="00673E1E">
      <w:pPr>
        <w:spacing w:after="0" w:line="240" w:lineRule="auto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 xml:space="preserve">- применять основные средства художественной выразительности в изобразительном искусстве: линия, пятно, тон, цвет, форма, перспектива; </w:t>
      </w:r>
    </w:p>
    <w:p w:rsidR="00673E1E" w:rsidRPr="00DC6511" w:rsidRDefault="00673E1E" w:rsidP="00673E1E">
      <w:pPr>
        <w:spacing w:after="0" w:line="240" w:lineRule="auto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 xml:space="preserve">- владеть различными художественных материалами, художественными техниками и их значением в создании художественного образа. </w:t>
      </w:r>
    </w:p>
    <w:p w:rsidR="00673E1E" w:rsidRPr="00DC6511" w:rsidRDefault="00673E1E" w:rsidP="00673E1E">
      <w:pPr>
        <w:spacing w:after="0" w:line="240" w:lineRule="auto"/>
        <w:rPr>
          <w:rFonts w:cs="Times New Roman"/>
          <w:b/>
          <w:sz w:val="24"/>
          <w:szCs w:val="24"/>
        </w:rPr>
      </w:pPr>
      <w:r w:rsidRPr="00DC6511">
        <w:rPr>
          <w:rFonts w:cs="Times New Roman"/>
          <w:b/>
          <w:sz w:val="24"/>
          <w:szCs w:val="24"/>
        </w:rPr>
        <w:t>Ученик получит возможность научиться:</w:t>
      </w:r>
    </w:p>
    <w:p w:rsidR="00673E1E" w:rsidRPr="00DC6511" w:rsidRDefault="00673E1E" w:rsidP="00673E1E">
      <w:pPr>
        <w:spacing w:after="0" w:line="240" w:lineRule="auto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>-анализировать и высказывать суждение о своей творческой работе и работе одноклассников;</w:t>
      </w:r>
    </w:p>
    <w:p w:rsidR="00673E1E" w:rsidRPr="00DC6511" w:rsidRDefault="00673E1E" w:rsidP="00673E1E">
      <w:pPr>
        <w:spacing w:after="0" w:line="240" w:lineRule="auto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> - 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673E1E" w:rsidRPr="00DC6511" w:rsidRDefault="00673E1E" w:rsidP="00673E1E">
      <w:pPr>
        <w:spacing w:after="0" w:line="240" w:lineRule="auto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>- 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673E1E" w:rsidRPr="00DC6511" w:rsidRDefault="00673E1E" w:rsidP="00673E1E">
      <w:pPr>
        <w:spacing w:after="0" w:line="240" w:lineRule="auto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 xml:space="preserve">- 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произведению искусства. </w:t>
      </w:r>
    </w:p>
    <w:p w:rsidR="00673E1E" w:rsidRPr="00DC6511" w:rsidRDefault="00673E1E" w:rsidP="00673E1E">
      <w:pPr>
        <w:spacing w:after="0" w:line="240" w:lineRule="auto"/>
        <w:rPr>
          <w:rStyle w:val="apple-converted-space"/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 xml:space="preserve">- создавать творческие композиционные работы </w:t>
      </w:r>
      <w:proofErr w:type="spellStart"/>
      <w:r w:rsidRPr="00DC6511">
        <w:rPr>
          <w:rFonts w:cs="Times New Roman"/>
          <w:sz w:val="24"/>
          <w:szCs w:val="24"/>
        </w:rPr>
        <w:t>вразныхматериалах</w:t>
      </w:r>
      <w:proofErr w:type="spellEnd"/>
      <w:r w:rsidRPr="00DC6511">
        <w:rPr>
          <w:rFonts w:cs="Times New Roman"/>
          <w:sz w:val="24"/>
          <w:szCs w:val="24"/>
        </w:rPr>
        <w:t xml:space="preserve"> с натуры, по памяти и по воображению; </w:t>
      </w:r>
    </w:p>
    <w:p w:rsidR="00673E1E" w:rsidRPr="00DC6511" w:rsidRDefault="00673E1E" w:rsidP="00673E1E">
      <w:pPr>
        <w:pStyle w:val="a4"/>
        <w:jc w:val="center"/>
        <w:rPr>
          <w:rFonts w:asciiTheme="minorHAnsi" w:hAnsiTheme="minorHAnsi"/>
          <w:b/>
          <w:sz w:val="24"/>
          <w:szCs w:val="24"/>
        </w:rPr>
      </w:pPr>
      <w:r w:rsidRPr="00DC6511">
        <w:rPr>
          <w:rFonts w:asciiTheme="minorHAnsi" w:hAnsiTheme="minorHAnsi"/>
          <w:b/>
          <w:sz w:val="24"/>
          <w:szCs w:val="24"/>
        </w:rPr>
        <w:t>7 класс</w:t>
      </w:r>
    </w:p>
    <w:p w:rsidR="00673E1E" w:rsidRPr="00DC6511" w:rsidRDefault="00673E1E" w:rsidP="00673E1E">
      <w:pPr>
        <w:pStyle w:val="a4"/>
        <w:rPr>
          <w:rStyle w:val="apple-converted-space"/>
          <w:rFonts w:asciiTheme="minorHAnsi" w:hAnsiTheme="minorHAnsi"/>
          <w:b/>
          <w:sz w:val="24"/>
          <w:szCs w:val="24"/>
        </w:rPr>
      </w:pPr>
      <w:r w:rsidRPr="00DC6511">
        <w:rPr>
          <w:rStyle w:val="apple-converted-space"/>
          <w:rFonts w:asciiTheme="minorHAnsi" w:hAnsiTheme="minorHAnsi"/>
          <w:b/>
          <w:sz w:val="24"/>
          <w:szCs w:val="24"/>
        </w:rPr>
        <w:t>Ученик научится:</w:t>
      </w:r>
    </w:p>
    <w:p w:rsidR="00673E1E" w:rsidRPr="00DC6511" w:rsidRDefault="00673E1E" w:rsidP="00673E1E">
      <w:pPr>
        <w:pStyle w:val="a4"/>
        <w:rPr>
          <w:rFonts w:asciiTheme="minorHAnsi" w:hAnsiTheme="minorHAnsi"/>
          <w:sz w:val="24"/>
          <w:szCs w:val="24"/>
        </w:rPr>
      </w:pPr>
      <w:r w:rsidRPr="00DC6511">
        <w:rPr>
          <w:rFonts w:asciiTheme="minorHAnsi" w:hAnsiTheme="minorHAnsi"/>
          <w:sz w:val="24"/>
          <w:szCs w:val="24"/>
        </w:rPr>
        <w:t>-анализировать произведения архитектуры и дизайна: определять место конструктивных искусств в ряду пластических искусств, их общие начала и специфику:</w:t>
      </w:r>
    </w:p>
    <w:p w:rsidR="00673E1E" w:rsidRPr="00DC6511" w:rsidRDefault="00673E1E" w:rsidP="00673E1E">
      <w:pPr>
        <w:pStyle w:val="a4"/>
        <w:rPr>
          <w:rFonts w:asciiTheme="minorHAnsi" w:hAnsiTheme="minorHAnsi"/>
          <w:sz w:val="24"/>
          <w:szCs w:val="24"/>
        </w:rPr>
      </w:pPr>
      <w:r w:rsidRPr="00DC6511">
        <w:rPr>
          <w:rFonts w:asciiTheme="minorHAnsi" w:hAnsiTheme="minorHAnsi"/>
          <w:sz w:val="24"/>
          <w:szCs w:val="24"/>
        </w:rPr>
        <w:t>- понимать особенности образного языка конструктивных видов искусства, единство функционального и художественно-образного начала их социальную роль:</w:t>
      </w:r>
    </w:p>
    <w:p w:rsidR="00673E1E" w:rsidRPr="00DC6511" w:rsidRDefault="00673E1E" w:rsidP="00673E1E">
      <w:pPr>
        <w:pStyle w:val="a4"/>
        <w:rPr>
          <w:rFonts w:asciiTheme="minorHAnsi" w:hAnsiTheme="minorHAnsi"/>
          <w:sz w:val="24"/>
          <w:szCs w:val="24"/>
        </w:rPr>
      </w:pPr>
      <w:r w:rsidRPr="00DC6511">
        <w:rPr>
          <w:rFonts w:asciiTheme="minorHAnsi" w:hAnsiTheme="minorHAnsi"/>
          <w:sz w:val="24"/>
          <w:szCs w:val="24"/>
        </w:rPr>
        <w:t>- определять основные этапы развития и истории архитектуры и дизайна, тенденции современного конструктивного искусства:</w:t>
      </w:r>
    </w:p>
    <w:p w:rsidR="00673E1E" w:rsidRPr="00DC6511" w:rsidRDefault="00673E1E" w:rsidP="00673E1E">
      <w:pPr>
        <w:pStyle w:val="a4"/>
        <w:rPr>
          <w:rFonts w:asciiTheme="minorHAnsi" w:hAnsiTheme="minorHAnsi"/>
          <w:sz w:val="24"/>
          <w:szCs w:val="24"/>
        </w:rPr>
      </w:pPr>
      <w:r w:rsidRPr="00DC6511">
        <w:rPr>
          <w:rFonts w:asciiTheme="minorHAnsi" w:hAnsiTheme="minorHAnsi"/>
          <w:sz w:val="24"/>
          <w:szCs w:val="24"/>
        </w:rPr>
        <w:t>- научится конструировать объемно-пространственные композиции, моделировать архитектурно-дизайнерские объекты, использовать в макетных и графических композициях ритм, линию, объем, статику и динамику тектоники и фактур:</w:t>
      </w:r>
    </w:p>
    <w:p w:rsidR="00673E1E" w:rsidRPr="00DC6511" w:rsidRDefault="00673E1E" w:rsidP="00673E1E">
      <w:pPr>
        <w:pStyle w:val="a4"/>
        <w:rPr>
          <w:rFonts w:asciiTheme="minorHAnsi" w:hAnsiTheme="minorHAnsi"/>
          <w:sz w:val="24"/>
          <w:szCs w:val="24"/>
        </w:rPr>
      </w:pPr>
      <w:r w:rsidRPr="00DC6511">
        <w:rPr>
          <w:rFonts w:asciiTheme="minorHAnsi" w:hAnsiTheme="minorHAnsi"/>
          <w:sz w:val="24"/>
          <w:szCs w:val="24"/>
        </w:rPr>
        <w:t>- создавать с натуры и по воображению архитектурные образы графическими материалами, а так- же использовать разнообразные художественные материалы.</w:t>
      </w:r>
    </w:p>
    <w:p w:rsidR="00673E1E" w:rsidRPr="00DC6511" w:rsidRDefault="00673E1E" w:rsidP="00673E1E">
      <w:pPr>
        <w:pStyle w:val="a4"/>
        <w:rPr>
          <w:rStyle w:val="apple-converted-space"/>
          <w:rFonts w:asciiTheme="minorHAnsi" w:hAnsiTheme="minorHAnsi"/>
          <w:b/>
          <w:sz w:val="24"/>
          <w:szCs w:val="24"/>
        </w:rPr>
      </w:pPr>
      <w:r w:rsidRPr="00DC6511">
        <w:rPr>
          <w:rStyle w:val="apple-converted-space"/>
          <w:rFonts w:asciiTheme="minorHAnsi" w:hAnsiTheme="minorHAnsi"/>
          <w:b/>
          <w:sz w:val="24"/>
          <w:szCs w:val="24"/>
        </w:rPr>
        <w:t>Ученик получит возможность научиться:</w:t>
      </w:r>
    </w:p>
    <w:p w:rsidR="00673E1E" w:rsidRPr="00DC6511" w:rsidRDefault="00673E1E" w:rsidP="00673E1E">
      <w:pPr>
        <w:pStyle w:val="a4"/>
        <w:rPr>
          <w:rFonts w:asciiTheme="minorHAnsi" w:hAnsiTheme="minorHAnsi"/>
          <w:sz w:val="24"/>
          <w:szCs w:val="24"/>
        </w:rPr>
      </w:pPr>
      <w:r w:rsidRPr="00DC6511">
        <w:rPr>
          <w:rFonts w:asciiTheme="minorHAnsi" w:hAnsiTheme="minorHAnsi"/>
          <w:sz w:val="24"/>
          <w:szCs w:val="24"/>
        </w:rPr>
        <w:t>- определять «Русский стиль» в архитектуре модерна, называть памятники архитектуры модерна;</w:t>
      </w:r>
    </w:p>
    <w:p w:rsidR="00673E1E" w:rsidRPr="00DC6511" w:rsidRDefault="00673E1E" w:rsidP="00673E1E">
      <w:pPr>
        <w:pStyle w:val="a4"/>
        <w:rPr>
          <w:rFonts w:asciiTheme="minorHAnsi" w:hAnsiTheme="minorHAnsi"/>
          <w:sz w:val="24"/>
          <w:szCs w:val="24"/>
        </w:rPr>
      </w:pPr>
      <w:r w:rsidRPr="00DC6511">
        <w:rPr>
          <w:rFonts w:asciiTheme="minorHAnsi" w:hAnsiTheme="minorHAnsi"/>
          <w:sz w:val="24"/>
          <w:szCs w:val="24"/>
        </w:rPr>
        <w:t>- 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673E1E" w:rsidRPr="00DC6511" w:rsidRDefault="00673E1E" w:rsidP="00673E1E">
      <w:pPr>
        <w:pStyle w:val="a4"/>
        <w:rPr>
          <w:rFonts w:asciiTheme="minorHAnsi" w:hAnsiTheme="minorHAnsi"/>
          <w:sz w:val="24"/>
          <w:szCs w:val="24"/>
        </w:rPr>
      </w:pPr>
      <w:r w:rsidRPr="00DC6511">
        <w:rPr>
          <w:rFonts w:asciiTheme="minorHAnsi" w:hAnsiTheme="minorHAnsi"/>
          <w:sz w:val="24"/>
          <w:szCs w:val="24"/>
        </w:rPr>
        <w:t>-называть имена выдающихся русских художников-ваятелей второй половины XIX века и определять памятники монументальной скульптуры, узнавать основные художественные направления в искусстве XIX и XX веков;</w:t>
      </w:r>
    </w:p>
    <w:p w:rsidR="00673E1E" w:rsidRPr="00DC6511" w:rsidRDefault="00673E1E" w:rsidP="00673E1E">
      <w:pPr>
        <w:pStyle w:val="a4"/>
        <w:rPr>
          <w:rFonts w:asciiTheme="minorHAnsi" w:hAnsiTheme="minorHAnsi"/>
          <w:sz w:val="24"/>
          <w:szCs w:val="24"/>
        </w:rPr>
      </w:pPr>
      <w:r w:rsidRPr="00DC6511">
        <w:rPr>
          <w:rFonts w:asciiTheme="minorHAnsi" w:hAnsiTheme="minorHAnsi"/>
          <w:sz w:val="24"/>
          <w:szCs w:val="24"/>
        </w:rPr>
        <w:t xml:space="preserve">- узнавать, называть основные художественные стили в европейском и русском искусстве и время их развития в истории </w:t>
      </w:r>
      <w:proofErr w:type="spellStart"/>
      <w:r w:rsidRPr="00DC6511">
        <w:rPr>
          <w:rFonts w:asciiTheme="minorHAnsi" w:hAnsiTheme="minorHAnsi"/>
          <w:sz w:val="24"/>
          <w:szCs w:val="24"/>
        </w:rPr>
        <w:t>культуры;осознавать</w:t>
      </w:r>
      <w:proofErr w:type="spellEnd"/>
      <w:r w:rsidRPr="00DC6511">
        <w:rPr>
          <w:rFonts w:asciiTheme="minorHAnsi" w:hAnsiTheme="minorHAnsi"/>
          <w:sz w:val="24"/>
          <w:szCs w:val="24"/>
        </w:rPr>
        <w:t xml:space="preserve">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673E1E" w:rsidRPr="00DC6511" w:rsidRDefault="00673E1E" w:rsidP="00673E1E">
      <w:pPr>
        <w:pStyle w:val="a4"/>
        <w:rPr>
          <w:rFonts w:asciiTheme="minorHAnsi" w:hAnsiTheme="minorHAnsi"/>
          <w:sz w:val="24"/>
          <w:szCs w:val="24"/>
        </w:rPr>
      </w:pPr>
      <w:r w:rsidRPr="00DC6511">
        <w:rPr>
          <w:rFonts w:asciiTheme="minorHAnsi" w:hAnsiTheme="minorHAnsi"/>
          <w:sz w:val="24"/>
          <w:szCs w:val="24"/>
        </w:rPr>
        <w:t xml:space="preserve">- применять творческий опыт разработки художественного </w:t>
      </w:r>
      <w:proofErr w:type="spellStart"/>
      <w:r w:rsidRPr="00DC6511">
        <w:rPr>
          <w:rFonts w:asciiTheme="minorHAnsi" w:hAnsiTheme="minorHAnsi"/>
          <w:sz w:val="24"/>
          <w:szCs w:val="24"/>
        </w:rPr>
        <w:t>проектасоздания</w:t>
      </w:r>
      <w:proofErr w:type="spellEnd"/>
      <w:r w:rsidRPr="00DC6511">
        <w:rPr>
          <w:rFonts w:asciiTheme="minorHAnsi" w:hAnsiTheme="minorHAnsi"/>
          <w:sz w:val="24"/>
          <w:szCs w:val="24"/>
        </w:rPr>
        <w:t xml:space="preserve"> композиции на определенную </w:t>
      </w:r>
      <w:proofErr w:type="spellStart"/>
      <w:r w:rsidRPr="00DC6511">
        <w:rPr>
          <w:rFonts w:asciiTheme="minorHAnsi" w:hAnsiTheme="minorHAnsi"/>
          <w:sz w:val="24"/>
          <w:szCs w:val="24"/>
        </w:rPr>
        <w:t>тему;создавать</w:t>
      </w:r>
      <w:proofErr w:type="spellEnd"/>
      <w:r w:rsidRPr="00DC6511">
        <w:rPr>
          <w:rFonts w:asciiTheme="minorHAnsi" w:hAnsiTheme="minorHAnsi"/>
          <w:sz w:val="24"/>
          <w:szCs w:val="24"/>
        </w:rPr>
        <w:t xml:space="preserve"> с натуры и по воображению архитектурные образы графическими материалами и др.;</w:t>
      </w:r>
    </w:p>
    <w:p w:rsidR="00673E1E" w:rsidRPr="00DC6511" w:rsidRDefault="00673E1E" w:rsidP="00673E1E">
      <w:pPr>
        <w:pStyle w:val="a4"/>
        <w:rPr>
          <w:rFonts w:asciiTheme="minorHAnsi" w:hAnsiTheme="minorHAnsi"/>
          <w:sz w:val="24"/>
          <w:szCs w:val="24"/>
        </w:rPr>
      </w:pPr>
      <w:r w:rsidRPr="00DC6511">
        <w:rPr>
          <w:rFonts w:asciiTheme="minorHAnsi" w:hAnsiTheme="minorHAnsi"/>
          <w:sz w:val="24"/>
          <w:szCs w:val="24"/>
        </w:rPr>
        <w:t>- работать над эскизом монументального произведения (витраж, мозаика, роспись, монументальная скульптура);использовать выразительный язык при моделировании архитектурного пространства;</w:t>
      </w:r>
    </w:p>
    <w:p w:rsidR="00673E1E" w:rsidRPr="00DC6511" w:rsidRDefault="00673E1E" w:rsidP="00673E1E">
      <w:pPr>
        <w:pStyle w:val="a4"/>
        <w:rPr>
          <w:rFonts w:asciiTheme="minorHAnsi" w:hAnsiTheme="minorHAnsi"/>
          <w:sz w:val="24"/>
          <w:szCs w:val="24"/>
        </w:rPr>
      </w:pPr>
      <w:r w:rsidRPr="00DC6511">
        <w:rPr>
          <w:rFonts w:asciiTheme="minorHAnsi" w:hAnsiTheme="minorHAnsi"/>
          <w:sz w:val="24"/>
          <w:szCs w:val="24"/>
        </w:rPr>
        <w:t xml:space="preserve">- характеризовать крупнейшие художественные музеи мира и </w:t>
      </w:r>
      <w:proofErr w:type="spellStart"/>
      <w:r w:rsidRPr="00DC6511">
        <w:rPr>
          <w:rFonts w:asciiTheme="minorHAnsi" w:hAnsiTheme="minorHAnsi"/>
          <w:sz w:val="24"/>
          <w:szCs w:val="24"/>
        </w:rPr>
        <w:t>России;получать</w:t>
      </w:r>
      <w:proofErr w:type="spellEnd"/>
      <w:r w:rsidRPr="00DC6511">
        <w:rPr>
          <w:rFonts w:asciiTheme="minorHAnsi" w:hAnsiTheme="minorHAnsi"/>
          <w:sz w:val="24"/>
          <w:szCs w:val="24"/>
        </w:rPr>
        <w:t xml:space="preserve"> представления об особенностях художественных коллекций крупнейших музеев </w:t>
      </w:r>
      <w:proofErr w:type="spellStart"/>
      <w:r w:rsidRPr="00DC6511">
        <w:rPr>
          <w:rFonts w:asciiTheme="minorHAnsi" w:hAnsiTheme="minorHAnsi"/>
          <w:sz w:val="24"/>
          <w:szCs w:val="24"/>
        </w:rPr>
        <w:t>мира;использовать</w:t>
      </w:r>
      <w:proofErr w:type="spellEnd"/>
      <w:r w:rsidRPr="00DC6511">
        <w:rPr>
          <w:rFonts w:asciiTheme="minorHAnsi" w:hAnsiTheme="minorHAnsi"/>
          <w:sz w:val="24"/>
          <w:szCs w:val="24"/>
        </w:rPr>
        <w:t xml:space="preserve"> навыки коллективной работы над объемно- пространственной композицией;</w:t>
      </w:r>
    </w:p>
    <w:p w:rsidR="00673E1E" w:rsidRPr="00DC6511" w:rsidRDefault="00673E1E" w:rsidP="00673E1E">
      <w:pPr>
        <w:pStyle w:val="a4"/>
        <w:rPr>
          <w:rStyle w:val="apple-converted-space"/>
          <w:rFonts w:asciiTheme="minorHAnsi" w:hAnsiTheme="minorHAnsi"/>
          <w:sz w:val="24"/>
          <w:szCs w:val="24"/>
        </w:rPr>
      </w:pPr>
      <w:r w:rsidRPr="00DC6511">
        <w:rPr>
          <w:rFonts w:asciiTheme="minorHAnsi" w:hAnsiTheme="minorHAnsi"/>
          <w:sz w:val="24"/>
          <w:szCs w:val="24"/>
        </w:rPr>
        <w:t xml:space="preserve">- понимать смысл традиций и новаторства в изобразительном искусстве XX века. Модерн. Авангард. Сюрреализм; характеризовать стиль модерн в архитектуре. Ф.О. </w:t>
      </w:r>
      <w:proofErr w:type="spellStart"/>
      <w:r w:rsidRPr="00DC6511">
        <w:rPr>
          <w:rFonts w:asciiTheme="minorHAnsi" w:hAnsiTheme="minorHAnsi"/>
          <w:sz w:val="24"/>
          <w:szCs w:val="24"/>
        </w:rPr>
        <w:t>Шехтель</w:t>
      </w:r>
      <w:proofErr w:type="spellEnd"/>
      <w:r w:rsidRPr="00DC6511">
        <w:rPr>
          <w:rFonts w:asciiTheme="minorHAnsi" w:hAnsiTheme="minorHAnsi"/>
          <w:sz w:val="24"/>
          <w:szCs w:val="24"/>
        </w:rPr>
        <w:t>. А. Гауди;</w:t>
      </w:r>
    </w:p>
    <w:p w:rsidR="00673E1E" w:rsidRPr="00DC6511" w:rsidRDefault="00673E1E" w:rsidP="00673E1E">
      <w:pPr>
        <w:pStyle w:val="a4"/>
        <w:jc w:val="center"/>
        <w:rPr>
          <w:rFonts w:asciiTheme="minorHAnsi" w:hAnsiTheme="minorHAnsi"/>
          <w:b/>
          <w:sz w:val="24"/>
          <w:szCs w:val="24"/>
        </w:rPr>
      </w:pPr>
      <w:r w:rsidRPr="00DC6511">
        <w:rPr>
          <w:rFonts w:asciiTheme="minorHAnsi" w:hAnsiTheme="minorHAnsi"/>
          <w:b/>
          <w:sz w:val="24"/>
          <w:szCs w:val="24"/>
        </w:rPr>
        <w:t>8 класс</w:t>
      </w:r>
    </w:p>
    <w:p w:rsidR="00673E1E" w:rsidRPr="00DC6511" w:rsidRDefault="00673E1E" w:rsidP="00673E1E">
      <w:pPr>
        <w:pStyle w:val="a4"/>
        <w:rPr>
          <w:rStyle w:val="apple-converted-space"/>
          <w:rFonts w:asciiTheme="minorHAnsi" w:hAnsiTheme="minorHAnsi"/>
          <w:b/>
          <w:sz w:val="24"/>
          <w:szCs w:val="24"/>
        </w:rPr>
      </w:pPr>
      <w:r w:rsidRPr="00DC6511">
        <w:rPr>
          <w:rStyle w:val="apple-converted-space"/>
          <w:rFonts w:asciiTheme="minorHAnsi" w:hAnsiTheme="minorHAnsi"/>
          <w:b/>
          <w:sz w:val="24"/>
          <w:szCs w:val="24"/>
        </w:rPr>
        <w:t>Ученик научится:</w:t>
      </w:r>
    </w:p>
    <w:p w:rsidR="00673E1E" w:rsidRPr="00DC6511" w:rsidRDefault="00673E1E" w:rsidP="00673E1E">
      <w:pPr>
        <w:pStyle w:val="a4"/>
        <w:rPr>
          <w:rFonts w:asciiTheme="minorHAnsi" w:hAnsiTheme="minorHAnsi"/>
          <w:sz w:val="24"/>
          <w:szCs w:val="24"/>
        </w:rPr>
      </w:pPr>
      <w:r w:rsidRPr="00DC6511">
        <w:rPr>
          <w:rFonts w:asciiTheme="minorHAnsi" w:hAnsiTheme="minorHAnsi"/>
          <w:sz w:val="24"/>
          <w:szCs w:val="24"/>
        </w:rPr>
        <w:t xml:space="preserve">-понимать основы сценографии как вида художественного </w:t>
      </w:r>
      <w:proofErr w:type="spellStart"/>
      <w:r w:rsidRPr="00DC6511">
        <w:rPr>
          <w:rFonts w:asciiTheme="minorHAnsi" w:hAnsiTheme="minorHAnsi"/>
          <w:sz w:val="24"/>
          <w:szCs w:val="24"/>
        </w:rPr>
        <w:t>творчества;понимать</w:t>
      </w:r>
      <w:proofErr w:type="spellEnd"/>
      <w:r w:rsidRPr="00DC6511">
        <w:rPr>
          <w:rFonts w:asciiTheme="minorHAnsi" w:hAnsiTheme="minorHAnsi"/>
          <w:sz w:val="24"/>
          <w:szCs w:val="24"/>
        </w:rPr>
        <w:t xml:space="preserve"> роль костюма, маски и грима в искусстве актерского перевоплощения;</w:t>
      </w:r>
    </w:p>
    <w:p w:rsidR="00673E1E" w:rsidRPr="00DC6511" w:rsidRDefault="00673E1E" w:rsidP="00673E1E">
      <w:pPr>
        <w:pStyle w:val="a4"/>
        <w:rPr>
          <w:rFonts w:asciiTheme="minorHAnsi" w:hAnsiTheme="minorHAnsi"/>
          <w:sz w:val="24"/>
          <w:szCs w:val="24"/>
        </w:rPr>
      </w:pPr>
      <w:r w:rsidRPr="00DC6511">
        <w:rPr>
          <w:rFonts w:asciiTheme="minorHAnsi" w:hAnsiTheme="minorHAnsi"/>
          <w:sz w:val="24"/>
          <w:szCs w:val="24"/>
        </w:rPr>
        <w:t xml:space="preserve">- называть имена российских художников (А.Я. Головин, А.Н. Бенуа, М.В. </w:t>
      </w:r>
      <w:proofErr w:type="spellStart"/>
      <w:r w:rsidRPr="00DC6511">
        <w:rPr>
          <w:rFonts w:asciiTheme="minorHAnsi" w:hAnsiTheme="minorHAnsi"/>
          <w:sz w:val="24"/>
          <w:szCs w:val="24"/>
        </w:rPr>
        <w:t>Добужинский</w:t>
      </w:r>
      <w:proofErr w:type="spellEnd"/>
      <w:r w:rsidRPr="00DC6511">
        <w:rPr>
          <w:rFonts w:asciiTheme="minorHAnsi" w:hAnsiTheme="minorHAnsi"/>
          <w:sz w:val="24"/>
          <w:szCs w:val="24"/>
        </w:rPr>
        <w:t>);</w:t>
      </w:r>
    </w:p>
    <w:p w:rsidR="00673E1E" w:rsidRPr="00DC6511" w:rsidRDefault="00673E1E" w:rsidP="00673E1E">
      <w:pPr>
        <w:pStyle w:val="a4"/>
        <w:rPr>
          <w:rFonts w:asciiTheme="minorHAnsi" w:hAnsiTheme="minorHAnsi"/>
          <w:sz w:val="24"/>
          <w:szCs w:val="24"/>
        </w:rPr>
      </w:pPr>
      <w:r w:rsidRPr="00DC6511">
        <w:rPr>
          <w:rFonts w:asciiTheme="minorHAnsi" w:hAnsiTheme="minorHAnsi"/>
          <w:sz w:val="24"/>
          <w:szCs w:val="24"/>
        </w:rPr>
        <w:t xml:space="preserve">-различать особенности художественной </w:t>
      </w:r>
      <w:proofErr w:type="spellStart"/>
      <w:r w:rsidRPr="00DC6511">
        <w:rPr>
          <w:rFonts w:asciiTheme="minorHAnsi" w:hAnsiTheme="minorHAnsi"/>
          <w:sz w:val="24"/>
          <w:szCs w:val="24"/>
        </w:rPr>
        <w:t>фотографии;различать</w:t>
      </w:r>
      <w:proofErr w:type="spellEnd"/>
      <w:r w:rsidRPr="00DC6511">
        <w:rPr>
          <w:rFonts w:asciiTheme="minorHAnsi" w:hAnsiTheme="minorHAnsi"/>
          <w:sz w:val="24"/>
          <w:szCs w:val="24"/>
        </w:rPr>
        <w:t xml:space="preserve"> выразительные средства художественной фотографии (композиция, план, ракурс, свет, ритм и др.);</w:t>
      </w:r>
    </w:p>
    <w:p w:rsidR="00673E1E" w:rsidRPr="00DC6511" w:rsidRDefault="00673E1E" w:rsidP="00673E1E">
      <w:pPr>
        <w:pStyle w:val="a4"/>
        <w:rPr>
          <w:rFonts w:asciiTheme="minorHAnsi" w:hAnsiTheme="minorHAnsi"/>
          <w:sz w:val="24"/>
          <w:szCs w:val="24"/>
        </w:rPr>
      </w:pPr>
      <w:r w:rsidRPr="00DC6511">
        <w:rPr>
          <w:rFonts w:asciiTheme="minorHAnsi" w:hAnsiTheme="minorHAnsi"/>
          <w:sz w:val="24"/>
          <w:szCs w:val="24"/>
        </w:rPr>
        <w:t xml:space="preserve">-понимать изобразительную природу экранных </w:t>
      </w:r>
      <w:proofErr w:type="spellStart"/>
      <w:r w:rsidRPr="00DC6511">
        <w:rPr>
          <w:rFonts w:asciiTheme="minorHAnsi" w:hAnsiTheme="minorHAnsi"/>
          <w:sz w:val="24"/>
          <w:szCs w:val="24"/>
        </w:rPr>
        <w:t>искусств;различать</w:t>
      </w:r>
      <w:proofErr w:type="spellEnd"/>
      <w:r w:rsidRPr="00DC6511">
        <w:rPr>
          <w:rFonts w:asciiTheme="minorHAnsi" w:hAnsiTheme="minorHAnsi"/>
          <w:sz w:val="24"/>
          <w:szCs w:val="24"/>
        </w:rPr>
        <w:t xml:space="preserve"> понятия: игровой и документальный фильм;</w:t>
      </w:r>
    </w:p>
    <w:p w:rsidR="00673E1E" w:rsidRPr="00DC6511" w:rsidRDefault="00673E1E" w:rsidP="00673E1E">
      <w:pPr>
        <w:pStyle w:val="a4"/>
        <w:rPr>
          <w:rFonts w:asciiTheme="minorHAnsi" w:hAnsiTheme="minorHAnsi"/>
          <w:sz w:val="24"/>
          <w:szCs w:val="24"/>
        </w:rPr>
      </w:pPr>
      <w:r w:rsidRPr="00DC6511">
        <w:rPr>
          <w:rFonts w:asciiTheme="minorHAnsi" w:hAnsiTheme="minorHAnsi"/>
          <w:sz w:val="24"/>
          <w:szCs w:val="24"/>
        </w:rPr>
        <w:t>-называть имена мастеров российского кинематографа. С.М. Эйзенштейн. А.А. Тарковский. С.Ф. Бондарчук. Н.С. Михалков;</w:t>
      </w:r>
    </w:p>
    <w:p w:rsidR="00673E1E" w:rsidRPr="00DC6511" w:rsidRDefault="00673E1E" w:rsidP="00673E1E">
      <w:pPr>
        <w:pStyle w:val="a4"/>
        <w:rPr>
          <w:rFonts w:asciiTheme="minorHAnsi" w:hAnsiTheme="minorHAnsi"/>
          <w:sz w:val="24"/>
          <w:szCs w:val="24"/>
        </w:rPr>
      </w:pPr>
      <w:r w:rsidRPr="00DC6511">
        <w:rPr>
          <w:rFonts w:asciiTheme="minorHAnsi" w:hAnsiTheme="minorHAnsi"/>
          <w:sz w:val="24"/>
          <w:szCs w:val="24"/>
        </w:rPr>
        <w:t>-использовать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673E1E" w:rsidRPr="00DC6511" w:rsidRDefault="00673E1E" w:rsidP="00673E1E">
      <w:pPr>
        <w:pStyle w:val="a4"/>
        <w:rPr>
          <w:rFonts w:asciiTheme="minorHAnsi" w:hAnsiTheme="minorHAnsi"/>
          <w:sz w:val="24"/>
          <w:szCs w:val="24"/>
        </w:rPr>
      </w:pPr>
      <w:r w:rsidRPr="00DC6511">
        <w:rPr>
          <w:rFonts w:asciiTheme="minorHAnsi" w:hAnsiTheme="minorHAnsi"/>
          <w:sz w:val="24"/>
          <w:szCs w:val="24"/>
        </w:rPr>
        <w:t>-смотреть и анализировать с точки зрения режиссерского, монтажно-операторского искусства фильмы мастеров кино.</w:t>
      </w:r>
    </w:p>
    <w:p w:rsidR="00673E1E" w:rsidRPr="00DC6511" w:rsidRDefault="00673E1E" w:rsidP="00673E1E">
      <w:pPr>
        <w:pStyle w:val="a4"/>
        <w:rPr>
          <w:rStyle w:val="apple-converted-space"/>
          <w:rFonts w:asciiTheme="minorHAnsi" w:hAnsiTheme="minorHAnsi"/>
          <w:sz w:val="24"/>
          <w:szCs w:val="24"/>
        </w:rPr>
      </w:pPr>
      <w:r w:rsidRPr="00DC6511">
        <w:rPr>
          <w:rFonts w:asciiTheme="minorHAnsi" w:hAnsiTheme="minorHAnsi"/>
          <w:sz w:val="24"/>
          <w:szCs w:val="24"/>
        </w:rPr>
        <w:t>- усвоит принципы построения изображения и пространственно-временного развития и построения видеоряда (</w:t>
      </w:r>
      <w:proofErr w:type="spellStart"/>
      <w:r w:rsidRPr="00DC6511">
        <w:rPr>
          <w:rFonts w:asciiTheme="minorHAnsi" w:hAnsiTheme="minorHAnsi"/>
          <w:sz w:val="24"/>
          <w:szCs w:val="24"/>
        </w:rPr>
        <w:t>раскадровка</w:t>
      </w:r>
      <w:proofErr w:type="spellEnd"/>
      <w:r w:rsidRPr="00DC6511">
        <w:rPr>
          <w:rFonts w:asciiTheme="minorHAnsi" w:hAnsiTheme="minorHAnsi"/>
          <w:sz w:val="24"/>
          <w:szCs w:val="24"/>
        </w:rPr>
        <w:t>).</w:t>
      </w:r>
    </w:p>
    <w:p w:rsidR="00673E1E" w:rsidRPr="00DC6511" w:rsidRDefault="00673E1E" w:rsidP="00673E1E">
      <w:pPr>
        <w:pStyle w:val="a4"/>
        <w:rPr>
          <w:rStyle w:val="apple-converted-space"/>
          <w:rFonts w:asciiTheme="minorHAnsi" w:hAnsiTheme="minorHAnsi"/>
          <w:b/>
          <w:sz w:val="24"/>
          <w:szCs w:val="24"/>
        </w:rPr>
      </w:pPr>
      <w:r w:rsidRPr="00DC6511">
        <w:rPr>
          <w:rStyle w:val="apple-converted-space"/>
          <w:rFonts w:asciiTheme="minorHAnsi" w:hAnsiTheme="minorHAnsi"/>
          <w:b/>
          <w:sz w:val="24"/>
          <w:szCs w:val="24"/>
        </w:rPr>
        <w:t>Ученик получит возможность научиться:</w:t>
      </w:r>
    </w:p>
    <w:p w:rsidR="00673E1E" w:rsidRPr="00DC6511" w:rsidRDefault="00673E1E" w:rsidP="00673E1E">
      <w:pPr>
        <w:pStyle w:val="a4"/>
        <w:rPr>
          <w:rFonts w:asciiTheme="minorHAnsi" w:hAnsiTheme="minorHAnsi"/>
          <w:sz w:val="24"/>
          <w:szCs w:val="24"/>
        </w:rPr>
      </w:pPr>
      <w:r w:rsidRPr="00DC6511">
        <w:rPr>
          <w:rFonts w:asciiTheme="minorHAnsi" w:hAnsiTheme="minorHAnsi"/>
          <w:sz w:val="24"/>
          <w:szCs w:val="24"/>
        </w:rPr>
        <w:t xml:space="preserve">- характеризовать принципы киномонтажа в создании художественного </w:t>
      </w:r>
      <w:proofErr w:type="spellStart"/>
      <w:r w:rsidRPr="00DC6511">
        <w:rPr>
          <w:rFonts w:asciiTheme="minorHAnsi" w:hAnsiTheme="minorHAnsi"/>
          <w:sz w:val="24"/>
          <w:szCs w:val="24"/>
        </w:rPr>
        <w:t>образа;понимать</w:t>
      </w:r>
      <w:proofErr w:type="spellEnd"/>
      <w:r w:rsidRPr="00DC6511">
        <w:rPr>
          <w:rFonts w:asciiTheme="minorHAnsi" w:hAnsiTheme="minorHAnsi"/>
          <w:sz w:val="24"/>
          <w:szCs w:val="24"/>
        </w:rPr>
        <w:t xml:space="preserve"> основы искусства телевидения;</w:t>
      </w:r>
    </w:p>
    <w:p w:rsidR="00673E1E" w:rsidRPr="00DC6511" w:rsidRDefault="00673E1E" w:rsidP="00673E1E">
      <w:pPr>
        <w:pStyle w:val="a4"/>
        <w:rPr>
          <w:rFonts w:asciiTheme="minorHAnsi" w:hAnsiTheme="minorHAnsi"/>
          <w:sz w:val="24"/>
          <w:szCs w:val="24"/>
        </w:rPr>
      </w:pPr>
      <w:r w:rsidRPr="00DC6511">
        <w:rPr>
          <w:rFonts w:asciiTheme="minorHAnsi" w:hAnsiTheme="minorHAnsi"/>
          <w:sz w:val="24"/>
          <w:szCs w:val="24"/>
        </w:rPr>
        <w:t>- видеть различия в творческой работе художника-живописца и сценографа;</w:t>
      </w:r>
    </w:p>
    <w:p w:rsidR="00673E1E" w:rsidRPr="00DC6511" w:rsidRDefault="00673E1E" w:rsidP="00673E1E">
      <w:pPr>
        <w:pStyle w:val="a4"/>
        <w:rPr>
          <w:rFonts w:asciiTheme="minorHAnsi" w:hAnsiTheme="minorHAnsi"/>
          <w:sz w:val="24"/>
          <w:szCs w:val="24"/>
        </w:rPr>
      </w:pPr>
      <w:r w:rsidRPr="00DC6511">
        <w:rPr>
          <w:rFonts w:asciiTheme="minorHAnsi" w:hAnsiTheme="minorHAnsi"/>
          <w:sz w:val="24"/>
          <w:szCs w:val="24"/>
        </w:rPr>
        <w:t>- применять полученные знания о типах оформления сцены при создании школьного спектакля;</w:t>
      </w:r>
    </w:p>
    <w:p w:rsidR="00673E1E" w:rsidRPr="00DC6511" w:rsidRDefault="00673E1E" w:rsidP="00673E1E">
      <w:pPr>
        <w:pStyle w:val="a4"/>
        <w:rPr>
          <w:rFonts w:asciiTheme="minorHAnsi" w:hAnsiTheme="minorHAnsi"/>
          <w:sz w:val="24"/>
          <w:szCs w:val="24"/>
        </w:rPr>
      </w:pPr>
      <w:r w:rsidRPr="00DC6511">
        <w:rPr>
          <w:rFonts w:asciiTheme="minorHAnsi" w:hAnsiTheme="minorHAnsi"/>
          <w:sz w:val="24"/>
          <w:szCs w:val="24"/>
        </w:rPr>
        <w:t>- 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673E1E" w:rsidRPr="00DC6511" w:rsidRDefault="00673E1E" w:rsidP="00673E1E">
      <w:pPr>
        <w:pStyle w:val="a4"/>
        <w:rPr>
          <w:rFonts w:asciiTheme="minorHAnsi" w:hAnsiTheme="minorHAnsi"/>
          <w:sz w:val="24"/>
          <w:szCs w:val="24"/>
        </w:rPr>
      </w:pPr>
      <w:r w:rsidRPr="00DC6511">
        <w:rPr>
          <w:rFonts w:asciiTheme="minorHAnsi" w:hAnsiTheme="minorHAnsi"/>
          <w:sz w:val="24"/>
          <w:szCs w:val="24"/>
        </w:rPr>
        <w:t>- добиваться в практической работе большей выразительности костюма и его стилевого единства со сценографией спектакля;</w:t>
      </w:r>
    </w:p>
    <w:p w:rsidR="00673E1E" w:rsidRPr="00DC6511" w:rsidRDefault="00673E1E" w:rsidP="00673E1E">
      <w:pPr>
        <w:pStyle w:val="a4"/>
        <w:rPr>
          <w:rFonts w:asciiTheme="minorHAnsi" w:hAnsiTheme="minorHAnsi"/>
          <w:sz w:val="24"/>
          <w:szCs w:val="24"/>
        </w:rPr>
      </w:pPr>
      <w:r w:rsidRPr="00DC6511">
        <w:rPr>
          <w:rFonts w:asciiTheme="minorHAnsi" w:hAnsiTheme="minorHAnsi"/>
          <w:sz w:val="24"/>
          <w:szCs w:val="24"/>
        </w:rPr>
        <w:t>- 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673E1E" w:rsidRPr="00DC6511" w:rsidRDefault="00673E1E" w:rsidP="00673E1E">
      <w:pPr>
        <w:pStyle w:val="a4"/>
        <w:rPr>
          <w:rFonts w:asciiTheme="minorHAnsi" w:hAnsiTheme="minorHAnsi"/>
          <w:sz w:val="24"/>
          <w:szCs w:val="24"/>
        </w:rPr>
      </w:pPr>
      <w:r w:rsidRPr="00DC6511">
        <w:rPr>
          <w:rFonts w:asciiTheme="minorHAnsi" w:hAnsiTheme="minorHAnsi"/>
          <w:sz w:val="24"/>
          <w:szCs w:val="24"/>
        </w:rPr>
        <w:t>- пользоваться компьютерной обработкой фотоснимка при исправлении отдельных недочетов и случайностей;</w:t>
      </w:r>
    </w:p>
    <w:p w:rsidR="00673E1E" w:rsidRPr="00DC6511" w:rsidRDefault="00673E1E" w:rsidP="00673E1E">
      <w:pPr>
        <w:pStyle w:val="a4"/>
        <w:rPr>
          <w:rFonts w:asciiTheme="minorHAnsi" w:hAnsiTheme="minorHAnsi"/>
          <w:sz w:val="24"/>
          <w:szCs w:val="24"/>
        </w:rPr>
      </w:pPr>
      <w:r w:rsidRPr="00DC6511">
        <w:rPr>
          <w:rFonts w:asciiTheme="minorHAnsi" w:hAnsiTheme="minorHAnsi"/>
          <w:sz w:val="24"/>
          <w:szCs w:val="24"/>
        </w:rPr>
        <w:t xml:space="preserve">- понимать и объяснять синтетическую природу </w:t>
      </w:r>
      <w:proofErr w:type="spellStart"/>
      <w:r w:rsidRPr="00DC6511">
        <w:rPr>
          <w:rFonts w:asciiTheme="minorHAnsi" w:hAnsiTheme="minorHAnsi"/>
          <w:sz w:val="24"/>
          <w:szCs w:val="24"/>
        </w:rPr>
        <w:t>фильма;применять</w:t>
      </w:r>
      <w:proofErr w:type="spellEnd"/>
      <w:r w:rsidRPr="00DC6511">
        <w:rPr>
          <w:rFonts w:asciiTheme="minorHAnsi" w:hAnsiTheme="minorHAnsi"/>
          <w:sz w:val="24"/>
          <w:szCs w:val="24"/>
        </w:rPr>
        <w:t xml:space="preserve"> первоначальные навыки в создании сценария и замысла фильма;</w:t>
      </w:r>
    </w:p>
    <w:p w:rsidR="00673E1E" w:rsidRPr="00DC6511" w:rsidRDefault="00673E1E" w:rsidP="00673E1E">
      <w:pPr>
        <w:pStyle w:val="a4"/>
        <w:rPr>
          <w:rFonts w:asciiTheme="minorHAnsi" w:hAnsiTheme="minorHAnsi"/>
          <w:sz w:val="24"/>
          <w:szCs w:val="24"/>
        </w:rPr>
      </w:pPr>
      <w:r w:rsidRPr="00DC6511">
        <w:rPr>
          <w:rFonts w:asciiTheme="minorHAnsi" w:hAnsiTheme="minorHAnsi"/>
          <w:sz w:val="24"/>
          <w:szCs w:val="24"/>
        </w:rPr>
        <w:t xml:space="preserve">- применять полученные ранее знания по композиции и построению </w:t>
      </w:r>
      <w:proofErr w:type="spellStart"/>
      <w:r w:rsidRPr="00DC6511">
        <w:rPr>
          <w:rFonts w:asciiTheme="minorHAnsi" w:hAnsiTheme="minorHAnsi"/>
          <w:sz w:val="24"/>
          <w:szCs w:val="24"/>
        </w:rPr>
        <w:t>кадра;использовать</w:t>
      </w:r>
      <w:proofErr w:type="spellEnd"/>
      <w:r w:rsidRPr="00DC6511">
        <w:rPr>
          <w:rFonts w:asciiTheme="minorHAnsi" w:hAnsiTheme="minorHAnsi"/>
          <w:sz w:val="24"/>
          <w:szCs w:val="24"/>
        </w:rPr>
        <w:t xml:space="preserve"> первоначальные навыки операторской грамоты, техники съемки и компьютерного монтажа;</w:t>
      </w:r>
    </w:p>
    <w:p w:rsidR="00673E1E" w:rsidRPr="00DC6511" w:rsidRDefault="00673E1E" w:rsidP="00673E1E">
      <w:pPr>
        <w:pStyle w:val="a4"/>
        <w:rPr>
          <w:rFonts w:asciiTheme="minorHAnsi" w:hAnsiTheme="minorHAnsi"/>
          <w:sz w:val="24"/>
          <w:szCs w:val="24"/>
        </w:rPr>
      </w:pPr>
      <w:r w:rsidRPr="00DC6511">
        <w:rPr>
          <w:rFonts w:asciiTheme="minorHAnsi" w:hAnsiTheme="minorHAnsi"/>
          <w:sz w:val="24"/>
          <w:szCs w:val="24"/>
        </w:rPr>
        <w:t>- 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673E1E" w:rsidRPr="00DC6511" w:rsidRDefault="00673E1E" w:rsidP="00673E1E">
      <w:pPr>
        <w:pStyle w:val="a4"/>
        <w:rPr>
          <w:rFonts w:asciiTheme="minorHAnsi" w:hAnsiTheme="minorHAnsi"/>
          <w:sz w:val="24"/>
          <w:szCs w:val="24"/>
        </w:rPr>
      </w:pPr>
      <w:r w:rsidRPr="00DC6511">
        <w:rPr>
          <w:rFonts w:asciiTheme="minorHAnsi" w:hAnsiTheme="minorHAnsi"/>
          <w:sz w:val="24"/>
          <w:szCs w:val="24"/>
        </w:rPr>
        <w:t>- использовать опыт документальной съемки и тележурналистики для формирования школьного телевидения; реализовывать сценарно-режиссерскую и операторскую грамоту в практике создания видео-этюда.</w:t>
      </w:r>
    </w:p>
    <w:p w:rsidR="00673E1E" w:rsidRPr="00DC6511" w:rsidRDefault="00673E1E" w:rsidP="00673E1E">
      <w:pPr>
        <w:spacing w:after="0" w:line="240" w:lineRule="auto"/>
        <w:ind w:firstLine="540"/>
        <w:jc w:val="center"/>
        <w:rPr>
          <w:rFonts w:eastAsia="Times-Roman" w:cs="Times New Roman"/>
          <w:b/>
          <w:sz w:val="24"/>
          <w:szCs w:val="24"/>
        </w:rPr>
      </w:pPr>
      <w:r w:rsidRPr="00DC6511">
        <w:rPr>
          <w:rFonts w:eastAsia="Times-Roman" w:cs="Times New Roman"/>
          <w:b/>
          <w:sz w:val="24"/>
          <w:szCs w:val="24"/>
        </w:rPr>
        <w:t>2.</w:t>
      </w:r>
      <w:r w:rsidRPr="00DC6511">
        <w:rPr>
          <w:rFonts w:eastAsia="Times-Roman" w:cs="Times New Roman"/>
          <w:b/>
          <w:sz w:val="24"/>
          <w:szCs w:val="24"/>
        </w:rPr>
        <w:t>Содержание учебного предмета</w:t>
      </w:r>
    </w:p>
    <w:p w:rsidR="00673E1E" w:rsidRPr="00DC6511" w:rsidRDefault="00673E1E" w:rsidP="00673E1E">
      <w:pPr>
        <w:pStyle w:val="a4"/>
        <w:spacing w:line="240" w:lineRule="atLeast"/>
        <w:rPr>
          <w:rFonts w:asciiTheme="minorHAnsi" w:hAnsiTheme="minorHAnsi"/>
          <w:b/>
          <w:sz w:val="24"/>
          <w:szCs w:val="24"/>
        </w:rPr>
      </w:pPr>
      <w:r w:rsidRPr="00DC6511">
        <w:rPr>
          <w:rFonts w:asciiTheme="minorHAnsi" w:hAnsiTheme="minorHAnsi"/>
          <w:b/>
          <w:bCs/>
          <w:kern w:val="2"/>
          <w:sz w:val="24"/>
          <w:szCs w:val="24"/>
        </w:rPr>
        <w:t>5 КЛАСС</w:t>
      </w:r>
    </w:p>
    <w:p w:rsidR="00673E1E" w:rsidRPr="00DC6511" w:rsidRDefault="00673E1E" w:rsidP="00673E1E">
      <w:pPr>
        <w:shd w:val="clear" w:color="auto" w:fill="FFFFFF"/>
        <w:spacing w:after="0" w:line="240" w:lineRule="atLeast"/>
        <w:jc w:val="both"/>
        <w:rPr>
          <w:rFonts w:cs="Times New Roman"/>
          <w:b/>
          <w:bCs/>
          <w:smallCaps/>
          <w:kern w:val="2"/>
          <w:sz w:val="24"/>
          <w:szCs w:val="24"/>
        </w:rPr>
      </w:pPr>
      <w:r w:rsidRPr="00DC6511">
        <w:rPr>
          <w:rFonts w:cs="Times New Roman"/>
          <w:b/>
          <w:smallCaps/>
          <w:kern w:val="2"/>
          <w:sz w:val="24"/>
          <w:szCs w:val="24"/>
        </w:rPr>
        <w:t xml:space="preserve">           «ДЕКОРАТИВНО-ПРИКЛАДНОЕ ИСКУССТВО И ЧЕЛОВЕК»</w:t>
      </w:r>
      <w:r w:rsidRPr="00DC6511">
        <w:rPr>
          <w:rStyle w:val="small"/>
          <w:b/>
          <w:bCs/>
          <w:kern w:val="2"/>
          <w:sz w:val="24"/>
          <w:szCs w:val="24"/>
        </w:rPr>
        <w:t>3</w:t>
      </w:r>
      <w:r w:rsidRPr="00DC6511">
        <w:rPr>
          <w:rStyle w:val="small"/>
          <w:b/>
          <w:bCs/>
          <w:kern w:val="2"/>
          <w:sz w:val="24"/>
          <w:szCs w:val="24"/>
        </w:rPr>
        <w:t>4</w:t>
      </w:r>
      <w:r w:rsidRPr="00DC6511">
        <w:rPr>
          <w:rStyle w:val="small"/>
          <w:b/>
          <w:bCs/>
          <w:kern w:val="2"/>
          <w:sz w:val="24"/>
          <w:szCs w:val="24"/>
        </w:rPr>
        <w:t xml:space="preserve"> ча</w:t>
      </w:r>
      <w:r w:rsidRPr="00DC6511">
        <w:rPr>
          <w:rStyle w:val="small"/>
          <w:b/>
          <w:bCs/>
          <w:kern w:val="2"/>
          <w:sz w:val="24"/>
          <w:szCs w:val="24"/>
        </w:rPr>
        <w:t>са</w:t>
      </w:r>
    </w:p>
    <w:p w:rsidR="00673E1E" w:rsidRPr="00DC6511" w:rsidRDefault="00673E1E" w:rsidP="00673E1E">
      <w:pPr>
        <w:pStyle w:val="a8"/>
        <w:spacing w:before="0" w:beforeAutospacing="0" w:after="0" w:afterAutospacing="0" w:line="240" w:lineRule="atLeast"/>
        <w:jc w:val="both"/>
        <w:rPr>
          <w:rFonts w:asciiTheme="minorHAnsi" w:hAnsiTheme="minorHAnsi"/>
          <w:kern w:val="2"/>
        </w:rPr>
      </w:pPr>
      <w:r w:rsidRPr="00DC6511">
        <w:rPr>
          <w:rStyle w:val="small"/>
          <w:rFonts w:asciiTheme="minorHAnsi" w:hAnsiTheme="minorHAnsi"/>
          <w:kern w:val="2"/>
        </w:rPr>
        <w:t>В соответствии с требованиями Федерального государственного образовательного стандарта программа для  5 класса ориентирована на освоение содержания  и языка группы декоративных искусств, наиболее связанных с повседневной жизнью и бытом каждого человека, связь с фольклором и сказкой, с национальными и народными корнями декоративного искусства.</w:t>
      </w:r>
    </w:p>
    <w:p w:rsidR="00673E1E" w:rsidRPr="00DC6511" w:rsidRDefault="00673E1E" w:rsidP="00673E1E">
      <w:pPr>
        <w:shd w:val="clear" w:color="auto" w:fill="FFFFFF"/>
        <w:spacing w:after="0" w:line="240" w:lineRule="atLeast"/>
        <w:ind w:firstLine="708"/>
        <w:jc w:val="both"/>
        <w:rPr>
          <w:rFonts w:cs="Times New Roman"/>
          <w:bCs/>
          <w:kern w:val="2"/>
          <w:sz w:val="24"/>
          <w:szCs w:val="24"/>
        </w:rPr>
      </w:pPr>
      <w:r w:rsidRPr="00DC6511">
        <w:rPr>
          <w:rFonts w:cs="Times New Roman"/>
          <w:bCs/>
          <w:kern w:val="2"/>
          <w:sz w:val="24"/>
          <w:szCs w:val="24"/>
        </w:rPr>
        <w:t>Древние корни народного искусства. (9 часов) </w:t>
      </w:r>
    </w:p>
    <w:p w:rsidR="00673E1E" w:rsidRPr="00DC6511" w:rsidRDefault="00673E1E" w:rsidP="00673E1E">
      <w:pPr>
        <w:shd w:val="clear" w:color="auto" w:fill="FFFFFF"/>
        <w:spacing w:after="0" w:line="240" w:lineRule="atLeast"/>
        <w:jc w:val="both"/>
        <w:rPr>
          <w:rFonts w:cs="Times New Roman"/>
          <w:bCs/>
          <w:kern w:val="2"/>
          <w:sz w:val="24"/>
          <w:szCs w:val="24"/>
        </w:rPr>
      </w:pPr>
      <w:r w:rsidRPr="00DC6511">
        <w:rPr>
          <w:rFonts w:cs="Times New Roman"/>
          <w:kern w:val="2"/>
          <w:sz w:val="24"/>
          <w:szCs w:val="24"/>
        </w:rPr>
        <w:t xml:space="preserve">Единство конструкции и декора в традиционном русском жилище. Отражение картины мира в трехчастной структуре и образном строе избы (небо, земля, </w:t>
      </w:r>
      <w:proofErr w:type="spellStart"/>
      <w:r w:rsidRPr="00DC6511">
        <w:rPr>
          <w:rFonts w:cs="Times New Roman"/>
          <w:kern w:val="2"/>
          <w:sz w:val="24"/>
          <w:szCs w:val="24"/>
        </w:rPr>
        <w:t>подземно</w:t>
      </w:r>
      <w:proofErr w:type="spellEnd"/>
      <w:r w:rsidRPr="00DC6511">
        <w:rPr>
          <w:rFonts w:cs="Times New Roman"/>
          <w:kern w:val="2"/>
          <w:sz w:val="24"/>
          <w:szCs w:val="24"/>
        </w:rPr>
        <w:t>-водный мир). Традиционные образы народного (крестьянского) прикладного искусства. Солярные знаки. Декоративные изображения, их условно - символический характер. Органическое единство пользы и красоты, конструкции и декора. Подробное рассмотрение различных предметов народного быта, выявление символического значения декоративных элементов. Устройство внутреннего пространства крестьянского дома, его символика. Жизненно важные центры в крестьянском доме. Круг предметов быта и труда и включение их в пространство дома. Праздничный народный костюм – целостный художественный образ. Обрядовые действия народного праздника, их символическое значение.</w:t>
      </w:r>
    </w:p>
    <w:p w:rsidR="00673E1E" w:rsidRPr="00DC6511" w:rsidRDefault="00673E1E" w:rsidP="00673E1E">
      <w:pPr>
        <w:shd w:val="clear" w:color="auto" w:fill="FFFFFF"/>
        <w:spacing w:after="0" w:line="240" w:lineRule="atLeast"/>
        <w:ind w:firstLine="708"/>
        <w:jc w:val="both"/>
        <w:rPr>
          <w:rFonts w:cs="Times New Roman"/>
          <w:bCs/>
          <w:kern w:val="2"/>
          <w:sz w:val="24"/>
          <w:szCs w:val="24"/>
        </w:rPr>
      </w:pPr>
      <w:r w:rsidRPr="00DC6511">
        <w:rPr>
          <w:rFonts w:cs="Times New Roman"/>
          <w:bCs/>
          <w:kern w:val="2"/>
          <w:sz w:val="24"/>
          <w:szCs w:val="24"/>
        </w:rPr>
        <w:t>Связь времен в народном искусстве (7 часов)</w:t>
      </w:r>
    </w:p>
    <w:p w:rsidR="00673E1E" w:rsidRPr="00DC6511" w:rsidRDefault="00673E1E" w:rsidP="00673E1E">
      <w:pPr>
        <w:shd w:val="clear" w:color="auto" w:fill="FFFFFF"/>
        <w:spacing w:after="0" w:line="240" w:lineRule="atLeast"/>
        <w:jc w:val="both"/>
        <w:rPr>
          <w:rFonts w:cs="Times New Roman"/>
          <w:kern w:val="2"/>
          <w:sz w:val="24"/>
          <w:szCs w:val="24"/>
        </w:rPr>
      </w:pPr>
      <w:r w:rsidRPr="00DC6511">
        <w:rPr>
          <w:rFonts w:cs="Times New Roman"/>
          <w:kern w:val="2"/>
          <w:sz w:val="24"/>
          <w:szCs w:val="24"/>
        </w:rPr>
        <w:t xml:space="preserve">Живучесть древних образов в современных народных игрушках, их сказочный реализм. Особенности глиняных игрушек, принадлежащих различным художественным промыслам. Единство формы и декора в игрушке. Из истории развития художественных промыслов: Хохлома, Гжель, </w:t>
      </w:r>
      <w:proofErr w:type="spellStart"/>
      <w:r w:rsidRPr="00DC6511">
        <w:rPr>
          <w:rFonts w:cs="Times New Roman"/>
          <w:kern w:val="2"/>
          <w:sz w:val="24"/>
          <w:szCs w:val="24"/>
        </w:rPr>
        <w:t>Жостово</w:t>
      </w:r>
      <w:proofErr w:type="spellEnd"/>
      <w:r w:rsidRPr="00DC6511">
        <w:rPr>
          <w:rFonts w:cs="Times New Roman"/>
          <w:kern w:val="2"/>
          <w:sz w:val="24"/>
          <w:szCs w:val="24"/>
        </w:rPr>
        <w:t>, Городец. Их традиции, своеобразие художественного языка.</w:t>
      </w:r>
    </w:p>
    <w:p w:rsidR="00673E1E" w:rsidRPr="00DC6511" w:rsidRDefault="00673E1E" w:rsidP="00673E1E">
      <w:pPr>
        <w:spacing w:after="0" w:line="240" w:lineRule="atLeast"/>
        <w:ind w:firstLine="720"/>
        <w:jc w:val="both"/>
        <w:rPr>
          <w:rFonts w:cs="Times New Roman"/>
          <w:bCs/>
          <w:sz w:val="24"/>
          <w:szCs w:val="24"/>
        </w:rPr>
      </w:pPr>
      <w:r w:rsidRPr="00DC6511">
        <w:rPr>
          <w:rFonts w:cs="Times New Roman"/>
          <w:bCs/>
          <w:sz w:val="24"/>
          <w:szCs w:val="24"/>
        </w:rPr>
        <w:t>Декор, человек, общество, время» (10 часов)</w:t>
      </w:r>
    </w:p>
    <w:p w:rsidR="00673E1E" w:rsidRPr="00DC6511" w:rsidRDefault="00673E1E" w:rsidP="00673E1E">
      <w:pPr>
        <w:shd w:val="clear" w:color="auto" w:fill="FFFFFF"/>
        <w:spacing w:after="0" w:line="240" w:lineRule="atLeast"/>
        <w:jc w:val="both"/>
        <w:rPr>
          <w:rFonts w:cs="Times New Roman"/>
          <w:kern w:val="2"/>
          <w:sz w:val="24"/>
          <w:szCs w:val="24"/>
        </w:rPr>
      </w:pPr>
      <w:r w:rsidRPr="00DC6511">
        <w:rPr>
          <w:rFonts w:cs="Times New Roman"/>
          <w:kern w:val="2"/>
          <w:sz w:val="24"/>
          <w:szCs w:val="24"/>
        </w:rPr>
        <w:t>Роль декоративного искусства в жизни общества в целом и каждого человека в отдельности. Роль искусства украшения в формировании каждого человека и любого человеческого коллектива. Декоративное искусство Древнего Египта и Древней Греции, эпохи средневековья и эпохи Возрождения, эпохи барокко и классицизма. Символика цвета в украшениях, отличие одежд высших и низших сословий общества. Декоративность, орнаментальность, изобразительная условность искусства геральдики. Символы и эмблемы в современном обществе, значение их элементов. Стилевое единство декора одежды, предметов быта, зданий определенной эпохи.</w:t>
      </w:r>
    </w:p>
    <w:p w:rsidR="00673E1E" w:rsidRPr="00DC6511" w:rsidRDefault="00673E1E" w:rsidP="00673E1E">
      <w:pPr>
        <w:shd w:val="clear" w:color="auto" w:fill="FFFFFF"/>
        <w:spacing w:after="0" w:line="240" w:lineRule="atLeast"/>
        <w:ind w:firstLine="708"/>
        <w:jc w:val="both"/>
        <w:rPr>
          <w:rFonts w:cs="Times New Roman"/>
          <w:bCs/>
          <w:kern w:val="2"/>
          <w:sz w:val="24"/>
          <w:szCs w:val="24"/>
        </w:rPr>
      </w:pPr>
      <w:r w:rsidRPr="00DC6511">
        <w:rPr>
          <w:rFonts w:cs="Times New Roman"/>
          <w:bCs/>
          <w:kern w:val="2"/>
          <w:sz w:val="24"/>
          <w:szCs w:val="24"/>
        </w:rPr>
        <w:t>Декоративное искусство в современном мире (9 часов)</w:t>
      </w:r>
    </w:p>
    <w:p w:rsidR="00673E1E" w:rsidRPr="00DC6511" w:rsidRDefault="00673E1E" w:rsidP="00673E1E">
      <w:pPr>
        <w:shd w:val="clear" w:color="auto" w:fill="FFFFFF"/>
        <w:spacing w:after="0" w:line="240" w:lineRule="atLeast"/>
        <w:jc w:val="both"/>
        <w:rPr>
          <w:rFonts w:cs="Times New Roman"/>
          <w:kern w:val="2"/>
          <w:sz w:val="24"/>
          <w:szCs w:val="24"/>
        </w:rPr>
      </w:pPr>
      <w:r w:rsidRPr="00DC6511">
        <w:rPr>
          <w:rFonts w:cs="Times New Roman"/>
          <w:kern w:val="2"/>
          <w:sz w:val="24"/>
          <w:szCs w:val="24"/>
        </w:rPr>
        <w:t>Знакомство с современным выставочным декоративно – прикладным искусством. Многообразие материалов и техник современного декоративно – прикладного искусства Пластический язык материала и его роль в создании художественного образа. Роль выразительных средств в построении декоративной композиции в конкретном материале. Витраж – как один из видов украшения интерьеров. Реализация выбранного замысла в определенном материале.</w:t>
      </w:r>
    </w:p>
    <w:p w:rsidR="00673E1E" w:rsidRPr="00DC6511" w:rsidRDefault="00673E1E" w:rsidP="00673E1E">
      <w:pPr>
        <w:shd w:val="clear" w:color="auto" w:fill="FFFFFF"/>
        <w:spacing w:after="0" w:line="240" w:lineRule="atLeast"/>
        <w:jc w:val="both"/>
        <w:rPr>
          <w:rFonts w:cs="Times New Roman"/>
          <w:kern w:val="2"/>
          <w:sz w:val="24"/>
          <w:szCs w:val="24"/>
        </w:rPr>
      </w:pPr>
    </w:p>
    <w:p w:rsidR="00673E1E" w:rsidRPr="00DC6511" w:rsidRDefault="00673E1E" w:rsidP="00673E1E">
      <w:pPr>
        <w:shd w:val="clear" w:color="auto" w:fill="FFFFFF"/>
        <w:spacing w:after="0" w:line="240" w:lineRule="atLeast"/>
        <w:jc w:val="center"/>
        <w:rPr>
          <w:rFonts w:cs="Times New Roman"/>
          <w:bCs/>
          <w:kern w:val="2"/>
          <w:sz w:val="24"/>
          <w:szCs w:val="24"/>
        </w:rPr>
      </w:pPr>
    </w:p>
    <w:p w:rsidR="00673E1E" w:rsidRPr="00DC6511" w:rsidRDefault="00673E1E" w:rsidP="00673E1E">
      <w:pPr>
        <w:shd w:val="clear" w:color="auto" w:fill="FFFFFF"/>
        <w:spacing w:after="0" w:line="240" w:lineRule="atLeast"/>
        <w:jc w:val="center"/>
        <w:rPr>
          <w:rFonts w:cs="Times New Roman"/>
          <w:b/>
          <w:bCs/>
          <w:kern w:val="2"/>
          <w:sz w:val="24"/>
          <w:szCs w:val="24"/>
        </w:rPr>
      </w:pPr>
      <w:r w:rsidRPr="00DC6511">
        <w:rPr>
          <w:rFonts w:cs="Times New Roman"/>
          <w:b/>
          <w:bCs/>
          <w:kern w:val="2"/>
          <w:sz w:val="24"/>
          <w:szCs w:val="24"/>
        </w:rPr>
        <w:t>6 КЛАСС</w:t>
      </w:r>
    </w:p>
    <w:p w:rsidR="00673E1E" w:rsidRPr="00DC6511" w:rsidRDefault="00673E1E" w:rsidP="00673E1E">
      <w:pPr>
        <w:shd w:val="clear" w:color="auto" w:fill="FFFFFF"/>
        <w:spacing w:after="0" w:line="240" w:lineRule="atLeast"/>
        <w:jc w:val="center"/>
        <w:rPr>
          <w:rFonts w:cs="Times New Roman"/>
          <w:b/>
          <w:bCs/>
          <w:kern w:val="2"/>
          <w:sz w:val="24"/>
          <w:szCs w:val="24"/>
        </w:rPr>
      </w:pPr>
      <w:r w:rsidRPr="00DC6511">
        <w:rPr>
          <w:rFonts w:cs="Times New Roman"/>
          <w:b/>
          <w:bCs/>
          <w:kern w:val="2"/>
          <w:sz w:val="24"/>
          <w:szCs w:val="24"/>
        </w:rPr>
        <w:t>«ИЗОБРАЗИТЕЛЬНОЕ ИСКУССТВО В ЖИЗНИ ЧЕЛОВЕКА»</w:t>
      </w:r>
      <w:r w:rsidRPr="00DC6511">
        <w:rPr>
          <w:rStyle w:val="small"/>
          <w:b/>
          <w:bCs/>
          <w:kern w:val="2"/>
          <w:sz w:val="24"/>
          <w:szCs w:val="24"/>
        </w:rPr>
        <w:t xml:space="preserve"> - </w:t>
      </w:r>
      <w:r w:rsidRPr="00DC6511">
        <w:rPr>
          <w:rStyle w:val="small"/>
          <w:b/>
          <w:bCs/>
          <w:kern w:val="2"/>
          <w:sz w:val="24"/>
          <w:szCs w:val="24"/>
        </w:rPr>
        <w:t>34 часа</w:t>
      </w:r>
    </w:p>
    <w:p w:rsidR="00673E1E" w:rsidRPr="00DC6511" w:rsidRDefault="00673E1E" w:rsidP="00673E1E">
      <w:pPr>
        <w:pStyle w:val="a8"/>
        <w:spacing w:before="0" w:beforeAutospacing="0" w:after="0" w:afterAutospacing="0" w:line="240" w:lineRule="atLeast"/>
        <w:ind w:firstLine="708"/>
        <w:jc w:val="both"/>
        <w:rPr>
          <w:rFonts w:asciiTheme="minorHAnsi" w:hAnsiTheme="minorHAnsi"/>
          <w:kern w:val="2"/>
        </w:rPr>
      </w:pPr>
      <w:r w:rsidRPr="00DC6511">
        <w:rPr>
          <w:rStyle w:val="small"/>
          <w:rFonts w:asciiTheme="minorHAnsi" w:hAnsiTheme="minorHAnsi"/>
          <w:kern w:val="2"/>
        </w:rPr>
        <w:t>Программа «Изобразительное искусство в жизни человека» для 6 класса -  посвящена изучению собственно изобразительного искусства. Здесь формируются основы грамотности художественного изображения (рисунок и живопись), понимание основ изобразительного языка. В основу тематического деления положен жанровый принцип. Каждый жанр рассматривается в его историческом развитии. Это позволяет видеть изменения картины мира и образа человека, поставить в центр духовные проблемы, подчиняя им изменения  в способах изображения.  При этом выдерживается принцип единства восприятия и созидания. И последовательно обретаются навыки  и практический опыт использования рисунка, цвета, формы, пространства согласно специфике образного строя конкретного вида и жанра изобразительного искусства.</w:t>
      </w:r>
    </w:p>
    <w:p w:rsidR="00673E1E" w:rsidRPr="00DC6511" w:rsidRDefault="00673E1E" w:rsidP="00673E1E">
      <w:pPr>
        <w:shd w:val="clear" w:color="auto" w:fill="FFFFFF"/>
        <w:spacing w:after="0" w:line="240" w:lineRule="atLeast"/>
        <w:jc w:val="both"/>
        <w:rPr>
          <w:rFonts w:cs="Times New Roman"/>
          <w:bCs/>
          <w:kern w:val="2"/>
          <w:sz w:val="24"/>
          <w:szCs w:val="24"/>
        </w:rPr>
      </w:pPr>
      <w:r w:rsidRPr="00DC6511">
        <w:rPr>
          <w:rFonts w:cs="Times New Roman"/>
          <w:bCs/>
          <w:kern w:val="2"/>
          <w:sz w:val="24"/>
          <w:szCs w:val="24"/>
        </w:rPr>
        <w:t>Виды изобразительного искусства и основы их образного языка (9часов)</w:t>
      </w:r>
    </w:p>
    <w:p w:rsidR="00673E1E" w:rsidRPr="00DC6511" w:rsidRDefault="00673E1E" w:rsidP="00673E1E">
      <w:pPr>
        <w:shd w:val="clear" w:color="auto" w:fill="FFFFFF"/>
        <w:spacing w:after="0" w:line="240" w:lineRule="atLeast"/>
        <w:jc w:val="both"/>
        <w:rPr>
          <w:rFonts w:cs="Times New Roman"/>
          <w:kern w:val="2"/>
          <w:sz w:val="24"/>
          <w:szCs w:val="24"/>
        </w:rPr>
      </w:pPr>
      <w:r w:rsidRPr="00DC6511">
        <w:rPr>
          <w:rFonts w:cs="Times New Roman"/>
          <w:kern w:val="2"/>
          <w:sz w:val="24"/>
          <w:szCs w:val="24"/>
        </w:rPr>
        <w:t>Беседа об искусстве и его видах. Рисунок как самостоятельное графическое произведение. Выразительные возможности объемного изображения. Выразительные свойства линии, виды и характер линии. Пятно в изобразительном искусстве. Роль пятна в изображении и его выразительные возможности. Основные и составные цвета. Выражение в живописи эмоциональных состояний: радость, грусть, нежность и др.</w:t>
      </w:r>
    </w:p>
    <w:p w:rsidR="00673E1E" w:rsidRPr="00DC6511" w:rsidRDefault="00673E1E" w:rsidP="00673E1E">
      <w:pPr>
        <w:shd w:val="clear" w:color="auto" w:fill="FFFFFF"/>
        <w:spacing w:after="0" w:line="240" w:lineRule="atLeast"/>
        <w:jc w:val="both"/>
        <w:rPr>
          <w:rFonts w:cs="Times New Roman"/>
          <w:bCs/>
          <w:kern w:val="2"/>
          <w:sz w:val="24"/>
          <w:szCs w:val="24"/>
        </w:rPr>
      </w:pPr>
      <w:r w:rsidRPr="00DC6511">
        <w:rPr>
          <w:rFonts w:cs="Times New Roman"/>
          <w:bCs/>
          <w:kern w:val="2"/>
          <w:sz w:val="24"/>
          <w:szCs w:val="24"/>
        </w:rPr>
        <w:t>Мир  наших вещей. Натюрморт. (7 часов)</w:t>
      </w:r>
    </w:p>
    <w:p w:rsidR="00673E1E" w:rsidRPr="00DC6511" w:rsidRDefault="00673E1E" w:rsidP="00673E1E">
      <w:pPr>
        <w:shd w:val="clear" w:color="auto" w:fill="FFFFFF"/>
        <w:spacing w:after="0" w:line="240" w:lineRule="atLeast"/>
        <w:jc w:val="both"/>
        <w:rPr>
          <w:rFonts w:cs="Times New Roman"/>
          <w:bCs/>
          <w:kern w:val="2"/>
          <w:sz w:val="24"/>
          <w:szCs w:val="24"/>
        </w:rPr>
      </w:pPr>
      <w:r w:rsidRPr="00DC6511">
        <w:rPr>
          <w:rFonts w:cs="Times New Roman"/>
          <w:kern w:val="2"/>
          <w:sz w:val="24"/>
          <w:szCs w:val="24"/>
        </w:rPr>
        <w:t>Натюрморт в истории искусства натюрморт в живописи, графике, скульптуре. Цвет в живописи и богатство его выразительных возможностей.. Выражение цветом в натюрморте настроений и переживаний художника. Графическое изображение натюрмортов. Натюрморт как выражение художником своих переживаний представлений об окружающем его мире.</w:t>
      </w:r>
    </w:p>
    <w:p w:rsidR="00673E1E" w:rsidRPr="00DC6511" w:rsidRDefault="00673E1E" w:rsidP="00673E1E">
      <w:pPr>
        <w:shd w:val="clear" w:color="auto" w:fill="FFFFFF"/>
        <w:spacing w:after="0" w:line="240" w:lineRule="atLeast"/>
        <w:jc w:val="both"/>
        <w:rPr>
          <w:rFonts w:cs="Times New Roman"/>
          <w:bCs/>
          <w:kern w:val="2"/>
          <w:sz w:val="24"/>
          <w:szCs w:val="24"/>
        </w:rPr>
      </w:pPr>
      <w:r w:rsidRPr="00DC6511">
        <w:rPr>
          <w:rFonts w:cs="Times New Roman"/>
          <w:bCs/>
          <w:kern w:val="2"/>
          <w:sz w:val="24"/>
          <w:szCs w:val="24"/>
        </w:rPr>
        <w:t>Вглядываясь в человека. Портрет в изобразительном искусстве (10 часов)</w:t>
      </w:r>
    </w:p>
    <w:p w:rsidR="00673E1E" w:rsidRPr="00DC6511" w:rsidRDefault="00673E1E" w:rsidP="00673E1E">
      <w:pPr>
        <w:shd w:val="clear" w:color="auto" w:fill="FFFFFF"/>
        <w:spacing w:after="0" w:line="240" w:lineRule="atLeast"/>
        <w:jc w:val="both"/>
        <w:rPr>
          <w:rFonts w:cs="Times New Roman"/>
          <w:kern w:val="2"/>
          <w:sz w:val="24"/>
          <w:szCs w:val="24"/>
        </w:rPr>
      </w:pPr>
      <w:r w:rsidRPr="00DC6511">
        <w:rPr>
          <w:rFonts w:cs="Times New Roman"/>
          <w:kern w:val="2"/>
          <w:sz w:val="24"/>
          <w:szCs w:val="24"/>
        </w:rPr>
        <w:t>История возникновения портрета. Портрет как образ определенного реального человека. Портрет в живописи, графике, скульптуре. Скульптурный портрет в истории искусства. Рисунок головы человека в истории изобразительного искусства. Роль и место живописного портрета в истории искусства. Личность художника и его эпоха. Личность героя портрета и творческая интерпретация ее художником.</w:t>
      </w:r>
    </w:p>
    <w:p w:rsidR="00673E1E" w:rsidRPr="00DC6511" w:rsidRDefault="00673E1E" w:rsidP="00673E1E">
      <w:pPr>
        <w:shd w:val="clear" w:color="auto" w:fill="FFFFFF"/>
        <w:spacing w:after="0" w:line="240" w:lineRule="atLeast"/>
        <w:jc w:val="both"/>
        <w:rPr>
          <w:rFonts w:cs="Times New Roman"/>
          <w:bCs/>
          <w:kern w:val="2"/>
          <w:sz w:val="24"/>
          <w:szCs w:val="24"/>
        </w:rPr>
      </w:pPr>
      <w:r w:rsidRPr="00DC6511">
        <w:rPr>
          <w:rFonts w:cs="Times New Roman"/>
          <w:bCs/>
          <w:kern w:val="2"/>
          <w:sz w:val="24"/>
          <w:szCs w:val="24"/>
        </w:rPr>
        <w:t>Человек и пространство в изобразительном искусстве. (9 часов)</w:t>
      </w:r>
    </w:p>
    <w:p w:rsidR="00673E1E" w:rsidRPr="00DC6511" w:rsidRDefault="00673E1E" w:rsidP="00673E1E">
      <w:pPr>
        <w:shd w:val="clear" w:color="auto" w:fill="FFFFFF"/>
        <w:spacing w:after="0" w:line="240" w:lineRule="atLeast"/>
        <w:jc w:val="both"/>
        <w:rPr>
          <w:rFonts w:cs="Times New Roman"/>
          <w:kern w:val="2"/>
          <w:sz w:val="24"/>
          <w:szCs w:val="24"/>
        </w:rPr>
      </w:pPr>
      <w:r w:rsidRPr="00DC6511">
        <w:rPr>
          <w:rFonts w:cs="Times New Roman"/>
          <w:kern w:val="2"/>
          <w:sz w:val="24"/>
          <w:szCs w:val="24"/>
        </w:rPr>
        <w:t>Пейзаж как самостоятельный жанр в искусстве. Анималистический жанр и жанр пейзажа. История возникновения пейзажа как самостоятельного жанра. Законы линейной перспективы и их применение в изображении пейзажа. Пейзаж в тиражной графике. Изображая природу, художник отражает представления людей данной эпохи о прекрасном в окружающей их действительности. Знакомство с разновидностями пейзажного жанра Построение пространства как средство решения образа пейзажа. Роль тона и цвета в изображении пространства (воздушная перспектива)</w:t>
      </w:r>
    </w:p>
    <w:p w:rsidR="00673E1E" w:rsidRPr="00DC6511" w:rsidRDefault="00673E1E" w:rsidP="00673E1E">
      <w:pPr>
        <w:shd w:val="clear" w:color="auto" w:fill="FFFFFF"/>
        <w:spacing w:after="0" w:line="240" w:lineRule="atLeast"/>
        <w:jc w:val="center"/>
        <w:rPr>
          <w:rFonts w:cs="Times New Roman"/>
          <w:bCs/>
          <w:kern w:val="2"/>
          <w:sz w:val="24"/>
          <w:szCs w:val="24"/>
        </w:rPr>
      </w:pPr>
    </w:p>
    <w:p w:rsidR="00673E1E" w:rsidRPr="00DC6511" w:rsidRDefault="00673E1E" w:rsidP="00673E1E">
      <w:pPr>
        <w:shd w:val="clear" w:color="auto" w:fill="FFFFFF"/>
        <w:spacing w:after="0" w:line="240" w:lineRule="atLeast"/>
        <w:jc w:val="center"/>
        <w:rPr>
          <w:rFonts w:cs="Times New Roman"/>
          <w:b/>
          <w:bCs/>
          <w:kern w:val="2"/>
          <w:sz w:val="24"/>
          <w:szCs w:val="24"/>
        </w:rPr>
      </w:pPr>
    </w:p>
    <w:p w:rsidR="00673E1E" w:rsidRPr="00DC6511" w:rsidRDefault="00673E1E" w:rsidP="00673E1E">
      <w:pPr>
        <w:shd w:val="clear" w:color="auto" w:fill="FFFFFF"/>
        <w:spacing w:after="0" w:line="240" w:lineRule="atLeast"/>
        <w:jc w:val="center"/>
        <w:rPr>
          <w:rFonts w:cs="Times New Roman"/>
          <w:b/>
          <w:bCs/>
          <w:kern w:val="2"/>
          <w:sz w:val="24"/>
          <w:szCs w:val="24"/>
        </w:rPr>
      </w:pPr>
      <w:r w:rsidRPr="00DC6511">
        <w:rPr>
          <w:rFonts w:cs="Times New Roman"/>
          <w:b/>
          <w:bCs/>
          <w:kern w:val="2"/>
          <w:sz w:val="24"/>
          <w:szCs w:val="24"/>
        </w:rPr>
        <w:t>7 КЛАСС</w:t>
      </w:r>
    </w:p>
    <w:p w:rsidR="00673E1E" w:rsidRPr="00DC6511" w:rsidRDefault="00673E1E" w:rsidP="00673E1E">
      <w:pPr>
        <w:spacing w:after="0" w:line="240" w:lineRule="atLeast"/>
        <w:jc w:val="center"/>
        <w:rPr>
          <w:rFonts w:cs="Times New Roman"/>
          <w:b/>
          <w:sz w:val="24"/>
          <w:szCs w:val="24"/>
        </w:rPr>
      </w:pPr>
      <w:r w:rsidRPr="00DC6511">
        <w:rPr>
          <w:rFonts w:cs="Times New Roman"/>
          <w:b/>
          <w:sz w:val="24"/>
          <w:szCs w:val="24"/>
        </w:rPr>
        <w:t>«ДИЗАЙН И АРХИТЕКТУРА В ЖИЗНИ ЧЕЛОВЕКА»</w:t>
      </w:r>
      <w:r w:rsidRPr="00DC6511">
        <w:rPr>
          <w:rFonts w:cs="Times New Roman"/>
          <w:b/>
          <w:sz w:val="24"/>
          <w:szCs w:val="24"/>
        </w:rPr>
        <w:t xml:space="preserve"> (34</w:t>
      </w:r>
      <w:r w:rsidRPr="00DC6511">
        <w:rPr>
          <w:rFonts w:cs="Times New Roman"/>
          <w:b/>
          <w:sz w:val="24"/>
          <w:szCs w:val="24"/>
        </w:rPr>
        <w:t xml:space="preserve"> ч)</w:t>
      </w:r>
    </w:p>
    <w:p w:rsidR="00673E1E" w:rsidRPr="00DC6511" w:rsidRDefault="00673E1E" w:rsidP="00673E1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DC6511">
        <w:rPr>
          <w:rFonts w:eastAsia="Times New Roman" w:cs="Times New Roman"/>
          <w:b/>
          <w:bCs/>
          <w:sz w:val="24"/>
          <w:szCs w:val="24"/>
        </w:rPr>
        <w:t>АРХИТЕКТУРА И ДИЗАЙН - КОНСТРУКТИВНЫЕ ИСКУССТВА В РЯДУ ПРОСТРАНСТВЕННЫХ ИСКУССТВ»</w:t>
      </w:r>
    </w:p>
    <w:p w:rsidR="00673E1E" w:rsidRPr="00DC6511" w:rsidRDefault="00673E1E" w:rsidP="00673E1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C6511">
        <w:rPr>
          <w:rFonts w:eastAsia="Times New Roman" w:cs="Times New Roman"/>
          <w:sz w:val="24"/>
          <w:szCs w:val="24"/>
        </w:rPr>
        <w:t xml:space="preserve">        Худож</w:t>
      </w:r>
      <w:r w:rsidRPr="00DC6511">
        <w:rPr>
          <w:rFonts w:cs="Times New Roman"/>
          <w:sz w:val="24"/>
          <w:szCs w:val="24"/>
        </w:rPr>
        <w:t>ник - дизайн – архитектура. ( 9</w:t>
      </w:r>
      <w:r w:rsidRPr="00DC6511">
        <w:rPr>
          <w:rFonts w:eastAsia="Times New Roman" w:cs="Times New Roman"/>
          <w:sz w:val="24"/>
          <w:szCs w:val="24"/>
        </w:rPr>
        <w:t xml:space="preserve"> часов)</w:t>
      </w:r>
    </w:p>
    <w:p w:rsidR="00673E1E" w:rsidRPr="00DC6511" w:rsidRDefault="00673E1E" w:rsidP="00673E1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C6511">
        <w:rPr>
          <w:rFonts w:eastAsia="Times New Roman" w:cs="Times New Roman"/>
          <w:sz w:val="24"/>
          <w:szCs w:val="24"/>
        </w:rPr>
        <w:t xml:space="preserve"> Данный раздел посвящен содержанию и языку двух видов конструктивных искусств — архитектуре и дизайну и их месту в семье уже знакомых нам пластиче</w:t>
      </w:r>
      <w:r w:rsidRPr="00DC6511">
        <w:rPr>
          <w:rFonts w:eastAsia="Times New Roman" w:cs="Times New Roman"/>
          <w:sz w:val="24"/>
          <w:szCs w:val="24"/>
        </w:rPr>
        <w:softHyphen/>
        <w:t>ских искусств (изобразительные, декоративные). Это виды связаны многими общими формами выразительных средств и жизненных функций. Между ними нет видимых границ, но возникли они в разное время и связаны с разными сторонами жизни общества. Архитектура как искусство возникла с зарождением человеческого общества. Первобытные жилые постройки и ритуальные сооружения (менгиры, дольмены, кромлехи) доносят до нас формы и содержание взаимоотношений и миропонимания людей тех веков.</w:t>
      </w:r>
    </w:p>
    <w:p w:rsidR="00673E1E" w:rsidRPr="00DC6511" w:rsidRDefault="00673E1E" w:rsidP="00673E1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C6511">
        <w:rPr>
          <w:rFonts w:eastAsia="Times New Roman" w:cs="Times New Roman"/>
          <w:sz w:val="24"/>
          <w:szCs w:val="24"/>
        </w:rPr>
        <w:t xml:space="preserve">       Язык этого вида искусства всегда строился и строится ныне на организации пространства (здания, города, села, парка) и его проживании человеком. В основе по разному  используемые одни и те же элементы формы (вертикаль, горизонталь, объем), пространство, фактура цвет.  Дизайн как искусство возник в XX в. Дизайн ныне имеет отношение к созданию всего окружающего нас предметного мира. От одежды, мебели, посуды до машин, станков и т. д. Ныне трудно определить, к архитектуре или дизайну среды относится </w:t>
      </w:r>
      <w:proofErr w:type="spellStart"/>
      <w:r w:rsidRPr="00DC6511">
        <w:rPr>
          <w:rFonts w:eastAsia="Times New Roman" w:cs="Times New Roman"/>
          <w:sz w:val="24"/>
          <w:szCs w:val="24"/>
        </w:rPr>
        <w:t>организация.например</w:t>
      </w:r>
      <w:proofErr w:type="spellEnd"/>
      <w:r w:rsidRPr="00DC6511">
        <w:rPr>
          <w:rFonts w:eastAsia="Times New Roman" w:cs="Times New Roman"/>
          <w:sz w:val="24"/>
          <w:szCs w:val="24"/>
        </w:rPr>
        <w:t>, парков, выставок,</w:t>
      </w:r>
      <w:r w:rsidRPr="00DC6511">
        <w:rPr>
          <w:rFonts w:eastAsia="Times New Roman" w:cs="Times New Roman"/>
          <w:bCs/>
          <w:sz w:val="24"/>
          <w:szCs w:val="24"/>
        </w:rPr>
        <w:t xml:space="preserve"> памятников</w:t>
      </w:r>
      <w:r w:rsidRPr="00DC6511">
        <w:rPr>
          <w:rFonts w:eastAsia="Times New Roman" w:cs="Times New Roman"/>
          <w:sz w:val="24"/>
          <w:szCs w:val="24"/>
        </w:rPr>
        <w:t xml:space="preserve"> и т. д.  Связи архитектуры и дизайна обусловлены едиными основами образного языка (объем, форма, пространство, фактура, цвет).</w:t>
      </w:r>
    </w:p>
    <w:p w:rsidR="00673E1E" w:rsidRPr="00DC6511" w:rsidRDefault="00673E1E" w:rsidP="00673E1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cs="Times New Roman"/>
          <w:bCs/>
          <w:sz w:val="24"/>
          <w:szCs w:val="24"/>
        </w:rPr>
      </w:pPr>
      <w:r w:rsidRPr="00DC6511">
        <w:rPr>
          <w:rFonts w:cs="Times New Roman"/>
          <w:bCs/>
          <w:sz w:val="24"/>
          <w:szCs w:val="24"/>
        </w:rPr>
        <w:t xml:space="preserve">Художественный язык конструктивных </w:t>
      </w:r>
      <w:proofErr w:type="spellStart"/>
      <w:r w:rsidRPr="00DC6511">
        <w:rPr>
          <w:rFonts w:cs="Times New Roman"/>
          <w:bCs/>
          <w:sz w:val="24"/>
          <w:szCs w:val="24"/>
        </w:rPr>
        <w:t>искусств.В</w:t>
      </w:r>
      <w:proofErr w:type="spellEnd"/>
      <w:r w:rsidRPr="00DC6511">
        <w:rPr>
          <w:rFonts w:cs="Times New Roman"/>
          <w:bCs/>
          <w:sz w:val="24"/>
          <w:szCs w:val="24"/>
        </w:rPr>
        <w:t xml:space="preserve"> мире вещей и зданий (8</w:t>
      </w:r>
      <w:r w:rsidRPr="00DC6511">
        <w:rPr>
          <w:rFonts w:eastAsia="Times New Roman" w:cs="Times New Roman"/>
          <w:bCs/>
          <w:sz w:val="24"/>
          <w:szCs w:val="24"/>
        </w:rPr>
        <w:t xml:space="preserve"> часов)</w:t>
      </w:r>
    </w:p>
    <w:p w:rsidR="00673E1E" w:rsidRPr="00DC6511" w:rsidRDefault="00673E1E" w:rsidP="00673E1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sz w:val="24"/>
          <w:szCs w:val="24"/>
        </w:rPr>
      </w:pPr>
      <w:r w:rsidRPr="00DC6511">
        <w:rPr>
          <w:rFonts w:eastAsia="Times New Roman" w:cs="Times New Roman"/>
          <w:sz w:val="24"/>
          <w:szCs w:val="24"/>
        </w:rPr>
        <w:t xml:space="preserve">  Основой, позволяющей объединить дизайн и архитектуру в один образовательный</w:t>
      </w:r>
      <w:r w:rsidRPr="00DC6511">
        <w:rPr>
          <w:rFonts w:eastAsia="Times New Roman" w:cs="Times New Roman"/>
          <w:bCs/>
          <w:sz w:val="24"/>
          <w:szCs w:val="24"/>
        </w:rPr>
        <w:t xml:space="preserve"> блок, </w:t>
      </w:r>
      <w:r w:rsidRPr="00DC6511">
        <w:rPr>
          <w:rFonts w:eastAsia="Times New Roman" w:cs="Times New Roman"/>
          <w:sz w:val="24"/>
          <w:szCs w:val="24"/>
        </w:rPr>
        <w:t>является рассмотрение их как конструктивных</w:t>
      </w:r>
      <w:r w:rsidRPr="00DC6511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Pr="00DC6511">
        <w:rPr>
          <w:rFonts w:eastAsia="Times New Roman" w:cs="Times New Roman"/>
          <w:bCs/>
          <w:sz w:val="24"/>
          <w:szCs w:val="24"/>
        </w:rPr>
        <w:t>видов</w:t>
      </w:r>
      <w:r w:rsidRPr="00DC6511">
        <w:rPr>
          <w:rFonts w:eastAsia="Times New Roman" w:cs="Times New Roman"/>
          <w:iCs/>
          <w:sz w:val="24"/>
          <w:szCs w:val="24"/>
        </w:rPr>
        <w:t>композиционного</w:t>
      </w:r>
      <w:proofErr w:type="spellEnd"/>
      <w:r w:rsidRPr="00DC6511">
        <w:rPr>
          <w:rFonts w:eastAsia="Times New Roman" w:cs="Times New Roman"/>
          <w:sz w:val="24"/>
          <w:szCs w:val="24"/>
        </w:rPr>
        <w:t xml:space="preserve"> творчества. Принципы </w:t>
      </w:r>
      <w:proofErr w:type="spellStart"/>
      <w:r w:rsidRPr="00DC6511">
        <w:rPr>
          <w:rFonts w:eastAsia="Times New Roman" w:cs="Times New Roman"/>
          <w:sz w:val="24"/>
          <w:szCs w:val="24"/>
        </w:rPr>
        <w:t>пространственно</w:t>
      </w:r>
      <w:proofErr w:type="spellEnd"/>
      <w:r w:rsidRPr="00DC6511">
        <w:rPr>
          <w:rFonts w:eastAsia="Times New Roman" w:cs="Times New Roman"/>
          <w:sz w:val="24"/>
          <w:szCs w:val="24"/>
        </w:rPr>
        <w:t xml:space="preserve">—объемной композиции одинаковы и для архитектуры, и для дизайна. При таком подходе объекты дизайна и архитектуры являются </w:t>
      </w:r>
      <w:r w:rsidRPr="00DC6511">
        <w:rPr>
          <w:rFonts w:eastAsia="Times New Roman" w:cs="Times New Roman"/>
          <w:iCs/>
          <w:sz w:val="24"/>
          <w:szCs w:val="24"/>
        </w:rPr>
        <w:t>темой, содержанием</w:t>
      </w:r>
      <w:r w:rsidRPr="00DC6511">
        <w:rPr>
          <w:rFonts w:eastAsia="Times New Roman" w:cs="Times New Roman"/>
          <w:sz w:val="24"/>
          <w:szCs w:val="24"/>
        </w:rPr>
        <w:t xml:space="preserve"> композиции: плоскостной или объемно-пространственной.</w:t>
      </w:r>
    </w:p>
    <w:p w:rsidR="00673E1E" w:rsidRPr="00DC6511" w:rsidRDefault="00673E1E" w:rsidP="00673E1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cs="Times New Roman"/>
          <w:bCs/>
          <w:sz w:val="24"/>
          <w:szCs w:val="24"/>
        </w:rPr>
      </w:pPr>
      <w:r w:rsidRPr="00DC6511">
        <w:rPr>
          <w:rFonts w:eastAsia="Times New Roman" w:cs="Times New Roman"/>
          <w:sz w:val="24"/>
          <w:szCs w:val="24"/>
        </w:rPr>
        <w:t>Город сквозь времена и страны (11часов)</w:t>
      </w:r>
    </w:p>
    <w:p w:rsidR="00673E1E" w:rsidRPr="00DC6511" w:rsidRDefault="00673E1E" w:rsidP="00673E1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C6511">
        <w:rPr>
          <w:rFonts w:eastAsia="Times New Roman" w:cs="Times New Roman"/>
          <w:sz w:val="24"/>
          <w:szCs w:val="24"/>
        </w:rPr>
        <w:t>Каждый современный человек живет в среде «второй природы», созданной фактически архитектурой и ди</w:t>
      </w:r>
      <w:r w:rsidRPr="00DC6511">
        <w:rPr>
          <w:rFonts w:eastAsia="Times New Roman" w:cs="Times New Roman"/>
          <w:sz w:val="24"/>
          <w:szCs w:val="24"/>
        </w:rPr>
        <w:softHyphen/>
        <w:t xml:space="preserve">зайном. Для того чтобы быть квалифицированным пользователем всем этим сложным миром построек, конструкций, предметов, материалов, он должен быть элементарно грамотен как в языке этих искусств, так и в основах их бытования. Познавать эти виды искусств возможно только в единстве языка (образного строя) и жизненных функций. </w:t>
      </w:r>
    </w:p>
    <w:p w:rsidR="00673E1E" w:rsidRPr="00DC6511" w:rsidRDefault="00673E1E" w:rsidP="00673E1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C6511">
        <w:rPr>
          <w:rFonts w:eastAsia="Times New Roman" w:cs="Times New Roman"/>
          <w:sz w:val="24"/>
          <w:szCs w:val="24"/>
        </w:rPr>
        <w:t>Человек в зеркале дизайна и архитектуры(</w:t>
      </w:r>
      <w:r w:rsidRPr="00DC6511">
        <w:rPr>
          <w:rFonts w:cs="Times New Roman"/>
          <w:sz w:val="24"/>
          <w:szCs w:val="24"/>
        </w:rPr>
        <w:t>7</w:t>
      </w:r>
      <w:r w:rsidRPr="00DC6511">
        <w:rPr>
          <w:rFonts w:eastAsia="Times New Roman" w:cs="Times New Roman"/>
          <w:sz w:val="24"/>
          <w:szCs w:val="24"/>
        </w:rPr>
        <w:t xml:space="preserve"> часов)</w:t>
      </w:r>
    </w:p>
    <w:p w:rsidR="00673E1E" w:rsidRPr="00DC6511" w:rsidRDefault="00673E1E" w:rsidP="00673E1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>Человек - мера вещного мира. Он или его хозяин или раб. Создавая «оболочку» - имидж, создаешь и «душу». Моделируя себя, моделируешь и создаешь мир и свое завтра. Человек как объект дизайна. Понятие имидж-дизайна как сфе</w:t>
      </w:r>
      <w:r w:rsidRPr="00DC6511">
        <w:rPr>
          <w:rFonts w:cs="Times New Roman"/>
          <w:sz w:val="24"/>
          <w:szCs w:val="24"/>
        </w:rPr>
        <w:softHyphen/>
        <w:t xml:space="preserve">ры деятельности, объединяющей различные аспекты моды и </w:t>
      </w:r>
      <w:proofErr w:type="spellStart"/>
      <w:r w:rsidRPr="00DC6511">
        <w:rPr>
          <w:rFonts w:cs="Times New Roman"/>
          <w:sz w:val="24"/>
          <w:szCs w:val="24"/>
        </w:rPr>
        <w:t>ви</w:t>
      </w:r>
      <w:r w:rsidRPr="00DC6511">
        <w:rPr>
          <w:rFonts w:cs="Times New Roman"/>
          <w:sz w:val="24"/>
          <w:szCs w:val="24"/>
        </w:rPr>
        <w:softHyphen/>
        <w:t>зажистику</w:t>
      </w:r>
      <w:proofErr w:type="spellEnd"/>
      <w:r w:rsidRPr="00DC6511">
        <w:rPr>
          <w:rFonts w:cs="Times New Roman"/>
          <w:sz w:val="24"/>
          <w:szCs w:val="24"/>
        </w:rPr>
        <w:t xml:space="preserve">, искусство грима, парикмахерское дело (или </w:t>
      </w:r>
      <w:proofErr w:type="spellStart"/>
      <w:r w:rsidRPr="00DC6511">
        <w:rPr>
          <w:rFonts w:cs="Times New Roman"/>
          <w:sz w:val="24"/>
          <w:szCs w:val="24"/>
        </w:rPr>
        <w:t>стилизм</w:t>
      </w:r>
      <w:proofErr w:type="spellEnd"/>
      <w:r w:rsidRPr="00DC6511">
        <w:rPr>
          <w:rFonts w:cs="Times New Roman"/>
          <w:sz w:val="24"/>
          <w:szCs w:val="24"/>
        </w:rPr>
        <w:t xml:space="preserve">), ювелирную пластику, фирменный стиль и т. д., определяющей форму поведения и контактов в обществе. Связь имидж-дизайна с «паблик </w:t>
      </w:r>
      <w:proofErr w:type="spellStart"/>
      <w:r w:rsidRPr="00DC6511">
        <w:rPr>
          <w:rFonts w:cs="Times New Roman"/>
          <w:sz w:val="24"/>
          <w:szCs w:val="24"/>
        </w:rPr>
        <w:t>рилейшенс</w:t>
      </w:r>
      <w:proofErr w:type="spellEnd"/>
      <w:r w:rsidRPr="00DC6511">
        <w:rPr>
          <w:rFonts w:cs="Times New Roman"/>
          <w:sz w:val="24"/>
          <w:szCs w:val="24"/>
        </w:rPr>
        <w:t>», технологией социального поведения, рек</w:t>
      </w:r>
      <w:r w:rsidRPr="00DC6511">
        <w:rPr>
          <w:rFonts w:cs="Times New Roman"/>
          <w:sz w:val="24"/>
          <w:szCs w:val="24"/>
        </w:rPr>
        <w:softHyphen/>
        <w:t>ламой, общественной деятельностью и политикой. Материализа</w:t>
      </w:r>
      <w:r w:rsidRPr="00DC6511">
        <w:rPr>
          <w:rFonts w:cs="Times New Roman"/>
          <w:sz w:val="24"/>
          <w:szCs w:val="24"/>
        </w:rPr>
        <w:softHyphen/>
        <w:t xml:space="preserve">ция в имидж-дизайне психосоциальных притязаний личности на публичное моделирование желаемого облика. </w:t>
      </w:r>
    </w:p>
    <w:p w:rsidR="00673E1E" w:rsidRPr="00DC6511" w:rsidRDefault="00673E1E" w:rsidP="00673E1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673E1E" w:rsidRPr="00DC6511" w:rsidRDefault="00673E1E" w:rsidP="00673E1E">
      <w:pPr>
        <w:shd w:val="clear" w:color="auto" w:fill="FFFFFF"/>
        <w:spacing w:after="0" w:line="240" w:lineRule="atLeast"/>
        <w:jc w:val="center"/>
        <w:rPr>
          <w:rFonts w:cs="Times New Roman"/>
          <w:b/>
          <w:bCs/>
          <w:kern w:val="2"/>
          <w:sz w:val="24"/>
          <w:szCs w:val="24"/>
        </w:rPr>
      </w:pPr>
      <w:r w:rsidRPr="00DC6511">
        <w:rPr>
          <w:rFonts w:cs="Times New Roman"/>
          <w:b/>
          <w:bCs/>
          <w:kern w:val="2"/>
          <w:sz w:val="24"/>
          <w:szCs w:val="24"/>
        </w:rPr>
        <w:t>8 КЛАСС</w:t>
      </w:r>
    </w:p>
    <w:p w:rsidR="00673E1E" w:rsidRPr="00DC6511" w:rsidRDefault="00673E1E" w:rsidP="00673E1E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DC6511">
        <w:rPr>
          <w:rFonts w:cs="Times New Roman"/>
          <w:b/>
          <w:sz w:val="24"/>
          <w:szCs w:val="24"/>
        </w:rPr>
        <w:t>"ИЗОБРАЗИТЕЛЬНОЕ ИСКУССТВО В ТЕАТРЕ</w:t>
      </w:r>
      <w:r w:rsidRPr="00DC6511">
        <w:rPr>
          <w:rFonts w:cs="Times New Roman"/>
          <w:b/>
          <w:sz w:val="24"/>
          <w:szCs w:val="24"/>
        </w:rPr>
        <w:t xml:space="preserve"> , КИНО , НА ТЕЛЕВИДЕНИИ "   (34</w:t>
      </w:r>
      <w:r w:rsidRPr="00DC6511">
        <w:rPr>
          <w:rFonts w:cs="Times New Roman"/>
          <w:b/>
          <w:sz w:val="24"/>
          <w:szCs w:val="24"/>
        </w:rPr>
        <w:t>ч)</w:t>
      </w:r>
    </w:p>
    <w:p w:rsidR="00673E1E" w:rsidRPr="00DC6511" w:rsidRDefault="00673E1E" w:rsidP="00673E1E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>Художник и искусство театра. Роль изображения в синтетических искусствах (9часов)</w:t>
      </w:r>
    </w:p>
    <w:p w:rsidR="00673E1E" w:rsidRPr="00DC6511" w:rsidRDefault="00673E1E" w:rsidP="00673E1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 xml:space="preserve">Специфика изображения в произведениях театрального и экранного искусства. Жанровое многообразие театральных спектаклей. Актер – основа театрального искусства. Сценография – элемент  единого образа спектакля. Устройство сцены и принципы  театрального макетирования. Различия в творчестве сценографа и художника – живописца. Основные задачи театрального художника. Типы декорационного оформления </w:t>
      </w:r>
      <w:proofErr w:type="spellStart"/>
      <w:r w:rsidRPr="00DC6511">
        <w:rPr>
          <w:rFonts w:cs="Times New Roman"/>
          <w:sz w:val="24"/>
          <w:szCs w:val="24"/>
        </w:rPr>
        <w:t>спектакля.Образность</w:t>
      </w:r>
      <w:proofErr w:type="spellEnd"/>
      <w:r w:rsidRPr="00DC6511">
        <w:rPr>
          <w:rFonts w:cs="Times New Roman"/>
          <w:sz w:val="24"/>
          <w:szCs w:val="24"/>
        </w:rPr>
        <w:t xml:space="preserve"> и условность театрального костюма. Отличия бытового костюма , грима, прически от сценического. Костюм – средство характеристики персонажа. Анализ этапов создания театральной постановки. Важнейшая роль зрителя. Многофункциональность  современных сценических зрелищ.</w:t>
      </w:r>
    </w:p>
    <w:p w:rsidR="00673E1E" w:rsidRPr="00DC6511" w:rsidRDefault="00673E1E" w:rsidP="00673E1E">
      <w:pPr>
        <w:spacing w:after="0" w:line="240" w:lineRule="auto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 xml:space="preserve">       Эстафета искусств: от рисунка к </w:t>
      </w:r>
      <w:proofErr w:type="spellStart"/>
      <w:r w:rsidRPr="00DC6511">
        <w:rPr>
          <w:rFonts w:cs="Times New Roman"/>
          <w:sz w:val="24"/>
          <w:szCs w:val="24"/>
        </w:rPr>
        <w:t>фотографии.эволюция</w:t>
      </w:r>
      <w:proofErr w:type="spellEnd"/>
      <w:r w:rsidRPr="00DC6511">
        <w:rPr>
          <w:rFonts w:cs="Times New Roman"/>
          <w:sz w:val="24"/>
          <w:szCs w:val="24"/>
        </w:rPr>
        <w:t xml:space="preserve"> изобразительных искусств и технологий. (8 часов)</w:t>
      </w:r>
    </w:p>
    <w:p w:rsidR="00673E1E" w:rsidRPr="00DC6511" w:rsidRDefault="00673E1E" w:rsidP="00673E1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 xml:space="preserve">Опыт изобразительного искусства -  фундамент съемочной грамоты. Композиция в живописи и фотографии. Выбор объекта, точки съемки, ракурс и крупность плана как художественно -  выразительные средства в фотографии. Свет – средство выразительности и образности. Фотография искусство светописи. Операторская грамота съемки </w:t>
      </w:r>
      <w:proofErr w:type="spellStart"/>
      <w:r w:rsidRPr="00DC6511">
        <w:rPr>
          <w:rFonts w:cs="Times New Roman"/>
          <w:sz w:val="24"/>
          <w:szCs w:val="24"/>
        </w:rPr>
        <w:t>фотонатюрморта</w:t>
      </w:r>
      <w:proofErr w:type="spellEnd"/>
      <w:r w:rsidRPr="00DC6511">
        <w:rPr>
          <w:rFonts w:cs="Times New Roman"/>
          <w:sz w:val="24"/>
          <w:szCs w:val="24"/>
        </w:rPr>
        <w:t>. Фотоизображение как документ времени, летопись запечатленных мгновений истории. Методы работы над событийным репортажем. Семейная фотохроника. Операторская грамотность фоторепортажа. Возможности компьютера в обработке фотографий.</w:t>
      </w:r>
    </w:p>
    <w:p w:rsidR="00673E1E" w:rsidRPr="00DC6511" w:rsidRDefault="00673E1E" w:rsidP="00673E1E">
      <w:pPr>
        <w:spacing w:after="0" w:line="240" w:lineRule="auto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 xml:space="preserve">      Фильм – творец и зритель. Что мы знаем об искусстве кино? (11часов)</w:t>
      </w:r>
    </w:p>
    <w:p w:rsidR="00673E1E" w:rsidRPr="00DC6511" w:rsidRDefault="00673E1E" w:rsidP="00673E1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>Кино – синтез слова, звука, музыки. Экранное изображение -  эффект последовательной смены кадров, их соединение. Художественная условность пространства и времени в  фильме. Коллективность художественного творчества в кино. Роль режиссера и оператора в создании визуального образа фильма. Специфика творчества художника – постановщика в игровом фильме.</w:t>
      </w:r>
    </w:p>
    <w:p w:rsidR="00673E1E" w:rsidRPr="00DC6511" w:rsidRDefault="00673E1E" w:rsidP="00673E1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 xml:space="preserve"> Телевидение–пространство, культуры? Экран– искусство – зритель (7 часов)</w:t>
      </w:r>
    </w:p>
    <w:p w:rsidR="00673E1E" w:rsidRPr="00DC6511" w:rsidRDefault="00673E1E" w:rsidP="00673E1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C6511">
        <w:rPr>
          <w:rFonts w:cs="Times New Roman"/>
          <w:sz w:val="24"/>
          <w:szCs w:val="24"/>
        </w:rPr>
        <w:t xml:space="preserve">Телевидение – новая визуальная технология. Художественный вкус и культура. Интернет – новейшее коммуникативное  средство. Актуальность и необходимость зрительской  творческой </w:t>
      </w:r>
      <w:proofErr w:type="spellStart"/>
      <w:r w:rsidRPr="00DC6511">
        <w:rPr>
          <w:rFonts w:cs="Times New Roman"/>
          <w:sz w:val="24"/>
          <w:szCs w:val="24"/>
        </w:rPr>
        <w:t>телеграмоты</w:t>
      </w:r>
      <w:proofErr w:type="spellEnd"/>
      <w:r w:rsidRPr="00DC6511">
        <w:rPr>
          <w:rFonts w:cs="Times New Roman"/>
          <w:sz w:val="24"/>
          <w:szCs w:val="24"/>
        </w:rPr>
        <w:t>. Специфика телевидения – это « сиюминутность» происходящего на экране. Опыт документального репортажа. Основы школьной тележурналистики. Анализ эволюции выразительных средств и жанровых форм современного телевидения. Роль и возможности экранных форм в активизации художественного сознания и творческой видеодеятельности молодежи в интернет – пространстве.</w:t>
      </w:r>
    </w:p>
    <w:p w:rsidR="00673E1E" w:rsidRPr="00DC6511" w:rsidRDefault="00673E1E" w:rsidP="00673E1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73E1E" w:rsidRPr="00DC6511" w:rsidRDefault="00673E1E" w:rsidP="00673E1E">
      <w:pPr>
        <w:pStyle w:val="a6"/>
        <w:tabs>
          <w:tab w:val="left" w:pos="3375"/>
        </w:tabs>
        <w:spacing w:before="0" w:beforeAutospacing="0" w:after="0"/>
        <w:ind w:left="0" w:firstLine="0"/>
        <w:rPr>
          <w:rStyle w:val="apple-converted-space"/>
          <w:rFonts w:cs="Times New Roman"/>
          <w:sz w:val="24"/>
          <w:szCs w:val="24"/>
        </w:rPr>
      </w:pPr>
    </w:p>
    <w:p w:rsidR="00673E1E" w:rsidRPr="00DC6511" w:rsidRDefault="00673E1E" w:rsidP="00673E1E">
      <w:pPr>
        <w:spacing w:after="0"/>
        <w:contextualSpacing/>
        <w:jc w:val="both"/>
        <w:rPr>
          <w:rFonts w:cs="Times New Roman"/>
          <w:sz w:val="24"/>
          <w:szCs w:val="24"/>
        </w:rPr>
      </w:pPr>
    </w:p>
    <w:p w:rsidR="00673E1E" w:rsidRPr="00DC6511" w:rsidRDefault="00673E1E" w:rsidP="00673E1E">
      <w:pPr>
        <w:spacing w:after="0" w:line="240" w:lineRule="auto"/>
        <w:ind w:firstLine="540"/>
        <w:jc w:val="center"/>
        <w:rPr>
          <w:rFonts w:eastAsia="Times New Roman" w:cs="Times New Roman"/>
          <w:sz w:val="24"/>
          <w:szCs w:val="24"/>
        </w:rPr>
      </w:pPr>
    </w:p>
    <w:p w:rsidR="00673E1E" w:rsidRPr="00DC6511" w:rsidRDefault="00673E1E" w:rsidP="00673E1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C6511">
        <w:rPr>
          <w:rFonts w:eastAsia="Times New Roman" w:cs="Times New Roman"/>
          <w:b/>
          <w:sz w:val="24"/>
          <w:szCs w:val="24"/>
        </w:rPr>
        <w:t xml:space="preserve">Тематическое планирование с указанием количества часов, отводимых на освоение </w:t>
      </w:r>
    </w:p>
    <w:p w:rsidR="00673E1E" w:rsidRPr="00DC6511" w:rsidRDefault="00673E1E" w:rsidP="00673E1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C6511">
        <w:rPr>
          <w:rFonts w:eastAsia="Times New Roman" w:cs="Times New Roman"/>
          <w:b/>
          <w:sz w:val="24"/>
          <w:szCs w:val="24"/>
        </w:rPr>
        <w:t>каждой темы</w:t>
      </w:r>
    </w:p>
    <w:tbl>
      <w:tblPr>
        <w:tblStyle w:val="a3"/>
        <w:tblW w:w="7907" w:type="dxa"/>
        <w:tblLayout w:type="fixed"/>
        <w:tblLook w:val="04A0" w:firstRow="1" w:lastRow="0" w:firstColumn="1" w:lastColumn="0" w:noHBand="0" w:noVBand="1"/>
      </w:tblPr>
      <w:tblGrid>
        <w:gridCol w:w="490"/>
        <w:gridCol w:w="5005"/>
        <w:gridCol w:w="603"/>
        <w:gridCol w:w="603"/>
        <w:gridCol w:w="603"/>
        <w:gridCol w:w="603"/>
      </w:tblGrid>
      <w:tr w:rsidR="00673E1E" w:rsidRPr="00DC6511" w:rsidTr="00673E1E">
        <w:trPr>
          <w:trHeight w:val="289"/>
        </w:trPr>
        <w:tc>
          <w:tcPr>
            <w:tcW w:w="490" w:type="dxa"/>
            <w:vMerge w:val="restart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№</w:t>
            </w:r>
          </w:p>
        </w:tc>
        <w:tc>
          <w:tcPr>
            <w:tcW w:w="5005" w:type="dxa"/>
            <w:vMerge w:val="restart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Разделы (ч)</w:t>
            </w:r>
          </w:p>
        </w:tc>
        <w:tc>
          <w:tcPr>
            <w:tcW w:w="2412" w:type="dxa"/>
            <w:gridSpan w:val="4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Классы (ч)</w:t>
            </w:r>
          </w:p>
        </w:tc>
      </w:tr>
      <w:tr w:rsidR="00673E1E" w:rsidRPr="00DC6511" w:rsidTr="00673E1E">
        <w:trPr>
          <w:trHeight w:val="138"/>
        </w:trPr>
        <w:tc>
          <w:tcPr>
            <w:tcW w:w="490" w:type="dxa"/>
            <w:vMerge/>
          </w:tcPr>
          <w:p w:rsidR="00673E1E" w:rsidRPr="00DC6511" w:rsidRDefault="00673E1E" w:rsidP="000B72CD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5005" w:type="dxa"/>
            <w:vMerge/>
          </w:tcPr>
          <w:p w:rsidR="00673E1E" w:rsidRPr="00DC6511" w:rsidRDefault="00673E1E" w:rsidP="000B72CD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5</w:t>
            </w: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6</w:t>
            </w: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7</w:t>
            </w: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8</w:t>
            </w:r>
          </w:p>
        </w:tc>
      </w:tr>
      <w:tr w:rsidR="00673E1E" w:rsidRPr="00DC6511" w:rsidTr="00673E1E">
        <w:trPr>
          <w:trHeight w:val="269"/>
        </w:trPr>
        <w:tc>
          <w:tcPr>
            <w:tcW w:w="490" w:type="dxa"/>
          </w:tcPr>
          <w:p w:rsidR="00673E1E" w:rsidRPr="00DC6511" w:rsidRDefault="00673E1E" w:rsidP="000B72CD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5005" w:type="dxa"/>
          </w:tcPr>
          <w:p w:rsidR="00673E1E" w:rsidRPr="00DC6511" w:rsidRDefault="00673E1E" w:rsidP="000B72CD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Древние корни народного искусства (8 часов).</w:t>
            </w: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9</w:t>
            </w: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673E1E" w:rsidRPr="00DC6511" w:rsidTr="00673E1E">
        <w:trPr>
          <w:trHeight w:val="269"/>
        </w:trPr>
        <w:tc>
          <w:tcPr>
            <w:tcW w:w="490" w:type="dxa"/>
          </w:tcPr>
          <w:p w:rsidR="00673E1E" w:rsidRPr="00DC6511" w:rsidRDefault="00673E1E" w:rsidP="000B72CD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2</w:t>
            </w:r>
          </w:p>
        </w:tc>
        <w:tc>
          <w:tcPr>
            <w:tcW w:w="5005" w:type="dxa"/>
          </w:tcPr>
          <w:p w:rsidR="00673E1E" w:rsidRPr="00DC6511" w:rsidRDefault="00673E1E" w:rsidP="000B72CD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Связь времен в народном искусстве (8 часов).</w:t>
            </w: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7</w:t>
            </w: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673E1E" w:rsidRPr="00DC6511" w:rsidTr="00673E1E">
        <w:trPr>
          <w:trHeight w:val="269"/>
        </w:trPr>
        <w:tc>
          <w:tcPr>
            <w:tcW w:w="490" w:type="dxa"/>
          </w:tcPr>
          <w:p w:rsidR="00673E1E" w:rsidRPr="00DC6511" w:rsidRDefault="00673E1E" w:rsidP="000B72CD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3</w:t>
            </w:r>
          </w:p>
        </w:tc>
        <w:tc>
          <w:tcPr>
            <w:tcW w:w="5005" w:type="dxa"/>
          </w:tcPr>
          <w:p w:rsidR="00673E1E" w:rsidRPr="00DC6511" w:rsidRDefault="00673E1E" w:rsidP="000B72CD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Декор - человек, общество, время (11 часов).</w:t>
            </w: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10</w:t>
            </w: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673E1E" w:rsidRPr="00DC6511" w:rsidTr="00673E1E">
        <w:trPr>
          <w:trHeight w:val="269"/>
        </w:trPr>
        <w:tc>
          <w:tcPr>
            <w:tcW w:w="490" w:type="dxa"/>
          </w:tcPr>
          <w:p w:rsidR="00673E1E" w:rsidRPr="00DC6511" w:rsidRDefault="00673E1E" w:rsidP="000B72CD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4</w:t>
            </w:r>
          </w:p>
        </w:tc>
        <w:tc>
          <w:tcPr>
            <w:tcW w:w="5005" w:type="dxa"/>
          </w:tcPr>
          <w:p w:rsidR="00673E1E" w:rsidRPr="00DC6511" w:rsidRDefault="00673E1E" w:rsidP="000B72CD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Декоративное искусство в современном мире (7 часов).</w:t>
            </w: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8</w:t>
            </w: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673E1E" w:rsidRPr="00DC6511" w:rsidTr="00673E1E">
        <w:trPr>
          <w:trHeight w:val="519"/>
        </w:trPr>
        <w:tc>
          <w:tcPr>
            <w:tcW w:w="490" w:type="dxa"/>
          </w:tcPr>
          <w:p w:rsidR="00673E1E" w:rsidRPr="00DC6511" w:rsidRDefault="00673E1E" w:rsidP="000B72CD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5</w:t>
            </w:r>
          </w:p>
        </w:tc>
        <w:tc>
          <w:tcPr>
            <w:tcW w:w="5005" w:type="dxa"/>
          </w:tcPr>
          <w:p w:rsidR="00673E1E" w:rsidRPr="00DC6511" w:rsidRDefault="00673E1E" w:rsidP="000B72CD">
            <w:pPr>
              <w:tabs>
                <w:tab w:val="left" w:pos="0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Виды изобразительного искусства и основы образного языка (8 часов)</w:t>
            </w: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9</w:t>
            </w: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673E1E" w:rsidRPr="00DC6511" w:rsidTr="00673E1E">
        <w:trPr>
          <w:trHeight w:val="289"/>
        </w:trPr>
        <w:tc>
          <w:tcPr>
            <w:tcW w:w="490" w:type="dxa"/>
          </w:tcPr>
          <w:p w:rsidR="00673E1E" w:rsidRPr="00DC6511" w:rsidRDefault="00673E1E" w:rsidP="000B72CD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6</w:t>
            </w:r>
          </w:p>
        </w:tc>
        <w:tc>
          <w:tcPr>
            <w:tcW w:w="5005" w:type="dxa"/>
          </w:tcPr>
          <w:p w:rsidR="00673E1E" w:rsidRPr="00DC6511" w:rsidRDefault="00673E1E" w:rsidP="000B72CD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Мир наших вещей. Натюрморт (8 часов)</w:t>
            </w: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7</w:t>
            </w: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673E1E" w:rsidRPr="00DC6511" w:rsidTr="00673E1E">
        <w:trPr>
          <w:trHeight w:val="269"/>
        </w:trPr>
        <w:tc>
          <w:tcPr>
            <w:tcW w:w="490" w:type="dxa"/>
          </w:tcPr>
          <w:p w:rsidR="00673E1E" w:rsidRPr="00DC6511" w:rsidRDefault="00673E1E" w:rsidP="000B72CD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7</w:t>
            </w:r>
          </w:p>
        </w:tc>
        <w:tc>
          <w:tcPr>
            <w:tcW w:w="5005" w:type="dxa"/>
          </w:tcPr>
          <w:p w:rsidR="00673E1E" w:rsidRPr="00DC6511" w:rsidRDefault="00673E1E" w:rsidP="000B72CD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Вглядываясь в человека. Портрет (11 часов)</w:t>
            </w: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10</w:t>
            </w: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673E1E" w:rsidRPr="00DC6511" w:rsidTr="00673E1E">
        <w:trPr>
          <w:trHeight w:val="269"/>
        </w:trPr>
        <w:tc>
          <w:tcPr>
            <w:tcW w:w="490" w:type="dxa"/>
          </w:tcPr>
          <w:p w:rsidR="00673E1E" w:rsidRPr="00DC6511" w:rsidRDefault="00673E1E" w:rsidP="000B72CD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8</w:t>
            </w:r>
          </w:p>
        </w:tc>
        <w:tc>
          <w:tcPr>
            <w:tcW w:w="5005" w:type="dxa"/>
          </w:tcPr>
          <w:p w:rsidR="00673E1E" w:rsidRPr="00DC6511" w:rsidRDefault="00673E1E" w:rsidP="000B72CD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Человек и пространство. Пейзаж  (7 часов)</w:t>
            </w: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9</w:t>
            </w: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673E1E" w:rsidRPr="00DC6511" w:rsidTr="00673E1E">
        <w:trPr>
          <w:trHeight w:val="519"/>
        </w:trPr>
        <w:tc>
          <w:tcPr>
            <w:tcW w:w="490" w:type="dxa"/>
          </w:tcPr>
          <w:p w:rsidR="00673E1E" w:rsidRPr="00DC6511" w:rsidRDefault="00673E1E" w:rsidP="000B72CD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9</w:t>
            </w:r>
          </w:p>
        </w:tc>
        <w:tc>
          <w:tcPr>
            <w:tcW w:w="5005" w:type="dxa"/>
          </w:tcPr>
          <w:p w:rsidR="00673E1E" w:rsidRPr="00DC6511" w:rsidRDefault="00673E1E" w:rsidP="000B72CD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Художник – дизайн – архитектура. Искусство композиции – основа дизайна и архитектуры (8 часов)</w:t>
            </w: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9</w:t>
            </w: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673E1E" w:rsidRPr="00DC6511" w:rsidTr="00673E1E">
        <w:trPr>
          <w:trHeight w:val="519"/>
        </w:trPr>
        <w:tc>
          <w:tcPr>
            <w:tcW w:w="490" w:type="dxa"/>
          </w:tcPr>
          <w:p w:rsidR="00673E1E" w:rsidRPr="00DC6511" w:rsidRDefault="00673E1E" w:rsidP="000B72CD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10</w:t>
            </w:r>
          </w:p>
        </w:tc>
        <w:tc>
          <w:tcPr>
            <w:tcW w:w="5005" w:type="dxa"/>
          </w:tcPr>
          <w:p w:rsidR="00673E1E" w:rsidRPr="00DC6511" w:rsidRDefault="00673E1E" w:rsidP="000B72CD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В мире вещей и зданий. Художественный язык конструктивных искусств (8 часов)</w:t>
            </w: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8</w:t>
            </w: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673E1E" w:rsidRPr="00DC6511" w:rsidTr="00673E1E">
        <w:trPr>
          <w:trHeight w:val="519"/>
        </w:trPr>
        <w:tc>
          <w:tcPr>
            <w:tcW w:w="490" w:type="dxa"/>
          </w:tcPr>
          <w:p w:rsidR="00673E1E" w:rsidRPr="00DC6511" w:rsidRDefault="00673E1E" w:rsidP="000B72CD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11</w:t>
            </w:r>
          </w:p>
        </w:tc>
        <w:tc>
          <w:tcPr>
            <w:tcW w:w="5005" w:type="dxa"/>
          </w:tcPr>
          <w:p w:rsidR="00673E1E" w:rsidRPr="00DC6511" w:rsidRDefault="00673E1E" w:rsidP="000B72CD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Город и человек. Социальное значение дизайна и архитектуры в жизни человека  (11 часов)</w:t>
            </w: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11</w:t>
            </w: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673E1E" w:rsidRPr="00DC6511" w:rsidTr="00673E1E">
        <w:trPr>
          <w:trHeight w:val="519"/>
        </w:trPr>
        <w:tc>
          <w:tcPr>
            <w:tcW w:w="490" w:type="dxa"/>
          </w:tcPr>
          <w:p w:rsidR="00673E1E" w:rsidRPr="00DC6511" w:rsidRDefault="00673E1E" w:rsidP="000B72CD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12</w:t>
            </w:r>
          </w:p>
        </w:tc>
        <w:tc>
          <w:tcPr>
            <w:tcW w:w="5005" w:type="dxa"/>
          </w:tcPr>
          <w:p w:rsidR="00673E1E" w:rsidRPr="00DC6511" w:rsidRDefault="00673E1E" w:rsidP="000B72CD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Человек в зеркале дизайна и архитектуры. Образ жизни и индивидуальное проектирование (7 часов)</w:t>
            </w: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7</w:t>
            </w: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673E1E" w:rsidRPr="00DC6511" w:rsidTr="00673E1E">
        <w:trPr>
          <w:trHeight w:val="519"/>
        </w:trPr>
        <w:tc>
          <w:tcPr>
            <w:tcW w:w="490" w:type="dxa"/>
          </w:tcPr>
          <w:p w:rsidR="00673E1E" w:rsidRPr="00DC6511" w:rsidRDefault="00673E1E" w:rsidP="000B72CD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13</w:t>
            </w:r>
          </w:p>
        </w:tc>
        <w:tc>
          <w:tcPr>
            <w:tcW w:w="5005" w:type="dxa"/>
          </w:tcPr>
          <w:p w:rsidR="00673E1E" w:rsidRPr="00DC6511" w:rsidRDefault="00673E1E" w:rsidP="000B72CD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Художник и искусство театра. Роль изображения в синтетических искусствах (8ч)</w:t>
            </w: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9</w:t>
            </w:r>
          </w:p>
        </w:tc>
      </w:tr>
      <w:tr w:rsidR="00673E1E" w:rsidRPr="00DC6511" w:rsidTr="00673E1E">
        <w:trPr>
          <w:trHeight w:val="538"/>
        </w:trPr>
        <w:tc>
          <w:tcPr>
            <w:tcW w:w="490" w:type="dxa"/>
          </w:tcPr>
          <w:p w:rsidR="00673E1E" w:rsidRPr="00DC6511" w:rsidRDefault="00673E1E" w:rsidP="000B72CD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14</w:t>
            </w:r>
          </w:p>
        </w:tc>
        <w:tc>
          <w:tcPr>
            <w:tcW w:w="5005" w:type="dxa"/>
          </w:tcPr>
          <w:p w:rsidR="00673E1E" w:rsidRPr="00DC6511" w:rsidRDefault="00673E1E" w:rsidP="000B72CD">
            <w:pPr>
              <w:tabs>
                <w:tab w:val="left" w:pos="113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Эстафета искусств: от рисунка к фотографии</w:t>
            </w:r>
          </w:p>
          <w:p w:rsidR="00673E1E" w:rsidRPr="00DC6511" w:rsidRDefault="00673E1E" w:rsidP="000B72CD">
            <w:pPr>
              <w:tabs>
                <w:tab w:val="left" w:pos="1138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Эволюция изобразительных искусств и технологий (8 ч)</w:t>
            </w: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8</w:t>
            </w:r>
          </w:p>
        </w:tc>
      </w:tr>
      <w:tr w:rsidR="00673E1E" w:rsidRPr="00DC6511" w:rsidTr="00673E1E">
        <w:trPr>
          <w:trHeight w:val="519"/>
        </w:trPr>
        <w:tc>
          <w:tcPr>
            <w:tcW w:w="490" w:type="dxa"/>
          </w:tcPr>
          <w:p w:rsidR="00673E1E" w:rsidRPr="00DC6511" w:rsidRDefault="00673E1E" w:rsidP="000B72CD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15</w:t>
            </w:r>
          </w:p>
        </w:tc>
        <w:tc>
          <w:tcPr>
            <w:tcW w:w="5005" w:type="dxa"/>
          </w:tcPr>
          <w:p w:rsidR="00673E1E" w:rsidRPr="00DC6511" w:rsidRDefault="00673E1E" w:rsidP="000B72CD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Фильм — творец и зритель. Что мы знаем об искусстве кино? (12 ч)</w:t>
            </w: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673E1E" w:rsidRPr="00DC6511" w:rsidRDefault="00673E1E" w:rsidP="00673E1E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</w:tr>
      <w:tr w:rsidR="00673E1E" w:rsidRPr="00DC6511" w:rsidTr="00673E1E">
        <w:trPr>
          <w:trHeight w:val="519"/>
        </w:trPr>
        <w:tc>
          <w:tcPr>
            <w:tcW w:w="490" w:type="dxa"/>
          </w:tcPr>
          <w:p w:rsidR="00673E1E" w:rsidRPr="00DC6511" w:rsidRDefault="00673E1E" w:rsidP="000B72CD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 xml:space="preserve">16 </w:t>
            </w:r>
          </w:p>
        </w:tc>
        <w:tc>
          <w:tcPr>
            <w:tcW w:w="5005" w:type="dxa"/>
          </w:tcPr>
          <w:p w:rsidR="00673E1E" w:rsidRPr="00DC6511" w:rsidRDefault="00673E1E" w:rsidP="000B72CD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Телевидение — пространство культуры?</w:t>
            </w:r>
          </w:p>
          <w:p w:rsidR="00673E1E" w:rsidRPr="00DC6511" w:rsidRDefault="00673E1E" w:rsidP="000B72CD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Экран — искусство — зритель (7 ч)</w:t>
            </w: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7</w:t>
            </w:r>
          </w:p>
        </w:tc>
      </w:tr>
      <w:tr w:rsidR="00673E1E" w:rsidRPr="00DC6511" w:rsidTr="00673E1E">
        <w:trPr>
          <w:trHeight w:val="519"/>
        </w:trPr>
        <w:tc>
          <w:tcPr>
            <w:tcW w:w="490" w:type="dxa"/>
          </w:tcPr>
          <w:p w:rsidR="00673E1E" w:rsidRPr="00DC6511" w:rsidRDefault="00673E1E" w:rsidP="000B72CD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5005" w:type="dxa"/>
            <w:vAlign w:val="center"/>
          </w:tcPr>
          <w:p w:rsidR="00673E1E" w:rsidRPr="00DC6511" w:rsidRDefault="00673E1E" w:rsidP="000B72CD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Итого</w:t>
            </w:r>
          </w:p>
        </w:tc>
        <w:tc>
          <w:tcPr>
            <w:tcW w:w="2412" w:type="dxa"/>
            <w:gridSpan w:val="4"/>
            <w:vAlign w:val="center"/>
          </w:tcPr>
          <w:p w:rsidR="00673E1E" w:rsidRPr="00DC6511" w:rsidRDefault="00673E1E" w:rsidP="000B72CD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C6511">
              <w:rPr>
                <w:rFonts w:asciiTheme="minorHAnsi" w:eastAsia="Times New Roman" w:hAnsiTheme="minorHAnsi"/>
                <w:sz w:val="24"/>
                <w:szCs w:val="24"/>
              </w:rPr>
              <w:t>136</w:t>
            </w:r>
          </w:p>
        </w:tc>
      </w:tr>
    </w:tbl>
    <w:p w:rsidR="00673E1E" w:rsidRPr="00DC6511" w:rsidRDefault="00673E1E" w:rsidP="00673E1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bookmarkEnd w:id="0"/>
    <w:p w:rsidR="004F30EB" w:rsidRPr="00DC6511" w:rsidRDefault="004F30EB">
      <w:pPr>
        <w:rPr>
          <w:sz w:val="24"/>
          <w:szCs w:val="24"/>
        </w:rPr>
      </w:pPr>
    </w:p>
    <w:sectPr w:rsidR="004F30EB" w:rsidRPr="00DC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C8B"/>
    <w:multiLevelType w:val="hybridMultilevel"/>
    <w:tmpl w:val="31F0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978BA"/>
    <w:multiLevelType w:val="hybridMultilevel"/>
    <w:tmpl w:val="B74A0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09"/>
    <w:rsid w:val="004F30EB"/>
    <w:rsid w:val="00622709"/>
    <w:rsid w:val="00673E1E"/>
    <w:rsid w:val="00DC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F71C3-67F0-40E5-AC7D-EA3FA416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E1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E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99"/>
    <w:qFormat/>
    <w:rsid w:val="00673E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73E1E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link w:val="a7"/>
    <w:uiPriority w:val="99"/>
    <w:qFormat/>
    <w:rsid w:val="00673E1E"/>
    <w:pPr>
      <w:spacing w:before="100" w:beforeAutospacing="1" w:line="240" w:lineRule="atLeast"/>
      <w:ind w:left="720" w:firstLine="709"/>
      <w:contextualSpacing/>
      <w:jc w:val="both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qFormat/>
    <w:rsid w:val="00673E1E"/>
  </w:style>
  <w:style w:type="character" w:customStyle="1" w:styleId="a7">
    <w:name w:val="Абзац списка Знак"/>
    <w:link w:val="a6"/>
    <w:uiPriority w:val="99"/>
    <w:locked/>
    <w:rsid w:val="00673E1E"/>
  </w:style>
  <w:style w:type="paragraph" w:styleId="a8">
    <w:name w:val="Normal (Web)"/>
    <w:basedOn w:val="a"/>
    <w:unhideWhenUsed/>
    <w:rsid w:val="0067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673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4278</Words>
  <Characters>24389</Characters>
  <Application>Microsoft Office Word</Application>
  <DocSecurity>0</DocSecurity>
  <Lines>203</Lines>
  <Paragraphs>57</Paragraphs>
  <ScaleCrop>false</ScaleCrop>
  <Company>SPecialiST RePack</Company>
  <LinksUpToDate>false</LinksUpToDate>
  <CharactersWithSpaces>28610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2021-01-05T17:51:00Z</dcterms:created>
  <dcterms:modified xsi:type="dcterms:W3CDTF">2021-01-05T17:58:00Z</dcterms:modified>
</cp:coreProperties>
</file>