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53" w:rsidRPr="00481653" w:rsidRDefault="00481653" w:rsidP="00481653">
      <w:pPr>
        <w:rPr>
          <w:rFonts w:eastAsia="Arial Unicode MS" w:cstheme="minorHAnsi"/>
          <w:color w:val="000000"/>
          <w:lang w:bidi="ru-RU"/>
        </w:rPr>
      </w:pPr>
    </w:p>
    <w:tbl>
      <w:tblPr>
        <w:tblpPr w:leftFromText="180" w:rightFromText="180" w:vertAnchor="text" w:horzAnchor="margin" w:tblpY="92"/>
        <w:tblW w:w="10064" w:type="dxa"/>
        <w:tblLayout w:type="fixed"/>
        <w:tblLook w:val="0000" w:firstRow="0" w:lastRow="0" w:firstColumn="0" w:lastColumn="0" w:noHBand="0" w:noVBand="0"/>
      </w:tblPr>
      <w:tblGrid>
        <w:gridCol w:w="5812"/>
        <w:gridCol w:w="4252"/>
      </w:tblGrid>
      <w:tr w:rsidR="00481653" w:rsidRPr="00481653" w:rsidTr="00CA0DFE">
        <w:trPr>
          <w:trHeight w:val="332"/>
        </w:trPr>
        <w:tc>
          <w:tcPr>
            <w:tcW w:w="5812" w:type="dxa"/>
            <w:shd w:val="clear" w:color="auto" w:fill="auto"/>
          </w:tcPr>
          <w:p w:rsidR="00481653" w:rsidRPr="00481653" w:rsidRDefault="00481653" w:rsidP="00031F72">
            <w:pPr>
              <w:tabs>
                <w:tab w:val="left" w:pos="7180"/>
              </w:tabs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48165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ПРИНЯТО</w:t>
            </w:r>
          </w:p>
        </w:tc>
        <w:tc>
          <w:tcPr>
            <w:tcW w:w="4252" w:type="dxa"/>
            <w:shd w:val="clear" w:color="auto" w:fill="auto"/>
          </w:tcPr>
          <w:p w:rsidR="00481653" w:rsidRPr="00481653" w:rsidRDefault="00481653" w:rsidP="00031F72">
            <w:pPr>
              <w:tabs>
                <w:tab w:val="left" w:pos="7180"/>
              </w:tabs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48165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УТВЕРЖДЕНО</w:t>
            </w:r>
          </w:p>
        </w:tc>
      </w:tr>
      <w:tr w:rsidR="00481653" w:rsidRPr="00481653" w:rsidTr="00CA0DFE">
        <w:trPr>
          <w:trHeight w:val="1362"/>
        </w:trPr>
        <w:tc>
          <w:tcPr>
            <w:tcW w:w="5812" w:type="dxa"/>
            <w:shd w:val="clear" w:color="auto" w:fill="auto"/>
          </w:tcPr>
          <w:p w:rsidR="00481653" w:rsidRPr="00481653" w:rsidRDefault="00481653" w:rsidP="00031F72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48165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на заседании </w:t>
            </w:r>
          </w:p>
          <w:p w:rsidR="00481653" w:rsidRPr="00481653" w:rsidRDefault="00481653" w:rsidP="00031F72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48165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педагогического совета </w:t>
            </w:r>
          </w:p>
          <w:p w:rsidR="00481653" w:rsidRPr="00481653" w:rsidRDefault="00481653" w:rsidP="00031F72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48165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от 10.01.2020 г.</w:t>
            </w:r>
          </w:p>
          <w:p w:rsidR="00481653" w:rsidRPr="00481653" w:rsidRDefault="00481653" w:rsidP="00031F72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48165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протокол №</w:t>
            </w:r>
            <w:r w:rsidRPr="00481653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 6</w:t>
            </w:r>
          </w:p>
        </w:tc>
        <w:tc>
          <w:tcPr>
            <w:tcW w:w="4252" w:type="dxa"/>
            <w:shd w:val="clear" w:color="auto" w:fill="auto"/>
          </w:tcPr>
          <w:p w:rsidR="00481653" w:rsidRPr="00481653" w:rsidRDefault="00481653" w:rsidP="00031F72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48165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приказом директора</w:t>
            </w:r>
          </w:p>
          <w:p w:rsidR="00481653" w:rsidRPr="00481653" w:rsidRDefault="00481653" w:rsidP="00031F72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48165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МАОУ "Школа № 128 "</w:t>
            </w:r>
          </w:p>
          <w:p w:rsidR="00481653" w:rsidRPr="00481653" w:rsidRDefault="00481653" w:rsidP="00031F72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48165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От 07.02.2020г. № </w:t>
            </w:r>
            <w:r w:rsidRPr="00481653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66-01-02 - ОД  </w:t>
            </w:r>
          </w:p>
        </w:tc>
      </w:tr>
    </w:tbl>
    <w:p w:rsidR="00481653" w:rsidRPr="00481653" w:rsidRDefault="00481653" w:rsidP="00481653">
      <w:pPr>
        <w:rPr>
          <w:rFonts w:eastAsia="Arial Unicode MS" w:cstheme="minorHAnsi"/>
          <w:color w:val="000000"/>
          <w:sz w:val="44"/>
          <w:szCs w:val="44"/>
          <w:lang w:eastAsia="ru-RU" w:bidi="ru-RU"/>
        </w:rPr>
      </w:pPr>
    </w:p>
    <w:p w:rsidR="00481653" w:rsidRPr="00481653" w:rsidRDefault="00481653" w:rsidP="00481653">
      <w:pPr>
        <w:pStyle w:val="a9"/>
        <w:rPr>
          <w:rFonts w:asciiTheme="minorHAnsi" w:hAnsiTheme="minorHAnsi" w:cstheme="minorHAnsi"/>
        </w:rPr>
      </w:pPr>
    </w:p>
    <w:p w:rsidR="009E0B28" w:rsidRPr="00481653" w:rsidRDefault="009E0B28" w:rsidP="009E0B28">
      <w:pPr>
        <w:spacing w:line="360" w:lineRule="auto"/>
        <w:contextualSpacing/>
        <w:jc w:val="center"/>
        <w:rPr>
          <w:rFonts w:cstheme="minorHAnsi"/>
          <w:sz w:val="28"/>
        </w:rPr>
      </w:pPr>
    </w:p>
    <w:p w:rsidR="009E0B28" w:rsidRPr="00481653" w:rsidRDefault="009E0B28" w:rsidP="009E0B28">
      <w:pPr>
        <w:spacing w:line="360" w:lineRule="auto"/>
        <w:contextualSpacing/>
        <w:jc w:val="center"/>
        <w:rPr>
          <w:rFonts w:cstheme="minorHAnsi"/>
          <w:sz w:val="28"/>
        </w:rPr>
      </w:pPr>
    </w:p>
    <w:p w:rsidR="00481653" w:rsidRDefault="00481653" w:rsidP="00CA0DFE">
      <w:pPr>
        <w:spacing w:line="360" w:lineRule="auto"/>
        <w:contextualSpacing/>
        <w:rPr>
          <w:rFonts w:cstheme="minorHAnsi"/>
          <w:sz w:val="28"/>
        </w:rPr>
      </w:pPr>
    </w:p>
    <w:p w:rsidR="00481653" w:rsidRPr="00481653" w:rsidRDefault="00481653" w:rsidP="009E0B28">
      <w:pPr>
        <w:spacing w:line="360" w:lineRule="auto"/>
        <w:contextualSpacing/>
        <w:jc w:val="center"/>
        <w:rPr>
          <w:rFonts w:cstheme="minorHAnsi"/>
          <w:sz w:val="28"/>
        </w:rPr>
      </w:pPr>
    </w:p>
    <w:p w:rsidR="001B4450" w:rsidRPr="001B4450" w:rsidRDefault="001B4450" w:rsidP="001B4450">
      <w:pPr>
        <w:spacing w:line="360" w:lineRule="auto"/>
        <w:jc w:val="center"/>
        <w:rPr>
          <w:rFonts w:cstheme="minorHAnsi"/>
          <w:b/>
          <w:bCs/>
          <w:sz w:val="32"/>
          <w:szCs w:val="28"/>
        </w:rPr>
      </w:pPr>
      <w:r w:rsidRPr="001B4450">
        <w:rPr>
          <w:rFonts w:cstheme="minorHAnsi"/>
          <w:b/>
          <w:bCs/>
          <w:sz w:val="32"/>
          <w:szCs w:val="28"/>
        </w:rPr>
        <w:t xml:space="preserve">Дополнительная общеобразовательная программа  </w:t>
      </w:r>
    </w:p>
    <w:p w:rsidR="009E0B28" w:rsidRPr="00481653" w:rsidRDefault="001B4450" w:rsidP="001B4450">
      <w:pPr>
        <w:spacing w:line="360" w:lineRule="auto"/>
        <w:contextualSpacing/>
        <w:jc w:val="center"/>
        <w:rPr>
          <w:rFonts w:cstheme="minorHAnsi"/>
          <w:b/>
          <w:sz w:val="32"/>
        </w:rPr>
      </w:pPr>
      <w:r w:rsidRPr="00481653">
        <w:rPr>
          <w:rFonts w:cstheme="minorHAnsi"/>
          <w:b/>
          <w:sz w:val="32"/>
        </w:rPr>
        <w:t xml:space="preserve"> </w:t>
      </w:r>
      <w:r w:rsidR="009E0B28" w:rsidRPr="00481653">
        <w:rPr>
          <w:rFonts w:cstheme="minorHAnsi"/>
          <w:b/>
          <w:sz w:val="32"/>
        </w:rPr>
        <w:t>«Избранные вопросы обществознания»</w:t>
      </w:r>
    </w:p>
    <w:p w:rsidR="009E0B28" w:rsidRPr="00481653" w:rsidRDefault="009E0B28" w:rsidP="009E0B28">
      <w:pPr>
        <w:spacing w:line="360" w:lineRule="auto"/>
        <w:contextualSpacing/>
        <w:jc w:val="center"/>
        <w:rPr>
          <w:rFonts w:cstheme="minorHAnsi"/>
          <w:sz w:val="28"/>
        </w:rPr>
      </w:pPr>
      <w:r w:rsidRPr="00481653">
        <w:rPr>
          <w:rFonts w:cstheme="minorHAnsi"/>
          <w:sz w:val="28"/>
        </w:rPr>
        <w:t xml:space="preserve">Возраст обучающихся: </w:t>
      </w:r>
      <w:r w:rsidR="00ED6E28" w:rsidRPr="00481653">
        <w:rPr>
          <w:rFonts w:cstheme="minorHAnsi"/>
          <w:sz w:val="28"/>
        </w:rPr>
        <w:t xml:space="preserve">с </w:t>
      </w:r>
      <w:r w:rsidRPr="00481653">
        <w:rPr>
          <w:rFonts w:cstheme="minorHAnsi"/>
          <w:sz w:val="28"/>
        </w:rPr>
        <w:t>15 лет</w:t>
      </w:r>
      <w:r w:rsidR="00CA0DFE">
        <w:rPr>
          <w:rFonts w:cstheme="minorHAnsi"/>
          <w:sz w:val="28"/>
        </w:rPr>
        <w:t xml:space="preserve"> </w:t>
      </w:r>
    </w:p>
    <w:p w:rsidR="009E0B28" w:rsidRPr="00481653" w:rsidRDefault="009E0B28" w:rsidP="009E0B28">
      <w:pPr>
        <w:spacing w:line="360" w:lineRule="auto"/>
        <w:contextualSpacing/>
        <w:jc w:val="center"/>
        <w:rPr>
          <w:rFonts w:cstheme="minorHAnsi"/>
          <w:sz w:val="28"/>
        </w:rPr>
      </w:pPr>
      <w:r w:rsidRPr="00481653">
        <w:rPr>
          <w:rFonts w:cstheme="minorHAnsi"/>
          <w:sz w:val="28"/>
        </w:rPr>
        <w:t xml:space="preserve">Срок реализации программы: </w:t>
      </w:r>
      <w:r w:rsidR="00481653">
        <w:rPr>
          <w:rFonts w:cstheme="minorHAnsi"/>
          <w:sz w:val="28"/>
        </w:rPr>
        <w:t>8 месяцев</w:t>
      </w:r>
    </w:p>
    <w:p w:rsidR="009E0B28" w:rsidRPr="00481653" w:rsidRDefault="009E0B28" w:rsidP="009E0B28">
      <w:pPr>
        <w:spacing w:line="360" w:lineRule="auto"/>
        <w:contextualSpacing/>
        <w:rPr>
          <w:rFonts w:cstheme="minorHAnsi"/>
          <w:sz w:val="28"/>
        </w:rPr>
      </w:pPr>
    </w:p>
    <w:p w:rsidR="009E0B28" w:rsidRPr="00481653" w:rsidRDefault="009E0B28" w:rsidP="009E0B28">
      <w:pPr>
        <w:spacing w:line="360" w:lineRule="auto"/>
        <w:contextualSpacing/>
        <w:jc w:val="center"/>
        <w:rPr>
          <w:rFonts w:cstheme="minorHAnsi"/>
          <w:sz w:val="28"/>
        </w:rPr>
      </w:pPr>
    </w:p>
    <w:p w:rsidR="009E0B28" w:rsidRPr="00481653" w:rsidRDefault="009E0B28" w:rsidP="009E0B28">
      <w:pPr>
        <w:spacing w:line="360" w:lineRule="auto"/>
        <w:contextualSpacing/>
        <w:jc w:val="center"/>
        <w:rPr>
          <w:rFonts w:cstheme="minorHAnsi"/>
          <w:sz w:val="28"/>
        </w:rPr>
      </w:pPr>
    </w:p>
    <w:p w:rsidR="009E0B28" w:rsidRPr="00481653" w:rsidRDefault="009E0B28" w:rsidP="009E0B28">
      <w:pPr>
        <w:spacing w:line="360" w:lineRule="auto"/>
        <w:contextualSpacing/>
        <w:jc w:val="center"/>
        <w:rPr>
          <w:rFonts w:cstheme="minorHAnsi"/>
          <w:sz w:val="28"/>
        </w:rPr>
      </w:pPr>
    </w:p>
    <w:p w:rsidR="009E0B28" w:rsidRPr="00481653" w:rsidRDefault="009E0B28" w:rsidP="009E0B28">
      <w:pPr>
        <w:spacing w:line="360" w:lineRule="auto"/>
        <w:contextualSpacing/>
        <w:jc w:val="center"/>
        <w:rPr>
          <w:rFonts w:cstheme="minorHAnsi"/>
          <w:sz w:val="28"/>
        </w:rPr>
      </w:pPr>
    </w:p>
    <w:p w:rsidR="00481653" w:rsidRDefault="009E0B28" w:rsidP="009E0B28">
      <w:pPr>
        <w:spacing w:line="360" w:lineRule="auto"/>
        <w:contextualSpacing/>
        <w:jc w:val="right"/>
        <w:rPr>
          <w:rFonts w:cstheme="minorHAnsi"/>
          <w:sz w:val="28"/>
        </w:rPr>
      </w:pPr>
      <w:r w:rsidRPr="00481653">
        <w:rPr>
          <w:rFonts w:cstheme="minorHAnsi"/>
          <w:sz w:val="28"/>
        </w:rPr>
        <w:t xml:space="preserve">Автор: учитель истории обществознания </w:t>
      </w:r>
    </w:p>
    <w:p w:rsidR="00481653" w:rsidRDefault="00481653" w:rsidP="009E0B28">
      <w:pPr>
        <w:spacing w:line="360" w:lineRule="auto"/>
        <w:contextualSpacing/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>МАОУ «Школа № 128»</w:t>
      </w:r>
    </w:p>
    <w:p w:rsidR="009E0B28" w:rsidRPr="00481653" w:rsidRDefault="009E0B28" w:rsidP="009E0B28">
      <w:pPr>
        <w:spacing w:line="360" w:lineRule="auto"/>
        <w:contextualSpacing/>
        <w:jc w:val="right"/>
        <w:rPr>
          <w:rFonts w:cstheme="minorHAnsi"/>
          <w:sz w:val="28"/>
        </w:rPr>
      </w:pPr>
      <w:r w:rsidRPr="00481653">
        <w:rPr>
          <w:rFonts w:cstheme="minorHAnsi"/>
          <w:sz w:val="28"/>
        </w:rPr>
        <w:t>Разживина О.А.</w:t>
      </w:r>
    </w:p>
    <w:p w:rsidR="009E0B28" w:rsidRPr="00481653" w:rsidRDefault="009E0B28" w:rsidP="009E0B28">
      <w:pPr>
        <w:spacing w:line="360" w:lineRule="auto"/>
        <w:contextualSpacing/>
        <w:jc w:val="center"/>
        <w:rPr>
          <w:rFonts w:cstheme="minorHAnsi"/>
          <w:sz w:val="28"/>
        </w:rPr>
      </w:pPr>
    </w:p>
    <w:p w:rsidR="009E0B28" w:rsidRPr="00481653" w:rsidRDefault="009E0B28" w:rsidP="009E0B28">
      <w:pPr>
        <w:spacing w:line="360" w:lineRule="auto"/>
        <w:contextualSpacing/>
        <w:jc w:val="center"/>
        <w:rPr>
          <w:rFonts w:cstheme="minorHAnsi"/>
          <w:sz w:val="28"/>
        </w:rPr>
      </w:pPr>
    </w:p>
    <w:p w:rsidR="009E0B28" w:rsidRPr="00481653" w:rsidRDefault="009E0B28" w:rsidP="009E0B28">
      <w:pPr>
        <w:spacing w:line="360" w:lineRule="auto"/>
        <w:contextualSpacing/>
        <w:jc w:val="center"/>
        <w:rPr>
          <w:rFonts w:cstheme="minorHAnsi"/>
          <w:sz w:val="28"/>
        </w:rPr>
      </w:pPr>
    </w:p>
    <w:p w:rsidR="009E0B28" w:rsidRPr="00481653" w:rsidRDefault="009E0B28" w:rsidP="009E0B28">
      <w:pPr>
        <w:spacing w:line="360" w:lineRule="auto"/>
        <w:contextualSpacing/>
        <w:rPr>
          <w:rFonts w:cstheme="minorHAnsi"/>
          <w:sz w:val="28"/>
        </w:rPr>
      </w:pPr>
    </w:p>
    <w:p w:rsidR="009E0B28" w:rsidRPr="00481653" w:rsidRDefault="009E0B28" w:rsidP="009E0B28">
      <w:pPr>
        <w:spacing w:line="360" w:lineRule="auto"/>
        <w:contextualSpacing/>
        <w:jc w:val="center"/>
        <w:rPr>
          <w:rFonts w:cstheme="minorHAnsi"/>
          <w:sz w:val="28"/>
        </w:rPr>
      </w:pPr>
      <w:r w:rsidRPr="00481653">
        <w:rPr>
          <w:rFonts w:cstheme="minorHAnsi"/>
          <w:sz w:val="28"/>
        </w:rPr>
        <w:t>Нижний Новгород</w:t>
      </w:r>
    </w:p>
    <w:p w:rsidR="009E0B28" w:rsidRDefault="009E0B28" w:rsidP="009E0B28">
      <w:pPr>
        <w:spacing w:line="360" w:lineRule="auto"/>
        <w:contextualSpacing/>
        <w:jc w:val="center"/>
        <w:rPr>
          <w:rFonts w:cstheme="minorHAnsi"/>
          <w:sz w:val="28"/>
        </w:rPr>
      </w:pPr>
      <w:r w:rsidRPr="00481653">
        <w:rPr>
          <w:rFonts w:cstheme="minorHAnsi"/>
          <w:sz w:val="28"/>
        </w:rPr>
        <w:t>2020</w:t>
      </w:r>
    </w:p>
    <w:p w:rsidR="009E0B28" w:rsidRPr="00481653" w:rsidRDefault="009E0B28" w:rsidP="009E0B28">
      <w:pPr>
        <w:pStyle w:val="a3"/>
        <w:numPr>
          <w:ilvl w:val="0"/>
          <w:numId w:val="2"/>
        </w:numPr>
        <w:spacing w:line="360" w:lineRule="auto"/>
        <w:rPr>
          <w:rFonts w:cstheme="minorHAnsi"/>
          <w:b/>
          <w:sz w:val="28"/>
        </w:rPr>
      </w:pPr>
      <w:r w:rsidRPr="00481653">
        <w:rPr>
          <w:rFonts w:cstheme="minorHAnsi"/>
          <w:b/>
          <w:sz w:val="28"/>
        </w:rPr>
        <w:lastRenderedPageBreak/>
        <w:t>Пояснительная записка.</w:t>
      </w:r>
    </w:p>
    <w:p w:rsidR="009E0B28" w:rsidRPr="00481653" w:rsidRDefault="009E0B28" w:rsidP="009E0B28">
      <w:pPr>
        <w:pStyle w:val="a8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81653">
        <w:rPr>
          <w:rFonts w:asciiTheme="minorHAnsi" w:hAnsiTheme="minorHAnsi" w:cstheme="minorHAnsi"/>
          <w:color w:val="000000"/>
          <w:sz w:val="28"/>
          <w:szCs w:val="28"/>
        </w:rPr>
        <w:t>Обществознание является интегративным курсом, в котором содержатся основы знаний целого ряда социальных и гумани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тарных дисциплин, а именно философии (включая этику), эконо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мики, социологии, психологии, права, политологии и культуро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логии. Емко и в то же время кратко представить каждую науку, ее базисные категории и научные концепции, переложив их на до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ступный школьнику язык - одна из базовых идей данной дисциплины. Обществознание охватывает круг вопросов по фило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софии (этике и теории познания), экономике, социологии, пси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хологии, политологии и праву, культурологии, раскрывает обще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ство в единстве всех его сфер, институтов и общественных процессов.</w:t>
      </w:r>
    </w:p>
    <w:p w:rsidR="009E0B28" w:rsidRPr="00481653" w:rsidRDefault="009E0B28" w:rsidP="009E0B28">
      <w:pPr>
        <w:pStyle w:val="a8"/>
        <w:shd w:val="clear" w:color="auto" w:fill="FFFFFF"/>
        <w:spacing w:before="0" w:beforeAutospacing="0" w:after="300" w:afterAutospacing="0"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81653">
        <w:rPr>
          <w:rFonts w:asciiTheme="minorHAnsi" w:hAnsiTheme="minorHAnsi" w:cstheme="minorHAnsi"/>
          <w:color w:val="000000"/>
          <w:sz w:val="28"/>
          <w:szCs w:val="28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курса, а также реализует компетентностный подход к образованию.</w:t>
      </w:r>
    </w:p>
    <w:p w:rsidR="009E0B28" w:rsidRPr="00481653" w:rsidRDefault="009E0B28" w:rsidP="009E0B2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81653">
        <w:rPr>
          <w:rFonts w:asciiTheme="minorHAnsi" w:hAnsiTheme="minorHAnsi" w:cstheme="minorHAnsi"/>
          <w:b/>
          <w:bCs/>
          <w:color w:val="000000"/>
          <w:sz w:val="28"/>
          <w:szCs w:val="28"/>
        </w:rPr>
        <w:t>Цель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t> программы – подготовка учащихся к государственной итоговой аттестации по обществознанию через актуализацию знаний по основным темам курса.</w:t>
      </w:r>
    </w:p>
    <w:p w:rsidR="009E0B28" w:rsidRPr="00481653" w:rsidRDefault="009E0B28" w:rsidP="009E0B2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81653">
        <w:rPr>
          <w:rFonts w:asciiTheme="minorHAnsi" w:hAnsiTheme="minorHAnsi" w:cstheme="minorHAnsi"/>
          <w:color w:val="000000"/>
          <w:sz w:val="28"/>
          <w:szCs w:val="28"/>
        </w:rPr>
        <w:t>Для реализации поставленной цели необходимо решить следующие </w:t>
      </w:r>
      <w:r w:rsidRPr="00481653">
        <w:rPr>
          <w:rFonts w:asciiTheme="minorHAnsi" w:hAnsiTheme="minorHAnsi" w:cstheme="minorHAnsi"/>
          <w:b/>
          <w:bCs/>
          <w:color w:val="000000"/>
          <w:sz w:val="28"/>
          <w:szCs w:val="28"/>
        </w:rPr>
        <w:t>задачи:</w:t>
      </w:r>
    </w:p>
    <w:p w:rsidR="009E0B28" w:rsidRPr="00481653" w:rsidRDefault="009E0B28" w:rsidP="009E0B28">
      <w:pPr>
        <w:pStyle w:val="a8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0"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81653">
        <w:rPr>
          <w:rFonts w:asciiTheme="minorHAnsi" w:hAnsiTheme="minorHAnsi" w:cstheme="minorHAnsi"/>
          <w:color w:val="000000"/>
          <w:sz w:val="28"/>
          <w:szCs w:val="28"/>
        </w:rPr>
        <w:t>формировать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вого возраста;</w:t>
      </w:r>
    </w:p>
    <w:p w:rsidR="009E0B28" w:rsidRPr="00481653" w:rsidRDefault="009E0B28" w:rsidP="009E0B28">
      <w:pPr>
        <w:pStyle w:val="a8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0"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81653">
        <w:rPr>
          <w:rFonts w:asciiTheme="minorHAnsi" w:hAnsiTheme="minorHAnsi" w:cstheme="minorHAnsi"/>
          <w:color w:val="000000"/>
          <w:sz w:val="28"/>
          <w:szCs w:val="28"/>
        </w:rPr>
        <w:t>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нения типичных социальных ролей человека и гражданина;</w:t>
      </w:r>
    </w:p>
    <w:p w:rsidR="009E0B28" w:rsidRPr="00481653" w:rsidRDefault="009E0B28" w:rsidP="009E0B28">
      <w:pPr>
        <w:pStyle w:val="a8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0"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81653">
        <w:rPr>
          <w:rFonts w:asciiTheme="minorHAnsi" w:hAnsiTheme="minorHAnsi" w:cstheme="minorHAnsi"/>
          <w:color w:val="000000"/>
          <w:sz w:val="28"/>
          <w:szCs w:val="28"/>
        </w:rPr>
        <w:t>развивать умения учащимися получать из разнообраз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ных источников и критически осмысливать социальную инфор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мацию, систематизировать, анализировать полученные данные;</w:t>
      </w:r>
    </w:p>
    <w:p w:rsidR="009E0B28" w:rsidRPr="00481653" w:rsidRDefault="009E0B28" w:rsidP="009E0B28">
      <w:pPr>
        <w:pStyle w:val="a8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0"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81653">
        <w:rPr>
          <w:rFonts w:asciiTheme="minorHAnsi" w:hAnsiTheme="minorHAnsi" w:cstheme="minorHAnsi"/>
          <w:color w:val="000000"/>
          <w:sz w:val="28"/>
          <w:szCs w:val="28"/>
        </w:rPr>
        <w:t>способствовать становлению социального поведения, основанного на уважении закона и правопорядка; углублению интереса к изучению соци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альных и гуманитарных дисциплин; формированию способнос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ти к личному самоопределению, 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lastRenderedPageBreak/>
        <w:t>самореализации, самоконтроля; повышению мотивации к высокопроизводительной, науко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емкой трудовой деятельности;</w:t>
      </w:r>
    </w:p>
    <w:p w:rsidR="0018584E" w:rsidRPr="00481653" w:rsidRDefault="009E0B28" w:rsidP="0018584E">
      <w:pPr>
        <w:pStyle w:val="a8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0"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81653">
        <w:rPr>
          <w:rFonts w:asciiTheme="minorHAnsi" w:hAnsiTheme="minorHAnsi" w:cstheme="minorHAnsi"/>
          <w:color w:val="000000"/>
          <w:sz w:val="28"/>
          <w:szCs w:val="28"/>
        </w:rPr>
        <w:t>формировать у учащихся опыт применения полученных знаний и умений для определения собственной позиции в об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щественной жизни; для решения типичных задач в области со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отнесения собственного поведения и поступков других людей с нравственными ценностями и нормами поведения, установлен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ными законом; для содействия правовыми способами и сред</w:t>
      </w:r>
      <w:r w:rsidRPr="00481653">
        <w:rPr>
          <w:rFonts w:asciiTheme="minorHAnsi" w:hAnsiTheme="minorHAnsi" w:cstheme="minorHAnsi"/>
          <w:color w:val="000000"/>
          <w:sz w:val="28"/>
          <w:szCs w:val="28"/>
        </w:rPr>
        <w:softHyphen/>
        <w:t>ствами защите правопорядка в обществе.</w:t>
      </w:r>
    </w:p>
    <w:p w:rsidR="009E0B28" w:rsidRPr="00481653" w:rsidRDefault="009E0B28" w:rsidP="0018584E">
      <w:pPr>
        <w:pStyle w:val="a8"/>
        <w:shd w:val="clear" w:color="auto" w:fill="FFFFFF"/>
        <w:spacing w:before="0" w:beforeAutospacing="0" w:after="300" w:afterAutospacing="0" w:line="360" w:lineRule="auto"/>
        <w:ind w:left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81653">
        <w:rPr>
          <w:rFonts w:asciiTheme="minorHAnsi" w:hAnsiTheme="minorHAnsi" w:cstheme="minorHAnsi"/>
          <w:b/>
          <w:bCs/>
          <w:color w:val="000000"/>
          <w:sz w:val="28"/>
          <w:szCs w:val="20"/>
        </w:rPr>
        <w:t xml:space="preserve">Практические </w:t>
      </w:r>
      <w:r w:rsidR="00481653" w:rsidRPr="00481653">
        <w:rPr>
          <w:rFonts w:asciiTheme="minorHAnsi" w:hAnsiTheme="minorHAnsi" w:cstheme="minorHAnsi"/>
          <w:b/>
          <w:bCs/>
          <w:color w:val="000000"/>
          <w:sz w:val="28"/>
          <w:szCs w:val="20"/>
        </w:rPr>
        <w:t>работы</w:t>
      </w:r>
      <w:r w:rsidR="00481653" w:rsidRPr="00481653">
        <w:rPr>
          <w:rFonts w:asciiTheme="minorHAnsi" w:hAnsiTheme="minorHAnsi" w:cstheme="minorHAnsi"/>
          <w:color w:val="000000"/>
          <w:sz w:val="28"/>
          <w:szCs w:val="20"/>
        </w:rPr>
        <w:t> в</w:t>
      </w:r>
      <w:r w:rsidRPr="00481653">
        <w:rPr>
          <w:rFonts w:asciiTheme="minorHAnsi" w:hAnsiTheme="minorHAnsi" w:cstheme="minorHAnsi"/>
          <w:color w:val="000000"/>
          <w:sz w:val="28"/>
          <w:szCs w:val="20"/>
        </w:rPr>
        <w:t xml:space="preserve"> рамках курса включают следующие формы:</w:t>
      </w:r>
    </w:p>
    <w:p w:rsidR="009E0B28" w:rsidRPr="00481653" w:rsidRDefault="009E0B28" w:rsidP="0018584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9E0B28" w:rsidRPr="00481653" w:rsidRDefault="009E0B28" w:rsidP="0018584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9E0B28" w:rsidRPr="00481653" w:rsidRDefault="009E0B28" w:rsidP="0018584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анализ явлений и событий, происходящих в современном мире;</w:t>
      </w:r>
    </w:p>
    <w:p w:rsidR="0018584E" w:rsidRPr="00481653" w:rsidRDefault="009E0B28" w:rsidP="0018584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решение проблемных, логических, творческих задач, отражающих актуальные проблемы современности.</w:t>
      </w:r>
    </w:p>
    <w:p w:rsidR="009E0B28" w:rsidRPr="00481653" w:rsidRDefault="009E0B28" w:rsidP="0018584E">
      <w:pPr>
        <w:shd w:val="clear" w:color="auto" w:fill="FFFFFF"/>
        <w:spacing w:after="0" w:line="360" w:lineRule="auto"/>
        <w:ind w:left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color w:val="000000"/>
          <w:sz w:val="28"/>
          <w:szCs w:val="20"/>
          <w:lang w:eastAsia="ru-RU"/>
        </w:rPr>
        <w:t>Требования к уровню подготовки выпускников</w:t>
      </w:r>
    </w:p>
    <w:p w:rsidR="009E0B28" w:rsidRPr="00481653" w:rsidRDefault="009E0B28" w:rsidP="0018584E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color w:val="000000"/>
          <w:sz w:val="28"/>
          <w:szCs w:val="20"/>
          <w:lang w:eastAsia="ru-RU"/>
        </w:rPr>
        <w:t>Знать и понимать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 </w:t>
      </w:r>
    </w:p>
    <w:p w:rsidR="009E0B28" w:rsidRPr="00481653" w:rsidRDefault="009E0B28" w:rsidP="0018584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биосоциальную сущность человека</w:t>
      </w:r>
    </w:p>
    <w:p w:rsidR="009E0B28" w:rsidRPr="00481653" w:rsidRDefault="009E0B28" w:rsidP="0018584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основные этапы и факторы социализации личности</w:t>
      </w:r>
    </w:p>
    <w:p w:rsidR="009E0B28" w:rsidRPr="00481653" w:rsidRDefault="009E0B28" w:rsidP="0018584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место и роль человека в системе общественных отношений</w:t>
      </w:r>
    </w:p>
    <w:p w:rsidR="009E0B28" w:rsidRPr="00481653" w:rsidRDefault="009E0B28" w:rsidP="0018584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закономерности развития общества как сложной самоорганизующейся системы</w:t>
      </w:r>
    </w:p>
    <w:p w:rsidR="009E0B28" w:rsidRPr="00481653" w:rsidRDefault="009E0B28" w:rsidP="0018584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9E0B28" w:rsidRPr="00481653" w:rsidRDefault="009E0B28" w:rsidP="0018584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основные социальные институты и процессы</w:t>
      </w:r>
    </w:p>
    <w:p w:rsidR="009E0B28" w:rsidRPr="00481653" w:rsidRDefault="009E0B28" w:rsidP="0018584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lastRenderedPageBreak/>
        <w:t>необходимость регулирования общественных отношений, сущность социальных норм, механизмы правового регулирования</w:t>
      </w:r>
    </w:p>
    <w:p w:rsidR="009E0B28" w:rsidRPr="00481653" w:rsidRDefault="009E0B28" w:rsidP="0018584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особенности социально-гуманитарного познания</w:t>
      </w:r>
    </w:p>
    <w:p w:rsidR="009E0B28" w:rsidRPr="00481653" w:rsidRDefault="009E0B28" w:rsidP="0018584E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color w:val="000000"/>
          <w:sz w:val="28"/>
          <w:szCs w:val="20"/>
          <w:lang w:eastAsia="ru-RU"/>
        </w:rPr>
        <w:t>Уметь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 </w:t>
      </w:r>
    </w:p>
    <w:p w:rsidR="009E0B28" w:rsidRPr="00481653" w:rsidRDefault="009E0B28" w:rsidP="0018584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i/>
          <w:iCs/>
          <w:color w:val="000000"/>
          <w:sz w:val="28"/>
          <w:szCs w:val="20"/>
          <w:lang w:eastAsia="ru-RU"/>
        </w:rPr>
        <w:t>характеризовать 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9E0B28" w:rsidRPr="00481653" w:rsidRDefault="009E0B28" w:rsidP="0018584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i/>
          <w:iCs/>
          <w:color w:val="000000"/>
          <w:sz w:val="28"/>
          <w:szCs w:val="20"/>
          <w:lang w:eastAsia="ru-RU"/>
        </w:rPr>
        <w:t>анализировать 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r w:rsidR="00481653" w:rsidRPr="00481653">
        <w:rPr>
          <w:rFonts w:eastAsia="Times New Roman" w:cstheme="minorHAnsi"/>
          <w:color w:val="000000"/>
          <w:sz w:val="28"/>
          <w:szCs w:val="20"/>
          <w:lang w:eastAsia="ru-RU"/>
        </w:rPr>
        <w:t>признаками изученных социальных явлений,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 xml:space="preserve"> и обществоведческими терминами и понятиями</w:t>
      </w:r>
    </w:p>
    <w:p w:rsidR="009E0B28" w:rsidRPr="00481653" w:rsidRDefault="009E0B28" w:rsidP="0018584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i/>
          <w:iCs/>
          <w:color w:val="000000"/>
          <w:sz w:val="28"/>
          <w:szCs w:val="20"/>
          <w:lang w:eastAsia="ru-RU"/>
        </w:rPr>
        <w:t>объяснять 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9E0B28" w:rsidRPr="00481653" w:rsidRDefault="009E0B28" w:rsidP="0018584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i/>
          <w:iCs/>
          <w:color w:val="000000"/>
          <w:sz w:val="28"/>
          <w:szCs w:val="20"/>
          <w:lang w:eastAsia="ru-RU"/>
        </w:rPr>
        <w:t>раскрывать на примерах 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изученные теоретические положения и понятия социально-экономических и гуманитарных наук</w:t>
      </w:r>
    </w:p>
    <w:p w:rsidR="009E0B28" w:rsidRPr="00481653" w:rsidRDefault="009E0B28" w:rsidP="0018584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i/>
          <w:iCs/>
          <w:color w:val="000000"/>
          <w:sz w:val="28"/>
          <w:szCs w:val="20"/>
          <w:lang w:eastAsia="ru-RU"/>
        </w:rPr>
        <w:t>осуществлять поиск 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9E0B28" w:rsidRPr="00481653" w:rsidRDefault="009E0B28" w:rsidP="0018584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i/>
          <w:iCs/>
          <w:color w:val="000000"/>
          <w:sz w:val="28"/>
          <w:szCs w:val="20"/>
          <w:lang w:eastAsia="ru-RU"/>
        </w:rPr>
        <w:t>сравнивать 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9E0B28" w:rsidRPr="00481653" w:rsidRDefault="009E0B28" w:rsidP="0018584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i/>
          <w:iCs/>
          <w:color w:val="000000"/>
          <w:sz w:val="28"/>
          <w:szCs w:val="20"/>
          <w:lang w:eastAsia="ru-RU"/>
        </w:rPr>
        <w:lastRenderedPageBreak/>
        <w:t>оценивать 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9E0B28" w:rsidRPr="00481653" w:rsidRDefault="009E0B28" w:rsidP="0018584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i/>
          <w:iCs/>
          <w:color w:val="000000"/>
          <w:sz w:val="28"/>
          <w:szCs w:val="20"/>
          <w:lang w:eastAsia="ru-RU"/>
        </w:rPr>
        <w:t>формулировать 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9E0B28" w:rsidRPr="00481653" w:rsidRDefault="009E0B28" w:rsidP="0018584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i/>
          <w:iCs/>
          <w:color w:val="000000"/>
          <w:sz w:val="28"/>
          <w:szCs w:val="20"/>
          <w:lang w:eastAsia="ru-RU"/>
        </w:rPr>
        <w:t>подготавливать 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аннотацию, рецензию, реферат, творческую работу</w:t>
      </w:r>
    </w:p>
    <w:p w:rsidR="0018584E" w:rsidRPr="00481653" w:rsidRDefault="009E0B28" w:rsidP="0018584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i/>
          <w:iCs/>
          <w:color w:val="000000"/>
          <w:sz w:val="28"/>
          <w:szCs w:val="20"/>
          <w:lang w:eastAsia="ru-RU"/>
        </w:rPr>
        <w:t>применять </w:t>
      </w:r>
      <w:r w:rsidRPr="00481653">
        <w:rPr>
          <w:rFonts w:eastAsia="Times New Roman" w:cstheme="minorHAnsi"/>
          <w:i/>
          <w:iCs/>
          <w:color w:val="000000"/>
          <w:sz w:val="28"/>
          <w:szCs w:val="20"/>
          <w:lang w:eastAsia="ru-RU"/>
        </w:rPr>
        <w:t>с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9E0B28" w:rsidRPr="00481653" w:rsidRDefault="009E0B28" w:rsidP="0018584E">
      <w:pPr>
        <w:shd w:val="clear" w:color="auto" w:fill="FFFFFF"/>
        <w:spacing w:after="0" w:line="360" w:lineRule="auto"/>
        <w:ind w:left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color w:val="000000"/>
          <w:sz w:val="28"/>
          <w:szCs w:val="20"/>
          <w:lang w:eastAsia="ru-RU"/>
        </w:rPr>
        <w:t>Использовать приобретенные знания и умения для</w:t>
      </w:r>
      <w:r w:rsidR="0018584E" w:rsidRPr="00481653">
        <w:rPr>
          <w:rFonts w:eastAsia="Times New Roman" w:cstheme="minorHAnsi"/>
          <w:color w:val="000000"/>
          <w:sz w:val="28"/>
          <w:szCs w:val="20"/>
          <w:lang w:eastAsia="ru-RU"/>
        </w:rPr>
        <w:t>:</w:t>
      </w:r>
    </w:p>
    <w:p w:rsidR="009E0B28" w:rsidRPr="00481653" w:rsidRDefault="009E0B28" w:rsidP="0018584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9E0B28" w:rsidRPr="00481653" w:rsidRDefault="009E0B28" w:rsidP="0018584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9E0B28" w:rsidRPr="00481653" w:rsidRDefault="009E0B28" w:rsidP="0018584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решения практических проблем, возникающих в социальной деятельности</w:t>
      </w:r>
    </w:p>
    <w:p w:rsidR="009E0B28" w:rsidRPr="00481653" w:rsidRDefault="009E0B28" w:rsidP="0018584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ориентировки в актуальных общественных событиях, определения личной гражданской позиции</w:t>
      </w:r>
    </w:p>
    <w:p w:rsidR="009E0B28" w:rsidRPr="00481653" w:rsidRDefault="009E0B28" w:rsidP="0018584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предвидения возможных последствий определенных социальных действий</w:t>
      </w:r>
    </w:p>
    <w:p w:rsidR="009E0B28" w:rsidRPr="00481653" w:rsidRDefault="009E0B28" w:rsidP="0018584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9E0B28" w:rsidRPr="00481653" w:rsidRDefault="009E0B28" w:rsidP="0018584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оценки происходящих событий и поведения людей с точки зрения морали и права</w:t>
      </w:r>
    </w:p>
    <w:p w:rsidR="009E0B28" w:rsidRPr="00481653" w:rsidRDefault="009E0B28" w:rsidP="0018584E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color w:val="000000"/>
          <w:sz w:val="28"/>
          <w:szCs w:val="20"/>
          <w:lang w:eastAsia="ru-RU"/>
        </w:rPr>
        <w:t>Срок реализации</w:t>
      </w:r>
      <w:r w:rsidR="0018584E" w:rsidRPr="00481653">
        <w:rPr>
          <w:rFonts w:eastAsia="Times New Roman" w:cstheme="minorHAnsi"/>
          <w:b/>
          <w:bCs/>
          <w:color w:val="000000"/>
          <w:sz w:val="28"/>
          <w:szCs w:val="20"/>
          <w:lang w:eastAsia="ru-RU"/>
        </w:rPr>
        <w:t xml:space="preserve">: </w:t>
      </w:r>
      <w:r w:rsidR="00481653">
        <w:rPr>
          <w:rFonts w:eastAsia="Times New Roman" w:cstheme="minorHAnsi"/>
          <w:color w:val="000000"/>
          <w:sz w:val="28"/>
          <w:szCs w:val="20"/>
          <w:lang w:eastAsia="ru-RU"/>
        </w:rPr>
        <w:t>8 месяцев</w:t>
      </w:r>
    </w:p>
    <w:p w:rsidR="009E0B28" w:rsidRPr="00481653" w:rsidRDefault="009E0B28" w:rsidP="0018584E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color w:val="000000"/>
          <w:sz w:val="28"/>
          <w:szCs w:val="20"/>
          <w:lang w:eastAsia="ru-RU"/>
        </w:rPr>
        <w:t>Количество часов: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 34 часа.</w:t>
      </w:r>
    </w:p>
    <w:p w:rsidR="009E0B28" w:rsidRPr="00481653" w:rsidRDefault="009E0B28" w:rsidP="0018584E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color w:val="000000"/>
          <w:sz w:val="28"/>
          <w:szCs w:val="20"/>
          <w:lang w:eastAsia="ru-RU"/>
        </w:rPr>
        <w:t>Формы организации занятий</w:t>
      </w:r>
      <w:r w:rsidR="006819CC" w:rsidRPr="00481653">
        <w:rPr>
          <w:rFonts w:eastAsia="Times New Roman" w:cstheme="minorHAnsi"/>
          <w:color w:val="000000"/>
          <w:sz w:val="28"/>
          <w:szCs w:val="20"/>
          <w:lang w:eastAsia="ru-RU"/>
        </w:rPr>
        <w:t xml:space="preserve">: 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групповая в сочетании с индивидуальной</w:t>
      </w:r>
    </w:p>
    <w:p w:rsidR="009E0B28" w:rsidRPr="00481653" w:rsidRDefault="009E0B28" w:rsidP="0018584E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color w:val="000000"/>
          <w:sz w:val="28"/>
          <w:szCs w:val="20"/>
          <w:lang w:eastAsia="ru-RU"/>
        </w:rPr>
        <w:t>Режим занятий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: занятия проводятся 1 раз в неделю.</w:t>
      </w:r>
    </w:p>
    <w:p w:rsidR="009E0B28" w:rsidRDefault="009E0B28" w:rsidP="0018584E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28"/>
          <w:szCs w:val="20"/>
          <w:lang w:eastAsia="ru-RU"/>
        </w:rPr>
      </w:pPr>
      <w:r w:rsidRPr="00481653">
        <w:rPr>
          <w:rFonts w:eastAsia="Times New Roman" w:cstheme="minorHAnsi"/>
          <w:b/>
          <w:bCs/>
          <w:color w:val="000000"/>
          <w:sz w:val="28"/>
          <w:szCs w:val="20"/>
          <w:lang w:eastAsia="ru-RU"/>
        </w:rPr>
        <w:t>Продолжительность одного занятия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 – 1 учебный час</w:t>
      </w:r>
    </w:p>
    <w:p w:rsidR="00CA0DFE" w:rsidRPr="00481653" w:rsidRDefault="00CA0DFE" w:rsidP="0018584E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CA0DFE">
        <w:rPr>
          <w:rFonts w:eastAsia="Times New Roman" w:cstheme="minorHAnsi"/>
          <w:b/>
          <w:color w:val="000000"/>
          <w:sz w:val="28"/>
          <w:szCs w:val="20"/>
          <w:lang w:eastAsia="ru-RU"/>
        </w:rPr>
        <w:t>Среднесписочный состав группы</w:t>
      </w:r>
      <w:r>
        <w:rPr>
          <w:rFonts w:eastAsia="Times New Roman" w:cstheme="minorHAnsi"/>
          <w:color w:val="000000"/>
          <w:sz w:val="28"/>
          <w:szCs w:val="20"/>
          <w:lang w:eastAsia="ru-RU"/>
        </w:rPr>
        <w:t xml:space="preserve"> 15 человек.</w:t>
      </w:r>
    </w:p>
    <w:p w:rsidR="009E0B28" w:rsidRPr="00481653" w:rsidRDefault="006819CC" w:rsidP="0018584E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color w:val="000000"/>
          <w:sz w:val="28"/>
          <w:szCs w:val="20"/>
          <w:lang w:eastAsia="ru-RU"/>
        </w:rPr>
        <w:lastRenderedPageBreak/>
        <w:t xml:space="preserve">Формы </w:t>
      </w:r>
      <w:r w:rsidR="009E0B28" w:rsidRPr="00481653">
        <w:rPr>
          <w:rFonts w:eastAsia="Times New Roman" w:cstheme="minorHAnsi"/>
          <w:b/>
          <w:bCs/>
          <w:color w:val="000000"/>
          <w:sz w:val="28"/>
          <w:szCs w:val="20"/>
          <w:lang w:eastAsia="ru-RU"/>
        </w:rPr>
        <w:t>и методы обучения</w:t>
      </w:r>
      <w:r w:rsidR="009E0B28" w:rsidRPr="00481653">
        <w:rPr>
          <w:rFonts w:eastAsia="Times New Roman" w:cstheme="minorHAnsi"/>
          <w:color w:val="000000"/>
          <w:sz w:val="28"/>
          <w:szCs w:val="20"/>
          <w:lang w:eastAsia="ru-RU"/>
        </w:rPr>
        <w:t xml:space="preserve">: технология социального </w:t>
      </w:r>
      <w:r w:rsidR="00481653" w:rsidRPr="00481653">
        <w:rPr>
          <w:rFonts w:eastAsia="Times New Roman" w:cstheme="minorHAnsi"/>
          <w:color w:val="000000"/>
          <w:sz w:val="28"/>
          <w:szCs w:val="20"/>
          <w:lang w:eastAsia="ru-RU"/>
        </w:rPr>
        <w:t>развития, лекции</w:t>
      </w:r>
      <w:r w:rsidR="009E0B28" w:rsidRPr="00481653">
        <w:rPr>
          <w:rFonts w:eastAsia="Times New Roman" w:cstheme="minorHAnsi"/>
          <w:color w:val="000000"/>
          <w:sz w:val="28"/>
          <w:szCs w:val="20"/>
          <w:lang w:eastAsia="ru-RU"/>
        </w:rPr>
        <w:t xml:space="preserve">, лабораторные работы, практические </w:t>
      </w:r>
      <w:r w:rsidR="00481653" w:rsidRPr="00481653">
        <w:rPr>
          <w:rFonts w:eastAsia="Times New Roman" w:cstheme="minorHAnsi"/>
          <w:color w:val="000000"/>
          <w:sz w:val="28"/>
          <w:szCs w:val="20"/>
          <w:lang w:eastAsia="ru-RU"/>
        </w:rPr>
        <w:t>занятия, дискуссии</w:t>
      </w:r>
      <w:r w:rsidR="009E0B28" w:rsidRPr="00481653">
        <w:rPr>
          <w:rFonts w:eastAsia="Times New Roman" w:cstheme="minorHAnsi"/>
          <w:color w:val="000000"/>
          <w:sz w:val="28"/>
          <w:szCs w:val="20"/>
          <w:lang w:eastAsia="ru-RU"/>
        </w:rPr>
        <w:t>, эвристические беседы, герменевтическая беседа, работа с документами, самостоятельное чтение, анализ материала, организация понимания через обсуждение.</w:t>
      </w:r>
    </w:p>
    <w:p w:rsidR="009E0B28" w:rsidRPr="00481653" w:rsidRDefault="009E0B28" w:rsidP="0018584E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32"/>
          <w:lang w:eastAsia="ru-RU"/>
        </w:rPr>
      </w:pPr>
      <w:r w:rsidRPr="00481653">
        <w:rPr>
          <w:rFonts w:eastAsia="Times New Roman" w:cstheme="minorHAnsi"/>
          <w:b/>
          <w:bCs/>
          <w:color w:val="000000"/>
          <w:sz w:val="28"/>
          <w:szCs w:val="20"/>
          <w:lang w:eastAsia="ru-RU"/>
        </w:rPr>
        <w:t>Средства</w:t>
      </w:r>
      <w:r w:rsidRPr="00481653">
        <w:rPr>
          <w:rFonts w:eastAsia="Times New Roman" w:cstheme="minorHAnsi"/>
          <w:color w:val="000000"/>
          <w:sz w:val="28"/>
          <w:szCs w:val="20"/>
          <w:lang w:eastAsia="ru-RU"/>
        </w:rPr>
        <w:t>: схемы; таблицы; диаграммы; алгоритмы; опорные конспекты; решение ситуативных задач, тесты для этапа контроля.</w:t>
      </w:r>
    </w:p>
    <w:p w:rsidR="00A81C95" w:rsidRPr="00481653" w:rsidRDefault="00A81C95" w:rsidP="00A81C95">
      <w:pPr>
        <w:shd w:val="clear" w:color="auto" w:fill="FFFFFF"/>
        <w:spacing w:after="15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b/>
          <w:bCs/>
          <w:color w:val="000000"/>
          <w:sz w:val="28"/>
          <w:szCs w:val="21"/>
          <w:lang w:eastAsia="ru-RU"/>
        </w:rPr>
        <w:t>Формы и методы контроля образовательного результата.</w:t>
      </w:r>
    </w:p>
    <w:p w:rsidR="00A81C95" w:rsidRPr="00481653" w:rsidRDefault="00A81C95" w:rsidP="00A81C95">
      <w:pPr>
        <w:shd w:val="clear" w:color="auto" w:fill="FFFFFF"/>
        <w:spacing w:after="15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В начале изучения планируется входной контроль, цель – выявление общего уровня знаний, умений и навыков по обществознанию. В ходе занятий предполагается после каждого раздела промежуточный контроль в форме тестирования. Каждому обучающемуся по итогам проверки будет проставлен процент выполнения заданий (за каждый правильный ответ один балл), промежуточное тестирование проходит в форме самопроверки при коллективном обсуждении правильных ответов, таким образом, обучающиеся сами определяют объем правильно выполненной работы (100-90% - «5», 89-70% - «4», 69-51% - «3»).</w:t>
      </w:r>
    </w:p>
    <w:p w:rsidR="00A81C95" w:rsidRPr="00481653" w:rsidRDefault="00A81C95" w:rsidP="00A81C95">
      <w:pPr>
        <w:shd w:val="clear" w:color="auto" w:fill="FFFFFF"/>
        <w:spacing w:after="15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-особенность занятий заключается в том, что он дает учащимся навыки практического овладения обществознания;</w:t>
      </w:r>
    </w:p>
    <w:p w:rsidR="00A81C95" w:rsidRPr="00481653" w:rsidRDefault="00A81C95" w:rsidP="00A81C95">
      <w:pPr>
        <w:shd w:val="clear" w:color="auto" w:fill="FFFFFF"/>
        <w:spacing w:after="15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-он знакомит учащихся с различными способами изучения обществознания;</w:t>
      </w:r>
    </w:p>
    <w:p w:rsidR="00A81C95" w:rsidRPr="00481653" w:rsidRDefault="00A81C95" w:rsidP="00A81C95">
      <w:pPr>
        <w:shd w:val="clear" w:color="auto" w:fill="FFFFFF"/>
        <w:spacing w:after="15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-достаточно большое количество времени отводится для самостоятельной поисковой, творческой работы учащихся;</w:t>
      </w:r>
    </w:p>
    <w:p w:rsidR="00A81C95" w:rsidRPr="00481653" w:rsidRDefault="00A81C95" w:rsidP="00A81C95">
      <w:pPr>
        <w:shd w:val="clear" w:color="auto" w:fill="FFFFFF"/>
        <w:spacing w:after="15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-в работе применяются компьютерные технологии изучения обществознания и поиска необходимой информации;</w:t>
      </w:r>
    </w:p>
    <w:p w:rsidR="00A81C95" w:rsidRPr="00481653" w:rsidRDefault="00A81C95" w:rsidP="00A81C95">
      <w:pPr>
        <w:shd w:val="clear" w:color="auto" w:fill="FFFFFF"/>
        <w:spacing w:after="15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-происходит сочетание установочных лекций с активными и творческими методами обучения;</w:t>
      </w:r>
    </w:p>
    <w:p w:rsidR="00A81C95" w:rsidRPr="00481653" w:rsidRDefault="00A81C95" w:rsidP="00A81C95">
      <w:pPr>
        <w:shd w:val="clear" w:color="auto" w:fill="FFFFFF"/>
        <w:spacing w:after="15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-достаточно обширная информационная поддержка осуществляется благодаря опоре на материал, изучаемый в 8 - 9 классе п</w:t>
      </w:r>
      <w:r w:rsidR="006819CC" w:rsidRPr="00481653">
        <w:rPr>
          <w:rFonts w:eastAsia="Times New Roman" w:cstheme="minorHAnsi"/>
          <w:color w:val="000000"/>
          <w:sz w:val="28"/>
          <w:szCs w:val="21"/>
          <w:lang w:eastAsia="ru-RU"/>
        </w:rPr>
        <w:t>о обществознанию</w:t>
      </w: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;</w:t>
      </w:r>
    </w:p>
    <w:p w:rsidR="00705D8D" w:rsidRPr="00481653" w:rsidRDefault="00A81C95" w:rsidP="00705D8D">
      <w:pPr>
        <w:shd w:val="clear" w:color="auto" w:fill="FFFFFF"/>
        <w:spacing w:after="150" w:line="360" w:lineRule="auto"/>
        <w:ind w:firstLine="709"/>
        <w:contextualSpacing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-проведение публичных защит видов дея</w:t>
      </w:r>
      <w:r w:rsidR="00705D8D" w:rsidRPr="00481653">
        <w:rPr>
          <w:rFonts w:eastAsia="Times New Roman" w:cstheme="minorHAnsi"/>
          <w:color w:val="000000"/>
          <w:sz w:val="28"/>
          <w:szCs w:val="21"/>
          <w:lang w:eastAsia="ru-RU"/>
        </w:rPr>
        <w:t>тельности или выполненных работ.</w:t>
      </w:r>
    </w:p>
    <w:p w:rsidR="00CA0DFE" w:rsidRDefault="00CA0DFE" w:rsidP="00A81C95">
      <w:pPr>
        <w:spacing w:after="15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1"/>
          <w:lang w:eastAsia="ru-RU"/>
        </w:rPr>
      </w:pPr>
    </w:p>
    <w:p w:rsidR="00CA0DFE" w:rsidRDefault="00CA0DFE" w:rsidP="00A81C95">
      <w:pPr>
        <w:spacing w:after="15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1"/>
          <w:lang w:eastAsia="ru-RU"/>
        </w:rPr>
      </w:pPr>
    </w:p>
    <w:p w:rsidR="00CA0DFE" w:rsidRDefault="00CA0DFE" w:rsidP="00A81C95">
      <w:pPr>
        <w:spacing w:after="15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1"/>
          <w:lang w:eastAsia="ru-RU"/>
        </w:rPr>
      </w:pPr>
    </w:p>
    <w:p w:rsidR="00A81C95" w:rsidRPr="00481653" w:rsidRDefault="00A81C95" w:rsidP="00A81C95">
      <w:pPr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b/>
          <w:bCs/>
          <w:color w:val="000000"/>
          <w:sz w:val="28"/>
          <w:szCs w:val="21"/>
          <w:lang w:eastAsia="ru-RU"/>
        </w:rPr>
        <w:lastRenderedPageBreak/>
        <w:t>Содержание программы</w:t>
      </w:r>
    </w:p>
    <w:p w:rsidR="00A81C95" w:rsidRPr="00481653" w:rsidRDefault="00A81C95" w:rsidP="00A81C95">
      <w:pPr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11002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723"/>
        <w:gridCol w:w="4391"/>
        <w:gridCol w:w="4321"/>
      </w:tblGrid>
      <w:tr w:rsidR="00A81C95" w:rsidRPr="00481653" w:rsidTr="00CA0DFE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A81C95" w:rsidRPr="00481653" w:rsidTr="00CA0DFE">
        <w:trPr>
          <w:trHeight w:val="93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481653">
            <w:pPr>
              <w:spacing w:after="150" w:line="240" w:lineRule="auto"/>
              <w:ind w:right="123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Введение. Обществознание как знание и как наука.</w:t>
            </w:r>
          </w:p>
          <w:p w:rsidR="00A81C95" w:rsidRPr="00481653" w:rsidRDefault="00A81C95" w:rsidP="00481653">
            <w:pPr>
              <w:spacing w:after="150" w:line="240" w:lineRule="auto"/>
              <w:ind w:right="123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Различные виды источников.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Способы описания и объяснения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обществознания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Требования к уровню подготовки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выпускников основной школы,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определенные в государственном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образовательном стандарте по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обществознанию.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D8D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Входной контроль, цель: выявление общего уровня знаний, умений и навыков по курс</w:t>
            </w:r>
            <w:r w:rsidR="00705D8D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 практикум: выполнять задания разной сложности по данной теме, проводить самооценку знаний и умений. Приемы работы с различными документами.</w:t>
            </w:r>
          </w:p>
          <w:p w:rsidR="00705D8D" w:rsidRPr="00481653" w:rsidRDefault="00705D8D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«</w:t>
            </w:r>
            <w:r w:rsidR="00A81C95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Понят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ие источник по обществознанию».</w:t>
            </w:r>
          </w:p>
          <w:p w:rsidR="00705D8D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Па</w:t>
            </w:r>
            <w:r w:rsidR="00705D8D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мятка для работы с источниками.</w:t>
            </w:r>
          </w:p>
          <w:p w:rsidR="00705D8D" w:rsidRPr="00481653" w:rsidRDefault="00705D8D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Способы работы с источниками.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Основные структурные и содержательные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характеристики экзаменационной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работы по обществознанию в форме ГИА</w:t>
            </w:r>
          </w:p>
        </w:tc>
      </w:tr>
      <w:tr w:rsidR="00A81C95" w:rsidRPr="00481653" w:rsidTr="00CA0DFE">
        <w:trPr>
          <w:trHeight w:val="60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Общество и человек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481653">
            <w:pPr>
              <w:spacing w:after="150" w:line="240" w:lineRule="auto"/>
              <w:ind w:right="141" w:firstLine="284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Понятие об обществе как форме жизнедеятельности людей. Взаимодействие общества и природы. Основные сферы общественной жизни и их взаимосвязь.</w:t>
            </w:r>
          </w:p>
          <w:p w:rsidR="00A81C95" w:rsidRPr="00481653" w:rsidRDefault="00A81C95" w:rsidP="00481653">
            <w:pPr>
              <w:spacing w:after="150" w:line="240" w:lineRule="auto"/>
              <w:ind w:right="141" w:firstLine="284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Общественные отношения и их виды.</w:t>
            </w:r>
          </w:p>
          <w:p w:rsidR="00A81C95" w:rsidRPr="00481653" w:rsidRDefault="00A81C95" w:rsidP="00481653">
            <w:pPr>
              <w:spacing w:after="150" w:line="240" w:lineRule="auto"/>
              <w:ind w:right="141" w:firstLine="284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Социальные изменения и его формы. Эволюция и революция. Развитие общества. Движущие силы общественного развития.</w:t>
            </w:r>
          </w:p>
          <w:p w:rsidR="00A81C95" w:rsidRPr="00481653" w:rsidRDefault="00A81C95" w:rsidP="00481653">
            <w:pPr>
              <w:spacing w:after="150" w:line="240" w:lineRule="auto"/>
              <w:ind w:right="141" w:firstLine="284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Традиционное, индустриальное, информационное общества.</w:t>
            </w:r>
          </w:p>
          <w:p w:rsidR="00A81C95" w:rsidRPr="00481653" w:rsidRDefault="00A81C95" w:rsidP="00481653">
            <w:pPr>
              <w:spacing w:after="150" w:line="240" w:lineRule="auto"/>
              <w:ind w:right="141" w:firstLine="284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Человек и его ближайшее окружение. Человек в малой группе. Общение. Роли человека в малой группе. Лидер.</w:t>
            </w:r>
          </w:p>
          <w:p w:rsidR="00A81C95" w:rsidRPr="00481653" w:rsidRDefault="00A81C95" w:rsidP="00481653">
            <w:pPr>
              <w:spacing w:after="150" w:line="240" w:lineRule="auto"/>
              <w:ind w:right="141" w:firstLine="284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Свобода личности и коллектив. Межличностные отношения. Межличностные конфликты, их 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конструктивное разрешение. Пути достижения взаимопонимания.</w:t>
            </w:r>
          </w:p>
          <w:p w:rsidR="00A81C95" w:rsidRPr="00481653" w:rsidRDefault="00A81C95" w:rsidP="00481653">
            <w:pPr>
              <w:spacing w:after="150" w:line="240" w:lineRule="auto"/>
              <w:ind w:right="141" w:firstLine="284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Человечество в XXI веке, основные вызовы и угрозы. Современные мир и его проблемы. Глобализация. Причины и опасность международного терроризма.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 xml:space="preserve">Общество и человек (задание на обращение к социальным реалиям) </w:t>
            </w:r>
          </w:p>
          <w:p w:rsidR="00A81C95" w:rsidRPr="00481653" w:rsidRDefault="00A81C95" w:rsidP="00705D8D">
            <w:pPr>
              <w:spacing w:after="150" w:line="240" w:lineRule="auto"/>
              <w:ind w:firstLine="284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C95" w:rsidRPr="00481653" w:rsidTr="00CA0DFE">
        <w:trPr>
          <w:trHeight w:val="65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705D8D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Эконом</w:t>
            </w:r>
            <w:r w:rsidR="00A81C95"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ика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481653">
            <w:pPr>
              <w:spacing w:after="150" w:line="240" w:lineRule="auto"/>
              <w:ind w:right="141" w:firstLine="284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Экономика и ее роль в жизни общества.</w:t>
            </w: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Ресурсы и потребности. Ограниченность ресурсов. Альтернативная стоимость (цена выбора). Экономические основы защиты прав потребителя. Международная торговля.</w:t>
            </w:r>
          </w:p>
          <w:p w:rsidR="00A81C95" w:rsidRPr="00481653" w:rsidRDefault="00A81C95" w:rsidP="00481653">
            <w:pPr>
              <w:spacing w:after="150" w:line="240" w:lineRule="auto"/>
              <w:ind w:right="141" w:firstLine="284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</w:t>
            </w: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Факторы, влияющие на производительность труда. Заработная плата. Стимулирование труда.</w:t>
            </w:r>
          </w:p>
          <w:p w:rsidR="00A81C95" w:rsidRPr="00481653" w:rsidRDefault="00A81C95" w:rsidP="00481653">
            <w:pPr>
              <w:spacing w:after="150" w:line="240" w:lineRule="auto"/>
              <w:ind w:right="141" w:firstLine="284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  <w:p w:rsidR="00A81C95" w:rsidRPr="00481653" w:rsidRDefault="00A81C95" w:rsidP="00481653">
            <w:pPr>
              <w:spacing w:after="150" w:line="240" w:lineRule="auto"/>
              <w:ind w:right="141" w:firstLine="284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Рынок. Рыночный механизм.</w:t>
            </w: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Понятия спроса и предложения. Факторы, 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влияющие на спрос и предложение. Формы сбережения граждан (наличная валюта, банковские вклады, ценные бумаги). Экономические цели и функ</w:t>
            </w:r>
            <w:r w:rsidR="001B0E1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ции государства. 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Безработица как социальное явление. Экономические и социальные последствия безработицы. Налоги, уплачиваемые гражданами.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95" w:rsidRPr="00481653" w:rsidRDefault="00705D8D" w:rsidP="00705D8D">
            <w:pPr>
              <w:spacing w:after="150" w:line="240" w:lineRule="auto"/>
              <w:ind w:firstLine="284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A81C95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рактикум: Экономика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1C95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(задание на об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ращение к социальным реалиям), Э</w:t>
            </w:r>
            <w:r w:rsidR="00A81C95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кономика (задание на анализ двух суждений) - выполнять задания разной сложности по данной теме, проводить самооценку знаний и умений</w:t>
            </w:r>
          </w:p>
        </w:tc>
      </w:tr>
      <w:tr w:rsidR="00A81C95" w:rsidRPr="00481653" w:rsidTr="00CA0DFE">
        <w:trPr>
          <w:trHeight w:val="93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705D8D"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481653">
            <w:pPr>
              <w:spacing w:after="150" w:line="240" w:lineRule="auto"/>
              <w:ind w:right="141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Социальная структура общества. Социальные группы и общности. Социальная роль и социальный статус. Социальная мобильность. Социальный конфликт. Пути его разрешения. Значение конфликтов в развитии общества.Образ жизни. Социальная значимость здорового образа жизни.Социальные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обществе. Межнациональные отношения в РФ.</w:t>
            </w:r>
            <w:r w:rsidR="00705D8D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Социальная структура общества. Социальные группы и общности.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практикум: выполнять задания разной сложности по данной теме, проводить самооценку знани</w:t>
            </w:r>
            <w:r w:rsidR="00705D8D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й и умений Социальные отношения 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(задание на обращение к социальным реалиям) 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C95" w:rsidRPr="00481653" w:rsidTr="00CA0DFE">
        <w:trPr>
          <w:trHeight w:val="93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705D8D"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Политика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481653">
            <w:pPr>
              <w:spacing w:after="150" w:line="240" w:lineRule="auto"/>
              <w:ind w:right="141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Политика, ее роль в жизни общества; политическая власть; разделение властей; государство, формы правления; суверенитет; национально-государственное устройство,</w:t>
            </w:r>
          </w:p>
          <w:p w:rsidR="00A81C95" w:rsidRPr="00481653" w:rsidRDefault="00A81C95" w:rsidP="00481653">
            <w:pPr>
              <w:spacing w:after="150" w:line="240" w:lineRule="auto"/>
              <w:ind w:right="141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политические режимы.</w:t>
            </w:r>
          </w:p>
          <w:p w:rsidR="00A81C95" w:rsidRPr="00481653" w:rsidRDefault="00A81C95" w:rsidP="00481653">
            <w:pPr>
              <w:spacing w:after="150" w:line="240" w:lineRule="auto"/>
              <w:ind w:right="141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</w:t>
            </w:r>
            <w:r w:rsidR="00705D8D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нтства; местное самоуправление. 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95" w:rsidRPr="00481653" w:rsidRDefault="00705D8D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</w:t>
            </w:r>
            <w:r w:rsidR="00A81C95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рактикум: выполнять задания разной сложности по данной теме, прово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дить самооценку знаний и умений.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(задание на обраще</w:t>
            </w:r>
            <w:r w:rsidR="00705D8D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ние к социальным реалиям).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C95" w:rsidRPr="00481653" w:rsidTr="00CA0DFE">
        <w:trPr>
          <w:trHeight w:val="93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05D8D"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Понятие «право»; отрасли права; права человека; Всеобщая декларация прав человека, права ребенка.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гражданское общество и правовое государство; преступление; уголовная ответственность; административный проступок;</w:t>
            </w:r>
            <w:r w:rsidR="00705D8D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правоохранительные органы.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практикум: выполнять задания разной сложности по данной теме, проводить самооценку знаний и умений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Работа с нормативными документами –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задание на обращение к социальным реалиям, задание на</w:t>
            </w:r>
            <w:r w:rsidR="00705D8D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анализ двух суждений.</w:t>
            </w:r>
          </w:p>
        </w:tc>
      </w:tr>
      <w:tr w:rsidR="00A81C95" w:rsidRPr="00481653" w:rsidTr="00CA0DFE">
        <w:trPr>
          <w:trHeight w:val="93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705D8D"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4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Понятие «культура»; духовная жизнь общества; искусство, его виды, место в жизни человека.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наука в современном обществе; образование и самообразование; религия, ее роль в обществе; Церковь как общественный институт мораль, основные ценности и нормы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95" w:rsidRPr="00481653" w:rsidRDefault="00705D8D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</w:t>
            </w:r>
            <w:r w:rsidR="00A81C95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рактикум: выполнять задания разной сложности по данной теме, проводить самооценку знаний и умений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 w:rsidR="00A81C95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Духовная культура (задание на обращение к социал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ьным реалиям) Духовная культура </w:t>
            </w:r>
            <w:r w:rsidR="00A81C95"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(зад</w:t>
            </w: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ание на анализ двух суждений).</w:t>
            </w:r>
          </w:p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C95" w:rsidRPr="00481653" w:rsidTr="00CA0DFE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705D8D" w:rsidRPr="0048165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95" w:rsidRPr="00481653" w:rsidRDefault="00A81C95" w:rsidP="00705D8D">
            <w:pPr>
              <w:spacing w:after="150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Выполнять задания разной сложности, знаний и умений - тестовый контроль и решение ситуативных задач</w:t>
            </w:r>
          </w:p>
        </w:tc>
      </w:tr>
    </w:tbl>
    <w:p w:rsidR="00A81C95" w:rsidRPr="00481653" w:rsidRDefault="00A81C95" w:rsidP="00A81C95">
      <w:pPr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424528" w:rsidRPr="00481653" w:rsidRDefault="00424528" w:rsidP="00A81C95">
      <w:pPr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A81C95" w:rsidRPr="00481653" w:rsidRDefault="00424528" w:rsidP="00424528">
      <w:pPr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b/>
          <w:bCs/>
          <w:iCs/>
          <w:color w:val="000000"/>
          <w:sz w:val="28"/>
          <w:szCs w:val="21"/>
          <w:lang w:eastAsia="ru-RU"/>
        </w:rPr>
        <w:t>Учебно-тематический план</w:t>
      </w:r>
    </w:p>
    <w:tbl>
      <w:tblPr>
        <w:tblW w:w="98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5"/>
        <w:gridCol w:w="7504"/>
        <w:gridCol w:w="1226"/>
        <w:gridCol w:w="20"/>
        <w:gridCol w:w="10"/>
      </w:tblGrid>
      <w:tr w:rsidR="00AF24B4" w:rsidRPr="00481653" w:rsidTr="00AF24B4">
        <w:trPr>
          <w:gridAfter w:val="2"/>
          <w:wAfter w:w="30" w:type="dxa"/>
          <w:trHeight w:val="492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 – во часов</w:t>
            </w:r>
          </w:p>
        </w:tc>
      </w:tr>
      <w:tr w:rsidR="00AF24B4" w:rsidRPr="00481653" w:rsidTr="00AF24B4">
        <w:trPr>
          <w:gridAfter w:val="2"/>
          <w:wAfter w:w="30" w:type="dxa"/>
          <w:trHeight w:val="3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24B4" w:rsidRPr="00481653" w:rsidRDefault="00AF24B4" w:rsidP="00A81C9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24B4" w:rsidRPr="00481653" w:rsidRDefault="00AF24B4" w:rsidP="00A81C9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B4" w:rsidRPr="00481653" w:rsidRDefault="00AF24B4" w:rsidP="00A81C9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Основные структурные и содержательные характеристики экзаменационной работы по обществознанию в форме ОГЭ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Требования к уровню подготовки выпускников основной школы, определенные в государственном образовательном стандарте по обществознанию.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3401F6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3401F6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3401F6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AF24B4" w:rsidRPr="00481653" w:rsidTr="00AF24B4">
        <w:trPr>
          <w:gridAfter w:val="1"/>
          <w:wAfter w:w="10" w:type="dxa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4B4" w:rsidRPr="003401F6" w:rsidRDefault="00AF24B4" w:rsidP="00424528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3401F6">
              <w:rPr>
                <w:rFonts w:eastAsia="Times New Roman" w:cstheme="minorHAnsi"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Общество. Сферы жизни общества.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Основные подходы к выполнению заданий первой части, содержательная линия «Общество»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60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Понятие «общество», Взаимосвязь общества и природы, Сферы жизни общества.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82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Типы обществ (традиционное, индустриальное, постиндустриальное) Социальные последствия научно-технической революции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55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Многообразие и единство мира, Глобальные проблемы человечества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Практический тренинг по содержательной линии «Общество».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Решение ситуативных задач по теме «Общество».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Работа с текстом: восприятия содержания текста, умение находить необходимую информацию. Составить план текста.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3401F6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3401F6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29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42452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AF24B4" w:rsidRPr="00481653" w:rsidTr="00AF24B4"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4B4" w:rsidRPr="00481653" w:rsidRDefault="00AF24B4" w:rsidP="00ED6E2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Человек, личность.</w:t>
            </w: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F24B4" w:rsidRPr="00481653" w:rsidTr="00AF24B4">
        <w:trPr>
          <w:gridAfter w:val="2"/>
          <w:wAfter w:w="30" w:type="dxa"/>
          <w:trHeight w:val="8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Деятельность человека, ее основные виды Познание человеком мира и самого себя,</w:t>
            </w:r>
          </w:p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Потребности и способности человека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Практический тренинг по содержательной линии «Человек».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Работа с текстом: восприятия содержания текста, умение находить необходимую информацию. Составить план текста.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Тестирование по теме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F24B4" w:rsidRPr="00481653" w:rsidTr="00AF24B4">
        <w:trPr>
          <w:trHeight w:val="268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4B4" w:rsidRPr="003401F6" w:rsidRDefault="00AF24B4" w:rsidP="00424528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3401F6">
              <w:rPr>
                <w:rFonts w:eastAsia="Times New Roman" w:cstheme="minorHAnsi"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Экономическая сфера жизни общества</w:t>
            </w: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F24B4" w:rsidRPr="00481653" w:rsidTr="00AF24B4">
        <w:trPr>
          <w:gridAfter w:val="2"/>
          <w:wAfter w:w="30" w:type="dxa"/>
          <w:trHeight w:val="89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Экономика, ее роль в жизни общества. Товары и услуги, ресурсы и потребности, ограниченность ресурсов.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70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Экономические системы, Собственность, ее формы.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40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Рынок и рыночный механизм. Деньги.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13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Налоги. Роль государства в экономике.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Практический тренинг по содержательной линии «Экономика».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Работа с текстом: восприятия содержания текста, умение находить необходимую информацию. Составить план текста по теме «Экономика»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Тестирование по теме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AF24B4" w:rsidRPr="00481653" w:rsidTr="00AF24B4">
        <w:trPr>
          <w:gridAfter w:val="1"/>
          <w:wAfter w:w="10" w:type="dxa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4B4" w:rsidRPr="003401F6" w:rsidRDefault="00AF24B4" w:rsidP="00424528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3401F6">
              <w:rPr>
                <w:rFonts w:eastAsia="Times New Roman" w:cstheme="minorHAnsi"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Социальные отношения.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F24B4" w:rsidRPr="00481653" w:rsidTr="00AF24B4">
        <w:trPr>
          <w:gridAfter w:val="2"/>
          <w:wAfter w:w="30" w:type="dxa"/>
          <w:trHeight w:val="68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Социальная структура общества, стратификация. Неравенство.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15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Социальные группы и роли.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4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Понятия «Этнос» и «Нация». Межнациональные отношения.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Практический тренинг по содержательной линии «Социальная сфера».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Работа с текстом: восприятия содержания текста, умение находить необходимую информацию. Составить план текста по теме «Социальная сфера»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Тестирование по теме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F24B4" w:rsidRPr="00481653" w:rsidTr="00AF24B4"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4B4" w:rsidRPr="00481653" w:rsidRDefault="00AF24B4" w:rsidP="00BA3B5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Политика.</w:t>
            </w: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F24B4" w:rsidRPr="00481653" w:rsidTr="00AF24B4">
        <w:trPr>
          <w:gridAfter w:val="2"/>
          <w:wAfter w:w="30" w:type="dxa"/>
          <w:trHeight w:val="48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Политика, ее роль в жизни общества.</w:t>
            </w:r>
          </w:p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Власть. Государство.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3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Национально-государственное устройство. Формы правления.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3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Политические режимы. Политические партии.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4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45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45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Практический тренинг по содержательной линии «Политика» Решение ситуативных задач по теме «Политика»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4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45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45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Адекватность восприятия содержания текста, умение находить в нем необходимую информацию. Составить план текста по теме «Политика»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18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18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0" w:line="18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Тестирование по теме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  <w:trHeight w:val="18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0" w:line="18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3401F6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4B4" w:rsidRPr="00481653" w:rsidRDefault="00AF24B4" w:rsidP="0042452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u w:val="single"/>
                <w:lang w:eastAsia="ru-RU"/>
              </w:rPr>
              <w:t>Право.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F24B4" w:rsidRPr="00481653" w:rsidRDefault="00AF24B4" w:rsidP="00AF24B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F24B4" w:rsidRPr="00481653" w:rsidTr="00AF24B4">
        <w:trPr>
          <w:gridAfter w:val="2"/>
          <w:wAfter w:w="30" w:type="dxa"/>
          <w:trHeight w:val="16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F24B4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Право. Сложные вопросы по разделу.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3401F6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3401F6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3401F6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3401F6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24B4" w:rsidRPr="00481653" w:rsidTr="00AF24B4">
        <w:trPr>
          <w:trHeight w:val="295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4B4" w:rsidRPr="00481653" w:rsidRDefault="00AF24B4" w:rsidP="003401F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3401F6">
              <w:rPr>
                <w:rFonts w:eastAsia="Times New Roman" w:cstheme="minorHAnsi"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Культура</w:t>
            </w:r>
            <w:r w:rsidRPr="00481653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F24B4" w:rsidRPr="00481653" w:rsidRDefault="00AF24B4" w:rsidP="00AF24B4">
            <w:pPr>
              <w:spacing w:after="15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F24B4" w:rsidRPr="00481653" w:rsidTr="00AF24B4">
        <w:trPr>
          <w:gridAfter w:val="2"/>
          <w:wAfter w:w="30" w:type="dxa"/>
          <w:trHeight w:val="38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3401F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3401F6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Культура. Сложные вопросы по разделу.</w:t>
            </w:r>
            <w:r w:rsidR="003401F6" w:rsidRPr="00481653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 xml:space="preserve"> Практический тренинг по содержательной линии «Культура».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3401F6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3401F6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ru-RU"/>
              </w:rPr>
              <w:t>Итоговый контроль. Работа над ошибками.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3401F6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3401F6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3401F6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AF24B4" w:rsidRPr="00481653" w:rsidTr="00AF24B4">
        <w:trPr>
          <w:gridAfter w:val="2"/>
          <w:wAfter w:w="3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AF24B4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481653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4B4" w:rsidRPr="00481653" w:rsidRDefault="003401F6" w:rsidP="00A81C9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</w:tbl>
    <w:p w:rsidR="00A81C95" w:rsidRPr="00481653" w:rsidRDefault="00A81C95" w:rsidP="00424528">
      <w:pPr>
        <w:spacing w:after="150"/>
        <w:jc w:val="both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3401F6" w:rsidRDefault="003401F6" w:rsidP="00424528">
      <w:pPr>
        <w:spacing w:after="150"/>
        <w:jc w:val="both"/>
        <w:rPr>
          <w:rFonts w:eastAsia="Times New Roman" w:cstheme="minorHAnsi"/>
          <w:b/>
          <w:bCs/>
          <w:color w:val="000000"/>
          <w:sz w:val="28"/>
          <w:szCs w:val="21"/>
          <w:lang w:eastAsia="ru-RU"/>
        </w:rPr>
      </w:pPr>
    </w:p>
    <w:p w:rsidR="003401F6" w:rsidRDefault="003401F6" w:rsidP="00424528">
      <w:pPr>
        <w:spacing w:after="150"/>
        <w:jc w:val="both"/>
        <w:rPr>
          <w:rFonts w:eastAsia="Times New Roman" w:cstheme="minorHAnsi"/>
          <w:b/>
          <w:bCs/>
          <w:color w:val="000000"/>
          <w:sz w:val="28"/>
          <w:szCs w:val="21"/>
          <w:lang w:eastAsia="ru-RU"/>
        </w:rPr>
      </w:pPr>
    </w:p>
    <w:p w:rsidR="003401F6" w:rsidRDefault="003401F6" w:rsidP="00424528">
      <w:pPr>
        <w:spacing w:after="150"/>
        <w:jc w:val="both"/>
        <w:rPr>
          <w:rFonts w:eastAsia="Times New Roman" w:cstheme="minorHAnsi"/>
          <w:b/>
          <w:bCs/>
          <w:color w:val="000000"/>
          <w:sz w:val="28"/>
          <w:szCs w:val="21"/>
          <w:lang w:eastAsia="ru-RU"/>
        </w:rPr>
      </w:pPr>
    </w:p>
    <w:p w:rsidR="003401F6" w:rsidRDefault="003401F6" w:rsidP="00424528">
      <w:pPr>
        <w:spacing w:after="150"/>
        <w:jc w:val="both"/>
        <w:rPr>
          <w:rFonts w:eastAsia="Times New Roman" w:cstheme="minorHAnsi"/>
          <w:b/>
          <w:bCs/>
          <w:color w:val="000000"/>
          <w:sz w:val="28"/>
          <w:szCs w:val="21"/>
          <w:lang w:eastAsia="ru-RU"/>
        </w:rPr>
      </w:pPr>
    </w:p>
    <w:p w:rsidR="003401F6" w:rsidRDefault="003401F6" w:rsidP="00424528">
      <w:pPr>
        <w:spacing w:after="150"/>
        <w:jc w:val="both"/>
        <w:rPr>
          <w:rFonts w:eastAsia="Times New Roman" w:cstheme="minorHAnsi"/>
          <w:b/>
          <w:bCs/>
          <w:color w:val="000000"/>
          <w:sz w:val="28"/>
          <w:szCs w:val="21"/>
          <w:lang w:eastAsia="ru-RU"/>
        </w:rPr>
      </w:pPr>
    </w:p>
    <w:p w:rsidR="00A81C95" w:rsidRPr="00481653" w:rsidRDefault="00A81C95" w:rsidP="00424528">
      <w:p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b/>
          <w:bCs/>
          <w:color w:val="000000"/>
          <w:sz w:val="28"/>
          <w:szCs w:val="21"/>
          <w:lang w:eastAsia="ru-RU"/>
        </w:rPr>
        <w:lastRenderedPageBreak/>
        <w:t>Список литературы (источников).</w:t>
      </w:r>
    </w:p>
    <w:p w:rsidR="00A81C95" w:rsidRPr="00481653" w:rsidRDefault="00A81C95" w:rsidP="00424528">
      <w:pPr>
        <w:numPr>
          <w:ilvl w:val="0"/>
          <w:numId w:val="10"/>
        </w:num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Алексеев В.П. Становление человечества. М., 2000</w:t>
      </w:r>
    </w:p>
    <w:p w:rsidR="00A81C95" w:rsidRPr="00481653" w:rsidRDefault="00A81C95" w:rsidP="00424528">
      <w:pPr>
        <w:numPr>
          <w:ilvl w:val="0"/>
          <w:numId w:val="10"/>
        </w:num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Андреев И.Л. Происхождение человека и общества. М., 2001</w:t>
      </w:r>
    </w:p>
    <w:p w:rsidR="00A81C95" w:rsidRPr="00481653" w:rsidRDefault="00A81C95" w:rsidP="00424528">
      <w:pPr>
        <w:numPr>
          <w:ilvl w:val="0"/>
          <w:numId w:val="10"/>
        </w:num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Андреева Г.М. Социальная психология . М.,1994г.</w:t>
      </w:r>
    </w:p>
    <w:p w:rsidR="00A81C95" w:rsidRPr="00481653" w:rsidRDefault="00A81C95" w:rsidP="00424528">
      <w:pPr>
        <w:numPr>
          <w:ilvl w:val="0"/>
          <w:numId w:val="10"/>
        </w:num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Арутюнов С.А. Народы и культуры: развитие и взаимодействие, М., 2002</w:t>
      </w:r>
    </w:p>
    <w:p w:rsidR="00A81C95" w:rsidRPr="00481653" w:rsidRDefault="00A81C95" w:rsidP="00424528">
      <w:pPr>
        <w:numPr>
          <w:ilvl w:val="0"/>
          <w:numId w:val="10"/>
        </w:num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Байбурин А.К., Топорков А.Л. У истоков этикета. Этнографические очерки.Л., 2003</w:t>
      </w:r>
    </w:p>
    <w:p w:rsidR="00A81C95" w:rsidRPr="00481653" w:rsidRDefault="00A81C95" w:rsidP="00424528">
      <w:pPr>
        <w:numPr>
          <w:ilvl w:val="0"/>
          <w:numId w:val="10"/>
        </w:num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Берн Э. Игры, в которые играют люди. Люди, которые играют в игры. М., 2004</w:t>
      </w:r>
    </w:p>
    <w:p w:rsidR="00A81C95" w:rsidRPr="00481653" w:rsidRDefault="00A81C95" w:rsidP="00424528">
      <w:pPr>
        <w:numPr>
          <w:ilvl w:val="0"/>
          <w:numId w:val="10"/>
        </w:num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Бодалев А.А. Личность и общение: избранные психологические труды 2-е изд., перераб. М., 2004</w:t>
      </w:r>
    </w:p>
    <w:p w:rsidR="00A81C95" w:rsidRPr="00481653" w:rsidRDefault="00A81C95" w:rsidP="00424528">
      <w:pPr>
        <w:numPr>
          <w:ilvl w:val="0"/>
          <w:numId w:val="10"/>
        </w:num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Здоавомыслов А.Г. Социология конфликтов. М., 2004</w:t>
      </w:r>
    </w:p>
    <w:p w:rsidR="00A81C95" w:rsidRPr="00481653" w:rsidRDefault="00A81C95" w:rsidP="00424528">
      <w:pPr>
        <w:numPr>
          <w:ilvl w:val="0"/>
          <w:numId w:val="10"/>
        </w:num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Клибанов А.И. Духовная культура средневековой Руси. М., 2004</w:t>
      </w:r>
    </w:p>
    <w:p w:rsidR="00A81C95" w:rsidRPr="00481653" w:rsidRDefault="00A81C95" w:rsidP="00424528">
      <w:pPr>
        <w:numPr>
          <w:ilvl w:val="0"/>
          <w:numId w:val="10"/>
        </w:num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Лихачев Д.С. Прошлое будущему. Статьи и очерки. Л., 2004</w:t>
      </w:r>
    </w:p>
    <w:p w:rsidR="00A81C95" w:rsidRPr="00481653" w:rsidRDefault="00A81C95" w:rsidP="00424528">
      <w:pPr>
        <w:numPr>
          <w:ilvl w:val="0"/>
          <w:numId w:val="10"/>
        </w:num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Русская нация: историческое прошлое и проблема возрождения. М., 2005</w:t>
      </w:r>
    </w:p>
    <w:p w:rsidR="00A81C95" w:rsidRPr="00481653" w:rsidRDefault="00A81C95" w:rsidP="00424528">
      <w:pPr>
        <w:numPr>
          <w:ilvl w:val="0"/>
          <w:numId w:val="10"/>
        </w:num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Семеникова Л.И. Цивилизация в истории человечества, учебное пособие. Брянск, Курсив, 2004</w:t>
      </w:r>
    </w:p>
    <w:p w:rsidR="00A81C95" w:rsidRPr="00481653" w:rsidRDefault="00A81C95" w:rsidP="00424528">
      <w:pPr>
        <w:numPr>
          <w:ilvl w:val="0"/>
          <w:numId w:val="10"/>
        </w:num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Соколов Э.В. Культурология. Очерки теорий культуры: пособие для старшеклассников. М., 2003</w:t>
      </w:r>
    </w:p>
    <w:p w:rsidR="00A81C95" w:rsidRPr="00481653" w:rsidRDefault="00A81C95" w:rsidP="00424528">
      <w:pPr>
        <w:numPr>
          <w:ilvl w:val="0"/>
          <w:numId w:val="10"/>
        </w:num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Сорокин П. Человек, цивилизация, общество. М., 2004</w:t>
      </w:r>
    </w:p>
    <w:p w:rsidR="00A81C95" w:rsidRPr="00481653" w:rsidRDefault="00A81C95" w:rsidP="00424528">
      <w:pPr>
        <w:spacing w:after="150"/>
        <w:ind w:left="36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Интернет-ресурсы:</w:t>
      </w:r>
    </w:p>
    <w:p w:rsidR="00424528" w:rsidRPr="00481653" w:rsidRDefault="00A81C95" w:rsidP="00424528">
      <w:p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http://www.humanities.edu.ru/ - по</w:t>
      </w:r>
      <w:r w:rsidR="00424528" w:rsidRPr="00481653">
        <w:rPr>
          <w:rFonts w:eastAsia="Times New Roman" w:cstheme="minorHAnsi"/>
          <w:color w:val="000000"/>
          <w:sz w:val="28"/>
          <w:szCs w:val="21"/>
          <w:lang w:eastAsia="ru-RU"/>
        </w:rPr>
        <w:t>ртал «Гуманитарное образование»</w:t>
      </w:r>
    </w:p>
    <w:p w:rsidR="009E0B28" w:rsidRPr="00481653" w:rsidRDefault="00A81C95" w:rsidP="00424528">
      <w:pPr>
        <w:spacing w:after="150"/>
        <w:jc w:val="both"/>
        <w:rPr>
          <w:rFonts w:eastAsia="Times New Roman" w:cstheme="minorHAnsi"/>
          <w:sz w:val="36"/>
          <w:szCs w:val="24"/>
          <w:lang w:eastAsia="ru-RU"/>
        </w:rPr>
      </w:pPr>
      <w:r w:rsidRPr="00481653">
        <w:rPr>
          <w:rFonts w:eastAsia="Times New Roman" w:cstheme="minorHAnsi"/>
          <w:color w:val="000000"/>
          <w:sz w:val="28"/>
          <w:szCs w:val="21"/>
          <w:u w:val="single"/>
          <w:lang w:eastAsia="ru-RU"/>
        </w:rPr>
        <w:t>http://lesson-history.narod.ru/ob89.htm</w:t>
      </w:r>
      <w:r w:rsidRPr="00481653">
        <w:rPr>
          <w:rFonts w:eastAsia="Times New Roman" w:cstheme="minorHAnsi"/>
          <w:color w:val="000000"/>
          <w:sz w:val="28"/>
          <w:szCs w:val="21"/>
          <w:lang w:eastAsia="ru-RU"/>
        </w:rPr>
        <w:t> - полная электронная версия курса «Введение в обществознание» 8</w:t>
      </w:r>
      <w:r w:rsidR="00424528" w:rsidRPr="00481653">
        <w:rPr>
          <w:rFonts w:eastAsia="Times New Roman" w:cstheme="minorHAnsi"/>
          <w:color w:val="000000"/>
          <w:sz w:val="28"/>
          <w:szCs w:val="21"/>
          <w:lang w:eastAsia="ru-RU"/>
        </w:rPr>
        <w:t>-9 кл</w:t>
      </w:r>
    </w:p>
    <w:p w:rsidR="00424528" w:rsidRPr="00481653" w:rsidRDefault="00424528" w:rsidP="00424528">
      <w:pPr>
        <w:spacing w:after="150"/>
        <w:jc w:val="both"/>
        <w:rPr>
          <w:rFonts w:eastAsia="Times New Roman" w:cstheme="minorHAnsi"/>
          <w:color w:val="000000"/>
          <w:sz w:val="28"/>
          <w:szCs w:val="21"/>
          <w:lang w:eastAsia="ru-RU"/>
        </w:rPr>
      </w:pPr>
    </w:p>
    <w:sectPr w:rsidR="00424528" w:rsidRPr="00481653" w:rsidSect="00CA0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08" w:rsidRDefault="00C50A08" w:rsidP="009E0B28">
      <w:pPr>
        <w:spacing w:after="0" w:line="240" w:lineRule="auto"/>
      </w:pPr>
      <w:r>
        <w:separator/>
      </w:r>
    </w:p>
  </w:endnote>
  <w:endnote w:type="continuationSeparator" w:id="0">
    <w:p w:rsidR="00C50A08" w:rsidRDefault="00C50A08" w:rsidP="009E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08" w:rsidRDefault="00C50A08" w:rsidP="009E0B28">
      <w:pPr>
        <w:spacing w:after="0" w:line="240" w:lineRule="auto"/>
      </w:pPr>
      <w:r>
        <w:separator/>
      </w:r>
    </w:p>
  </w:footnote>
  <w:footnote w:type="continuationSeparator" w:id="0">
    <w:p w:rsidR="00C50A08" w:rsidRDefault="00C50A08" w:rsidP="009E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90"/>
    <w:multiLevelType w:val="multilevel"/>
    <w:tmpl w:val="9DE2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B6809"/>
    <w:multiLevelType w:val="multilevel"/>
    <w:tmpl w:val="D146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F72BD"/>
    <w:multiLevelType w:val="multilevel"/>
    <w:tmpl w:val="23A4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E9490B"/>
    <w:multiLevelType w:val="multilevel"/>
    <w:tmpl w:val="CB4C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376578"/>
    <w:multiLevelType w:val="multilevel"/>
    <w:tmpl w:val="E1FC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F8398E"/>
    <w:multiLevelType w:val="multilevel"/>
    <w:tmpl w:val="6DA4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F3BF3"/>
    <w:multiLevelType w:val="multilevel"/>
    <w:tmpl w:val="26F0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36528"/>
    <w:multiLevelType w:val="hybridMultilevel"/>
    <w:tmpl w:val="A4967EE6"/>
    <w:lvl w:ilvl="0" w:tplc="54F0C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A45F4"/>
    <w:multiLevelType w:val="hybridMultilevel"/>
    <w:tmpl w:val="3F589316"/>
    <w:lvl w:ilvl="0" w:tplc="1B365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E7DDE"/>
    <w:multiLevelType w:val="multilevel"/>
    <w:tmpl w:val="FA8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28"/>
    <w:rsid w:val="000D07B9"/>
    <w:rsid w:val="00170608"/>
    <w:rsid w:val="0018584E"/>
    <w:rsid w:val="001B0E15"/>
    <w:rsid w:val="001B4450"/>
    <w:rsid w:val="003401F6"/>
    <w:rsid w:val="00424528"/>
    <w:rsid w:val="00481653"/>
    <w:rsid w:val="005277A1"/>
    <w:rsid w:val="00565F50"/>
    <w:rsid w:val="006819CC"/>
    <w:rsid w:val="00705D8D"/>
    <w:rsid w:val="0083324E"/>
    <w:rsid w:val="00843D30"/>
    <w:rsid w:val="009E0B28"/>
    <w:rsid w:val="00A32CEA"/>
    <w:rsid w:val="00A81C95"/>
    <w:rsid w:val="00AF24B4"/>
    <w:rsid w:val="00BA3B58"/>
    <w:rsid w:val="00C50A08"/>
    <w:rsid w:val="00CA0DFE"/>
    <w:rsid w:val="00D86F1F"/>
    <w:rsid w:val="00DE10AF"/>
    <w:rsid w:val="00DF4340"/>
    <w:rsid w:val="00E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E97F5-7BEF-4915-A2DA-4B708956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B28"/>
  </w:style>
  <w:style w:type="paragraph" w:styleId="a6">
    <w:name w:val="footer"/>
    <w:basedOn w:val="a"/>
    <w:link w:val="a7"/>
    <w:uiPriority w:val="99"/>
    <w:unhideWhenUsed/>
    <w:rsid w:val="009E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B28"/>
  </w:style>
  <w:style w:type="paragraph" w:styleId="a8">
    <w:name w:val="Normal (Web)"/>
    <w:basedOn w:val="a"/>
    <w:uiPriority w:val="99"/>
    <w:unhideWhenUsed/>
    <w:rsid w:val="009E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E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0B28"/>
  </w:style>
  <w:style w:type="paragraph" w:styleId="a9">
    <w:name w:val="Title"/>
    <w:basedOn w:val="a"/>
    <w:link w:val="aa"/>
    <w:qFormat/>
    <w:rsid w:val="004816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48165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razzh</dc:creator>
  <cp:lastModifiedBy>User</cp:lastModifiedBy>
  <cp:revision>8</cp:revision>
  <cp:lastPrinted>2020-03-13T07:45:00Z</cp:lastPrinted>
  <dcterms:created xsi:type="dcterms:W3CDTF">2020-02-04T12:19:00Z</dcterms:created>
  <dcterms:modified xsi:type="dcterms:W3CDTF">2020-03-13T07:47:00Z</dcterms:modified>
</cp:coreProperties>
</file>