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863EF7" w:rsidTr="00863EF7">
        <w:tc>
          <w:tcPr>
            <w:tcW w:w="2802" w:type="dxa"/>
          </w:tcPr>
          <w:p w:rsidR="00863EF7" w:rsidRDefault="00863EF7" w:rsidP="00D83337">
            <w:r>
              <w:t>Предметы учебного плана</w:t>
            </w:r>
          </w:p>
        </w:tc>
        <w:tc>
          <w:tcPr>
            <w:tcW w:w="11984" w:type="dxa"/>
          </w:tcPr>
          <w:p w:rsidR="00863EF7" w:rsidRDefault="00B15198" w:rsidP="00B15198">
            <w:pPr>
              <w:rPr>
                <w:b/>
              </w:rPr>
            </w:pPr>
            <w:r>
              <w:t xml:space="preserve">Наименование оборудованных учебных кабинетов, объектов </w:t>
            </w:r>
            <w:r w:rsidR="00863EF7">
              <w:t xml:space="preserve">для проведения </w:t>
            </w:r>
            <w:r>
              <w:t>п</w:t>
            </w:r>
            <w:r w:rsidR="00863EF7">
              <w:t>рактических   занятий с перечнем основного</w:t>
            </w:r>
            <w:r>
              <w:t xml:space="preserve"> </w:t>
            </w:r>
            <w:r w:rsidR="00863EF7">
              <w:t>оборудования</w:t>
            </w:r>
          </w:p>
        </w:tc>
      </w:tr>
      <w:tr w:rsidR="00863EF7" w:rsidTr="00863EF7">
        <w:tc>
          <w:tcPr>
            <w:tcW w:w="2802" w:type="dxa"/>
          </w:tcPr>
          <w:p w:rsidR="00863EF7" w:rsidRDefault="00863EF7">
            <w:r>
              <w:t>Информатика</w:t>
            </w:r>
            <w:r w:rsidR="00B15198">
              <w:t>, информатика</w:t>
            </w:r>
            <w:r>
              <w:t xml:space="preserve"> и ИКТ</w:t>
            </w:r>
          </w:p>
        </w:tc>
        <w:tc>
          <w:tcPr>
            <w:tcW w:w="11984" w:type="dxa"/>
          </w:tcPr>
          <w:p w:rsidR="00863EF7" w:rsidRDefault="00863EF7" w:rsidP="00863EF7">
            <w:pPr>
              <w:rPr>
                <w:b/>
              </w:rPr>
            </w:pPr>
            <w:r w:rsidRPr="00F67F3D">
              <w:rPr>
                <w:b/>
              </w:rPr>
              <w:t>Учебный кабинет -</w:t>
            </w:r>
            <w:r w:rsidR="001F7537">
              <w:rPr>
                <w:b/>
              </w:rPr>
              <w:t>1</w:t>
            </w:r>
            <w:bookmarkStart w:id="0" w:name="_GoBack"/>
            <w:bookmarkEnd w:id="0"/>
          </w:p>
          <w:p w:rsidR="00FB5BB4" w:rsidRDefault="00FB5BB4" w:rsidP="00863EF7">
            <w:pPr>
              <w:rPr>
                <w:b/>
              </w:rPr>
            </w:pPr>
          </w:p>
          <w:p w:rsidR="00FB5BB4" w:rsidRPr="00323CF6" w:rsidRDefault="00FB5BB4" w:rsidP="00863EF7">
            <w:pPr>
              <w:rPr>
                <w:b/>
              </w:rPr>
            </w:pPr>
            <w:r>
              <w:rPr>
                <w:b/>
              </w:rPr>
              <w:t xml:space="preserve">АРМ учителя с выходом в Интернет – </w:t>
            </w:r>
            <w:r w:rsidR="00323CF6" w:rsidRPr="00323CF6">
              <w:rPr>
                <w:b/>
              </w:rPr>
              <w:t>1</w:t>
            </w:r>
          </w:p>
          <w:p w:rsidR="00323CF6" w:rsidRDefault="00323CF6" w:rsidP="00FB5BB4">
            <w:r w:rsidRPr="00323CF6">
              <w:t xml:space="preserve">Персональный компьютер на базе </w:t>
            </w:r>
            <w:proofErr w:type="spellStart"/>
            <w:r w:rsidRPr="00323CF6">
              <w:t>Intel</w:t>
            </w:r>
            <w:proofErr w:type="spellEnd"/>
            <w:r w:rsidRPr="00323CF6">
              <w:t xml:space="preserve"> </w:t>
            </w:r>
            <w:proofErr w:type="spellStart"/>
            <w:r w:rsidRPr="00323CF6">
              <w:t>Core</w:t>
            </w:r>
            <w:proofErr w:type="spellEnd"/>
            <w:r w:rsidRPr="00323CF6">
              <w:t xml:space="preserve"> i3-4710, 16 Гб оперативной памяти, 750 Гб жестким диском -1шт</w:t>
            </w:r>
          </w:p>
          <w:p w:rsidR="00FB5BB4" w:rsidRDefault="00FB5BB4" w:rsidP="00FB5BB4">
            <w:r>
              <w:t xml:space="preserve">Принтер </w:t>
            </w:r>
            <w:r>
              <w:rPr>
                <w:lang w:val="en-US"/>
              </w:rPr>
              <w:t>HP</w:t>
            </w:r>
            <w:r w:rsidRPr="00C52724">
              <w:t xml:space="preserve"> </w:t>
            </w:r>
            <w:r>
              <w:rPr>
                <w:lang w:val="en-US"/>
              </w:rPr>
              <w:t>LaserJet</w:t>
            </w:r>
            <w:r w:rsidRPr="00C52724">
              <w:t xml:space="preserve"> 1010</w:t>
            </w:r>
            <w:r>
              <w:t xml:space="preserve"> - 1 шт.</w:t>
            </w:r>
          </w:p>
          <w:p w:rsidR="00FB5BB4" w:rsidRDefault="00FB5BB4" w:rsidP="00FB5BB4">
            <w:r>
              <w:t>Сканер</w:t>
            </w:r>
            <w:r w:rsidRPr="00323CF6">
              <w:t xml:space="preserve"> </w:t>
            </w:r>
            <w:r>
              <w:t>планшетный</w:t>
            </w:r>
            <w:r w:rsidRPr="00323CF6">
              <w:t xml:space="preserve"> </w:t>
            </w:r>
            <w:r>
              <w:rPr>
                <w:lang w:val="en-US"/>
              </w:rPr>
              <w:t>HP</w:t>
            </w:r>
            <w:r w:rsidRPr="00323CF6">
              <w:t xml:space="preserve"> </w:t>
            </w:r>
            <w:proofErr w:type="spellStart"/>
            <w:r>
              <w:rPr>
                <w:lang w:val="en-US"/>
              </w:rPr>
              <w:t>ScanJet</w:t>
            </w:r>
            <w:proofErr w:type="spellEnd"/>
            <w:r w:rsidRPr="00323CF6">
              <w:t xml:space="preserve"> 3770</w:t>
            </w:r>
          </w:p>
          <w:p w:rsidR="00FB5BB4" w:rsidRPr="00FB5BB4" w:rsidRDefault="00FB5BB4" w:rsidP="00FB5BB4">
            <w:r w:rsidRPr="00D00D9B">
              <w:t xml:space="preserve">Акустические колонки </w:t>
            </w:r>
            <w:r>
              <w:t>-2</w:t>
            </w:r>
          </w:p>
          <w:p w:rsidR="00FB5BB4" w:rsidRDefault="00FB5BB4" w:rsidP="00FB5BB4">
            <w:r>
              <w:rPr>
                <w:lang w:val="en-US"/>
              </w:rPr>
              <w:t>Web</w:t>
            </w:r>
            <w:r w:rsidRPr="001D749B">
              <w:t>-камера</w:t>
            </w:r>
            <w:r>
              <w:t xml:space="preserve"> </w:t>
            </w:r>
            <w:r w:rsidR="00323CF6">
              <w:t>–</w:t>
            </w:r>
            <w:r>
              <w:t xml:space="preserve"> 1</w:t>
            </w:r>
          </w:p>
          <w:p w:rsidR="00B15198" w:rsidRDefault="00B15198" w:rsidP="00FB5BB4">
            <w:r>
              <w:t>Документ-камера – 1</w:t>
            </w:r>
          </w:p>
          <w:p w:rsidR="00323CF6" w:rsidRDefault="00323CF6" w:rsidP="00FB5BB4"/>
          <w:p w:rsidR="00FB5BB4" w:rsidRPr="00323CF6" w:rsidRDefault="00FB5BB4" w:rsidP="00863EF7">
            <w:r w:rsidRPr="00FB5BB4">
              <w:rPr>
                <w:b/>
              </w:rPr>
              <w:t>Рабочие места учащихся</w:t>
            </w:r>
            <w:r>
              <w:t xml:space="preserve"> </w:t>
            </w:r>
            <w:r w:rsidRPr="00323CF6">
              <w:rPr>
                <w:b/>
              </w:rPr>
              <w:t xml:space="preserve">- </w:t>
            </w:r>
            <w:r w:rsidR="00323CF6" w:rsidRPr="00323CF6">
              <w:rPr>
                <w:b/>
              </w:rPr>
              <w:t>8</w:t>
            </w:r>
          </w:p>
          <w:p w:rsidR="00323CF6" w:rsidRDefault="00323CF6" w:rsidP="00863EF7">
            <w:r w:rsidRPr="00323CF6">
              <w:t xml:space="preserve">Персональный компьютер на базе </w:t>
            </w:r>
            <w:proofErr w:type="spellStart"/>
            <w:r w:rsidRPr="00323CF6">
              <w:t>Intel</w:t>
            </w:r>
            <w:proofErr w:type="spellEnd"/>
            <w:r w:rsidRPr="00323CF6">
              <w:t xml:space="preserve"> </w:t>
            </w:r>
            <w:proofErr w:type="spellStart"/>
            <w:r w:rsidRPr="00323CF6">
              <w:t>Pentium</w:t>
            </w:r>
            <w:proofErr w:type="spellEnd"/>
            <w:r w:rsidRPr="00323CF6">
              <w:t>(R) G5400, 4 Гб оперативной памяти, 500 Гб жестким диском - 8</w:t>
            </w:r>
          </w:p>
          <w:p w:rsidR="00FB5BB4" w:rsidRDefault="00FB5BB4" w:rsidP="00863EF7">
            <w:r>
              <w:t>Наушники - 10</w:t>
            </w:r>
          </w:p>
          <w:p w:rsidR="00FB5BB4" w:rsidRDefault="00FB5BB4" w:rsidP="00FB5BB4">
            <w:pPr>
              <w:rPr>
                <w:b/>
              </w:rPr>
            </w:pPr>
          </w:p>
          <w:p w:rsidR="00FB5BB4" w:rsidRDefault="00FB5BB4" w:rsidP="00FB5BB4">
            <w:r w:rsidRPr="00FB5BB4">
              <w:rPr>
                <w:b/>
              </w:rPr>
              <w:t>Компьютер-сервер</w:t>
            </w:r>
            <w:r>
              <w:t xml:space="preserve"> на базе </w:t>
            </w:r>
            <w:r>
              <w:rPr>
                <w:lang w:val="en-US"/>
              </w:rPr>
              <w:t>Intel</w:t>
            </w:r>
            <w:r w:rsidRPr="002F50CC">
              <w:t xml:space="preserve"> </w:t>
            </w:r>
            <w:proofErr w:type="spellStart"/>
            <w:r>
              <w:rPr>
                <w:lang w:val="en-US"/>
              </w:rPr>
              <w:t>Pentiun</w:t>
            </w:r>
            <w:proofErr w:type="spellEnd"/>
            <w:r w:rsidRPr="002F50CC">
              <w:t xml:space="preserve"> </w:t>
            </w:r>
            <w:r>
              <w:rPr>
                <w:lang w:val="en-US"/>
              </w:rPr>
              <w:t>IV</w:t>
            </w:r>
            <w:r w:rsidRPr="002F50CC">
              <w:t xml:space="preserve">, </w:t>
            </w:r>
            <w:r>
              <w:t>2Гб оперативной памяти, 200ГБ жестким диском</w:t>
            </w:r>
          </w:p>
          <w:p w:rsidR="00FB5BB4" w:rsidRPr="00323CF6" w:rsidRDefault="00FB5BB4" w:rsidP="00FB5BB4">
            <w:r w:rsidRPr="00D00D9B">
              <w:t xml:space="preserve">Концентратор локальной сети </w:t>
            </w:r>
            <w:r w:rsidRPr="00D00D9B">
              <w:rPr>
                <w:lang w:val="en-US"/>
              </w:rPr>
              <w:t>D</w:t>
            </w:r>
            <w:r w:rsidRPr="00D00D9B">
              <w:t>-</w:t>
            </w:r>
            <w:r w:rsidRPr="00D00D9B">
              <w:rPr>
                <w:lang w:val="en-US"/>
              </w:rPr>
              <w:t>Link</w:t>
            </w:r>
            <w:r w:rsidRPr="00D00D9B">
              <w:t xml:space="preserve"> </w:t>
            </w:r>
            <w:r w:rsidRPr="00D00D9B">
              <w:rPr>
                <w:lang w:val="en-US"/>
              </w:rPr>
              <w:t>DES</w:t>
            </w:r>
            <w:r w:rsidRPr="00D00D9B">
              <w:t>-1016</w:t>
            </w:r>
            <w:r w:rsidRPr="00D00D9B">
              <w:rPr>
                <w:lang w:val="en-US"/>
              </w:rPr>
              <w:t>D</w:t>
            </w:r>
            <w:r w:rsidRPr="00D00D9B">
              <w:t xml:space="preserve"> </w:t>
            </w:r>
            <w:r w:rsidRPr="00D00D9B">
              <w:rPr>
                <w:lang w:val="en-US"/>
              </w:rPr>
              <w:t>Ethernet</w:t>
            </w:r>
            <w:r>
              <w:t xml:space="preserve">10/100 </w:t>
            </w:r>
            <w:r w:rsidR="00323CF6" w:rsidRPr="00323CF6">
              <w:t xml:space="preserve">– 2 </w:t>
            </w:r>
          </w:p>
          <w:p w:rsidR="00B15198" w:rsidRDefault="00B15198" w:rsidP="00323CF6"/>
          <w:p w:rsidR="00323CF6" w:rsidRDefault="00323CF6" w:rsidP="00323CF6">
            <w:r w:rsidRPr="00323CF6">
              <w:t>Интерактивная панель</w:t>
            </w:r>
            <w:r>
              <w:t xml:space="preserve"> </w:t>
            </w:r>
            <w:r>
              <w:rPr>
                <w:lang w:val="en-US"/>
              </w:rPr>
              <w:t>SMART</w:t>
            </w:r>
            <w:r w:rsidRPr="00323CF6">
              <w:t xml:space="preserve"> – 1 </w:t>
            </w:r>
          </w:p>
          <w:p w:rsidR="003D3F56" w:rsidRDefault="003D3F56" w:rsidP="003D3F56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Доска маркерная – 1 </w:t>
            </w:r>
          </w:p>
          <w:p w:rsidR="003D3F56" w:rsidRDefault="003D3F56" w:rsidP="00FB5BB4"/>
          <w:p w:rsidR="00863EF7" w:rsidRPr="007F1D15" w:rsidRDefault="00863EF7" w:rsidP="00863EF7">
            <w:r>
              <w:t xml:space="preserve">Операционная система </w:t>
            </w:r>
            <w:proofErr w:type="spellStart"/>
            <w:r w:rsidRPr="00323CF6">
              <w:t>Windows</w:t>
            </w:r>
            <w:proofErr w:type="spellEnd"/>
            <w:r w:rsidRPr="00323CF6">
              <w:t xml:space="preserve"> 7</w:t>
            </w:r>
            <w:r w:rsidRPr="007F1D15">
              <w:t xml:space="preserve"> – 1</w:t>
            </w:r>
          </w:p>
          <w:p w:rsidR="00863EF7" w:rsidRPr="00B15198" w:rsidRDefault="00863EF7" w:rsidP="00863EF7">
            <w:r w:rsidRPr="007F1D15">
              <w:t xml:space="preserve">Операционная система </w:t>
            </w:r>
            <w:proofErr w:type="spellStart"/>
            <w:r w:rsidR="00323CF6" w:rsidRPr="00323CF6">
              <w:t>Windows</w:t>
            </w:r>
            <w:proofErr w:type="spellEnd"/>
            <w:r w:rsidR="00323CF6" w:rsidRPr="00323CF6">
              <w:t xml:space="preserve"> </w:t>
            </w:r>
            <w:r w:rsidR="00323CF6" w:rsidRPr="00B15198">
              <w:t>10</w:t>
            </w:r>
            <w:r w:rsidR="00323CF6">
              <w:t xml:space="preserve"> – </w:t>
            </w:r>
            <w:r w:rsidR="00323CF6" w:rsidRPr="00B15198">
              <w:t>8</w:t>
            </w:r>
          </w:p>
          <w:p w:rsidR="00FB5BB4" w:rsidRDefault="00FB5BB4" w:rsidP="00863EF7">
            <w:pPr>
              <w:rPr>
                <w:b/>
              </w:rPr>
            </w:pPr>
          </w:p>
          <w:p w:rsidR="00B15198" w:rsidRDefault="00B15198" w:rsidP="00863EF7">
            <w:pPr>
              <w:rPr>
                <w:b/>
              </w:rPr>
            </w:pPr>
          </w:p>
          <w:p w:rsidR="00863EF7" w:rsidRPr="00C52724" w:rsidRDefault="00863EF7" w:rsidP="00863EF7">
            <w:pPr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Pr="00F67F3D">
              <w:rPr>
                <w:b/>
              </w:rPr>
              <w:t>етодическая литература</w:t>
            </w:r>
          </w:p>
          <w:p w:rsidR="00B15198" w:rsidRDefault="00B15198" w:rsidP="00B15198">
            <w:r>
              <w:t xml:space="preserve">УМК по информатике для 7–9 классов (авторы Л. Л. </w:t>
            </w:r>
            <w:proofErr w:type="spellStart"/>
            <w:r>
              <w:t>Босова</w:t>
            </w:r>
            <w:proofErr w:type="spellEnd"/>
            <w:r>
              <w:t xml:space="preserve">, А. Ю. </w:t>
            </w:r>
            <w:proofErr w:type="spellStart"/>
            <w:r>
              <w:t>Босова</w:t>
            </w:r>
            <w:proofErr w:type="spellEnd"/>
            <w:r>
              <w:t>, издательство «БИНОМ. Лаборатория знаний») в составе:</w:t>
            </w:r>
          </w:p>
          <w:p w:rsidR="00B15198" w:rsidRPr="00B15198" w:rsidRDefault="00B15198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рабочие тетради (в 2 ч</w:t>
            </w:r>
            <w:r>
              <w:rPr>
                <w:rFonts w:ascii="Times New Roman" w:hAnsi="Times New Roman" w:cs="Times New Roman"/>
                <w:sz w:val="28"/>
              </w:rPr>
              <w:t>астях</w:t>
            </w:r>
            <w:r w:rsidRPr="00B15198">
              <w:rPr>
                <w:rFonts w:ascii="Times New Roman" w:hAnsi="Times New Roman" w:cs="Times New Roman"/>
                <w:sz w:val="28"/>
              </w:rPr>
              <w:t>) для 7-9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(электронная версия)</w:t>
            </w:r>
            <w:r w:rsidRPr="00B15198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15198" w:rsidRPr="00B15198" w:rsidRDefault="00B15198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сборник задач и упражнений для 7–9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(электронная версия)</w:t>
            </w:r>
            <w:r w:rsidRPr="00B15198">
              <w:rPr>
                <w:rFonts w:ascii="Times New Roman" w:hAnsi="Times New Roman" w:cs="Times New Roman"/>
                <w:sz w:val="28"/>
              </w:rPr>
              <w:t>;</w:t>
            </w:r>
          </w:p>
          <w:p w:rsidR="00B15198" w:rsidRPr="00B15198" w:rsidRDefault="00B15198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практикум для 7–9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(электронная версия)</w:t>
            </w:r>
            <w:r w:rsidRPr="00B15198">
              <w:rPr>
                <w:rFonts w:ascii="Times New Roman" w:hAnsi="Times New Roman" w:cs="Times New Roman"/>
                <w:sz w:val="28"/>
              </w:rPr>
              <w:t>;</w:t>
            </w:r>
          </w:p>
          <w:p w:rsidR="00B15198" w:rsidRPr="00B15198" w:rsidRDefault="00B15198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сборники самостоятельных и контрольных работ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5198">
              <w:rPr>
                <w:rFonts w:ascii="Times New Roman" w:hAnsi="Times New Roman" w:cs="Times New Roman"/>
                <w:sz w:val="28"/>
              </w:rPr>
              <w:t>7–9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(электронная версия)</w:t>
            </w:r>
            <w:r w:rsidRPr="00B15198">
              <w:rPr>
                <w:rFonts w:ascii="Times New Roman" w:hAnsi="Times New Roman" w:cs="Times New Roman"/>
                <w:sz w:val="28"/>
              </w:rPr>
              <w:t>;</w:t>
            </w:r>
          </w:p>
          <w:p w:rsidR="00B15198" w:rsidRPr="00B15198" w:rsidRDefault="00B15198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</w:rPr>
              <w:t>ическое пособие для 7–9 классов (электронная версия).</w:t>
            </w:r>
          </w:p>
          <w:p w:rsidR="00B15198" w:rsidRDefault="00B15198" w:rsidP="00B15198">
            <w:r w:rsidRPr="00B15198">
              <w:t>Информатика. Базовый уровень. 10–11 классы: мето</w:t>
            </w:r>
            <w:r w:rsidR="00D86AC7">
              <w:t>дическое пособие / И.Г. Семакин (электронная версия).</w:t>
            </w:r>
          </w:p>
          <w:p w:rsidR="00B15198" w:rsidRPr="00B15198" w:rsidRDefault="00B15198" w:rsidP="00B15198">
            <w:pPr>
              <w:rPr>
                <w:b/>
              </w:rPr>
            </w:pPr>
          </w:p>
          <w:p w:rsidR="00863EF7" w:rsidRPr="00B15198" w:rsidRDefault="00863EF7" w:rsidP="00B15198">
            <w:pPr>
              <w:rPr>
                <w:b/>
              </w:rPr>
            </w:pPr>
            <w:r w:rsidRPr="00B15198">
              <w:rPr>
                <w:b/>
              </w:rPr>
              <w:t>Литература:</w:t>
            </w:r>
          </w:p>
          <w:p w:rsidR="00863EF7" w:rsidRDefault="00863EF7" w:rsidP="00863EF7">
            <w:r>
              <w:t>Учебники:</w:t>
            </w:r>
          </w:p>
          <w:p w:rsidR="00323CF6" w:rsidRPr="00B15198" w:rsidRDefault="00323CF6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 xml:space="preserve">Л.Л.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 «Информатика 7 класс» М., БИНОМ 2013г.</w:t>
            </w:r>
          </w:p>
          <w:p w:rsidR="00323CF6" w:rsidRPr="00B15198" w:rsidRDefault="00323CF6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 xml:space="preserve">Л.Л.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 «Информатика 8 класс» М., БИНОМ 2017г.</w:t>
            </w:r>
          </w:p>
          <w:p w:rsidR="00323CF6" w:rsidRPr="00B15198" w:rsidRDefault="00323CF6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 xml:space="preserve">Л.Л.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 «Информатика 9 класс» М., БИНОМ 2017г.</w:t>
            </w:r>
          </w:p>
          <w:p w:rsidR="00323CF6" w:rsidRPr="00B15198" w:rsidRDefault="00323CF6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И.Г. Семакин «Информатика 10 класс» 1 часть, М., БИНОМ 2019г.</w:t>
            </w:r>
          </w:p>
          <w:p w:rsidR="00323CF6" w:rsidRPr="00B15198" w:rsidRDefault="00323CF6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И.Г. Семакин «Информатика 10 класс» 2 часть, М., БИНОМ 2019г.</w:t>
            </w:r>
          </w:p>
          <w:p w:rsidR="00323CF6" w:rsidRPr="00B15198" w:rsidRDefault="00323CF6" w:rsidP="00B151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И.Г. Семакин «Информатика 11 класс», М., БИНОМ 2017г.</w:t>
            </w:r>
          </w:p>
          <w:p w:rsidR="00863EF7" w:rsidRDefault="00404092" w:rsidP="00863EF7">
            <w:r>
              <w:rPr>
                <w:b/>
              </w:rPr>
              <w:t>Д</w:t>
            </w:r>
            <w:r w:rsidR="00863EF7" w:rsidRPr="001D749B">
              <w:rPr>
                <w:b/>
              </w:rPr>
              <w:t>ополнительная литература</w:t>
            </w:r>
            <w:r w:rsidR="00863EF7">
              <w:t>:</w:t>
            </w:r>
          </w:p>
          <w:p w:rsidR="00863EF7" w:rsidRPr="00B15198" w:rsidRDefault="00863EF7" w:rsidP="00B15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 xml:space="preserve">Л.А.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</w:rPr>
              <w:t>Залогова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 «Компьютерная графика» (Учебное пособие) М. БИНОМ 2005г.</w:t>
            </w:r>
            <w:r w:rsidR="00D86AC7">
              <w:rPr>
                <w:rFonts w:ascii="Times New Roman" w:hAnsi="Times New Roman" w:cs="Times New Roman"/>
                <w:sz w:val="28"/>
              </w:rPr>
              <w:t xml:space="preserve"> (электронная версия)</w:t>
            </w:r>
          </w:p>
          <w:p w:rsidR="00863EF7" w:rsidRPr="00B15198" w:rsidRDefault="00863EF7" w:rsidP="00B15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 xml:space="preserve">Л.А.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</w:rPr>
              <w:t>Залогова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 «Компьютерная графика» (Практикум) М., БИНОМ 2005г.</w:t>
            </w:r>
            <w:r w:rsidR="00D86AC7">
              <w:rPr>
                <w:rFonts w:ascii="Times New Roman" w:hAnsi="Times New Roman" w:cs="Times New Roman"/>
                <w:sz w:val="28"/>
              </w:rPr>
              <w:t xml:space="preserve"> (электронная версия)</w:t>
            </w:r>
          </w:p>
          <w:p w:rsidR="00863EF7" w:rsidRDefault="00863EF7" w:rsidP="00B15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 xml:space="preserve">В.Д.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</w:rPr>
              <w:t>Паранджанов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 «Занимательная информатика» М., Дрофа 2007г.</w:t>
            </w:r>
          </w:p>
          <w:p w:rsidR="00797E26" w:rsidRDefault="00797E26" w:rsidP="00797E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797E26">
              <w:rPr>
                <w:rFonts w:ascii="Times New Roman" w:hAnsi="Times New Roman" w:cs="Times New Roman"/>
                <w:sz w:val="28"/>
              </w:rPr>
              <w:lastRenderedPageBreak/>
              <w:t xml:space="preserve">Графический редактор GIMP: первые шаги / И. А. </w:t>
            </w:r>
            <w:proofErr w:type="spellStart"/>
            <w:r w:rsidRPr="00797E26">
              <w:rPr>
                <w:rFonts w:ascii="Times New Roman" w:hAnsi="Times New Roman" w:cs="Times New Roman"/>
                <w:sz w:val="28"/>
              </w:rPr>
              <w:t>Хахаев</w:t>
            </w:r>
            <w:proofErr w:type="spellEnd"/>
            <w:r w:rsidRPr="00797E26">
              <w:rPr>
                <w:rFonts w:ascii="Times New Roman" w:hAnsi="Times New Roman" w:cs="Times New Roman"/>
                <w:sz w:val="28"/>
              </w:rPr>
              <w:t xml:space="preserve"> — </w:t>
            </w:r>
            <w:proofErr w:type="gramStart"/>
            <w:r w:rsidRPr="00797E26">
              <w:rPr>
                <w:rFonts w:ascii="Times New Roman" w:hAnsi="Times New Roman" w:cs="Times New Roman"/>
                <w:sz w:val="28"/>
              </w:rPr>
              <w:t>М. :</w:t>
            </w:r>
            <w:proofErr w:type="gramEnd"/>
            <w:r w:rsidRPr="00797E26">
              <w:rPr>
                <w:rFonts w:ascii="Times New Roman" w:hAnsi="Times New Roman" w:cs="Times New Roman"/>
                <w:sz w:val="28"/>
              </w:rPr>
              <w:t xml:space="preserve"> ALT </w:t>
            </w:r>
            <w:proofErr w:type="spellStart"/>
            <w:r w:rsidRPr="00797E26">
              <w:rPr>
                <w:rFonts w:ascii="Times New Roman" w:hAnsi="Times New Roman" w:cs="Times New Roman"/>
                <w:sz w:val="28"/>
              </w:rPr>
              <w:t>Linux</w:t>
            </w:r>
            <w:proofErr w:type="spellEnd"/>
            <w:r w:rsidRPr="00797E26">
              <w:rPr>
                <w:rFonts w:ascii="Times New Roman" w:hAnsi="Times New Roman" w:cs="Times New Roman"/>
                <w:sz w:val="28"/>
              </w:rPr>
              <w:t xml:space="preserve"> ; Издательский дом ДМК-пресс, 2009. —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97E26">
              <w:rPr>
                <w:rFonts w:ascii="Times New Roman" w:hAnsi="Times New Roman" w:cs="Times New Roman"/>
                <w:sz w:val="28"/>
              </w:rPr>
              <w:t>232 с</w:t>
            </w:r>
            <w:r w:rsidR="00D86AC7">
              <w:rPr>
                <w:rFonts w:ascii="Times New Roman" w:hAnsi="Times New Roman" w:cs="Times New Roman"/>
                <w:sz w:val="28"/>
              </w:rPr>
              <w:t>. (электронная версия)</w:t>
            </w:r>
          </w:p>
          <w:p w:rsidR="00D158C1" w:rsidRPr="00797E26" w:rsidRDefault="00D158C1" w:rsidP="00797E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Исследование информационных моделей. Элективный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курсЖ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Учебное пособие / Н.Д.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М.: БИНОМ. Лаборатория знаний, 2004. – 183 с.</w:t>
            </w:r>
          </w:p>
          <w:p w:rsidR="00863EF7" w:rsidRDefault="00863EF7" w:rsidP="00863EF7">
            <w:r>
              <w:t xml:space="preserve">Диски: </w:t>
            </w:r>
          </w:p>
          <w:p w:rsidR="00863EF7" w:rsidRPr="00B15198" w:rsidRDefault="00863EF7" w:rsidP="00797E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 xml:space="preserve">Н.Д.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</w:rPr>
              <w:t>Угринович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 «Компьютерный практикум»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</w:rPr>
              <w:t>Windows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-CD </w:t>
            </w:r>
          </w:p>
          <w:p w:rsidR="00863EF7" w:rsidRPr="00B15198" w:rsidRDefault="00863EF7" w:rsidP="00797E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Лицензионная копия от «1С</w:t>
            </w:r>
            <w:proofErr w:type="gramStart"/>
            <w:r w:rsidRPr="00B15198">
              <w:rPr>
                <w:rFonts w:ascii="Times New Roman" w:hAnsi="Times New Roman" w:cs="Times New Roman"/>
                <w:sz w:val="28"/>
              </w:rPr>
              <w:t>» :</w:t>
            </w:r>
            <w:proofErr w:type="gramEnd"/>
          </w:p>
          <w:p w:rsidR="00863EF7" w:rsidRPr="001F7537" w:rsidRDefault="00863EF7" w:rsidP="00797E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Самоучитель</w:t>
            </w:r>
            <w:r w:rsidRPr="001F753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TeachPro</w:t>
            </w:r>
            <w:proofErr w:type="spellEnd"/>
            <w:r w:rsidRPr="001F753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Adobe</w:t>
            </w:r>
            <w:r w:rsidRPr="001F753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Photoshop</w:t>
            </w:r>
            <w:r w:rsidRPr="001F753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CS</w:t>
            </w:r>
            <w:r w:rsidRPr="001F7537">
              <w:rPr>
                <w:rFonts w:ascii="Times New Roman" w:hAnsi="Times New Roman" w:cs="Times New Roman"/>
                <w:sz w:val="28"/>
                <w:lang w:val="en-US"/>
              </w:rPr>
              <w:t>3 (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DVD</w:t>
            </w:r>
            <w:r w:rsidRPr="001F7537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  <w:p w:rsidR="00863EF7" w:rsidRPr="00B15198" w:rsidRDefault="00863EF7" w:rsidP="00797E26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14" w:right="158" w:hanging="357"/>
              <w:jc w:val="both"/>
              <w:rPr>
                <w:rFonts w:ascii="Times New Roman" w:hAnsi="Times New Roman" w:cs="Times New Roman"/>
                <w:sz w:val="28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 xml:space="preserve">Учебные курсы </w:t>
            </w:r>
            <w:proofErr w:type="spellStart"/>
            <w:proofErr w:type="gramStart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TeachPro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  Компьютерная</w:t>
            </w:r>
            <w:proofErr w:type="gramEnd"/>
            <w:r w:rsidRPr="00B15198">
              <w:rPr>
                <w:rFonts w:ascii="Times New Roman" w:hAnsi="Times New Roman" w:cs="Times New Roman"/>
                <w:sz w:val="28"/>
              </w:rPr>
              <w:t xml:space="preserve"> графика и дизайн (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DVD</w:t>
            </w:r>
            <w:r w:rsidRPr="00B15198">
              <w:rPr>
                <w:rFonts w:ascii="Times New Roman" w:hAnsi="Times New Roman" w:cs="Times New Roman"/>
                <w:sz w:val="28"/>
              </w:rPr>
              <w:t>)</w:t>
            </w:r>
          </w:p>
          <w:p w:rsidR="00863EF7" w:rsidRPr="00B15198" w:rsidRDefault="00863EF7" w:rsidP="00797E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Самоучитель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TeachPro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 xml:space="preserve"> Macromedia Studio 8 (CD)</w:t>
            </w:r>
          </w:p>
          <w:p w:rsidR="00863EF7" w:rsidRPr="00B15198" w:rsidRDefault="00863EF7" w:rsidP="00797E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Самоучитель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TeachPro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 xml:space="preserve"> Macromedia Flash MX 2004 (CD)</w:t>
            </w:r>
          </w:p>
          <w:p w:rsidR="00863EF7" w:rsidRPr="00B15198" w:rsidRDefault="00863EF7" w:rsidP="00797E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Самоучитель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TeachPro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CorelDRAW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 xml:space="preserve"> 12 (CD)</w:t>
            </w:r>
          </w:p>
          <w:p w:rsidR="00863EF7" w:rsidRPr="00B15198" w:rsidRDefault="00863EF7" w:rsidP="00797E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lang w:val="en-US"/>
              </w:rPr>
            </w:pPr>
            <w:r w:rsidRPr="00B15198">
              <w:rPr>
                <w:rFonts w:ascii="Times New Roman" w:hAnsi="Times New Roman" w:cs="Times New Roman"/>
                <w:sz w:val="28"/>
              </w:rPr>
              <w:t>Самоучитель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TeachPro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 xml:space="preserve"> 3ds max 6 (CD)</w:t>
            </w:r>
          </w:p>
          <w:p w:rsidR="00863EF7" w:rsidRPr="00B15198" w:rsidRDefault="00863EF7" w:rsidP="00797E2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TeachPro</w:t>
            </w:r>
            <w:proofErr w:type="spellEnd"/>
            <w:r w:rsidRPr="00B15198">
              <w:rPr>
                <w:rFonts w:ascii="Times New Roman" w:hAnsi="Times New Roman" w:cs="Times New Roman"/>
                <w:sz w:val="28"/>
              </w:rPr>
              <w:t xml:space="preserve"> Утилиты (C</w:t>
            </w:r>
            <w:r w:rsidRPr="00B15198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B15198">
              <w:rPr>
                <w:rFonts w:ascii="Times New Roman" w:hAnsi="Times New Roman" w:cs="Times New Roman"/>
                <w:sz w:val="28"/>
              </w:rPr>
              <w:t>)</w:t>
            </w:r>
          </w:p>
          <w:p w:rsidR="00863EF7" w:rsidRDefault="00863EF7"/>
        </w:tc>
      </w:tr>
    </w:tbl>
    <w:p w:rsidR="005F1E04" w:rsidRDefault="001F7537"/>
    <w:sectPr w:rsidR="005F1E04" w:rsidSect="00863EF7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062FD"/>
    <w:multiLevelType w:val="hybridMultilevel"/>
    <w:tmpl w:val="905A5976"/>
    <w:lvl w:ilvl="0" w:tplc="A61E71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87E2D"/>
    <w:multiLevelType w:val="hybridMultilevel"/>
    <w:tmpl w:val="B99884DA"/>
    <w:lvl w:ilvl="0" w:tplc="3878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15B8"/>
    <w:multiLevelType w:val="hybridMultilevel"/>
    <w:tmpl w:val="E2A4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2FF3"/>
    <w:multiLevelType w:val="hybridMultilevel"/>
    <w:tmpl w:val="E4B23E7A"/>
    <w:lvl w:ilvl="0" w:tplc="3878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4467"/>
    <w:multiLevelType w:val="hybridMultilevel"/>
    <w:tmpl w:val="D008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858DB"/>
    <w:multiLevelType w:val="hybridMultilevel"/>
    <w:tmpl w:val="0F94E996"/>
    <w:lvl w:ilvl="0" w:tplc="3878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EF7"/>
    <w:rsid w:val="00077F5A"/>
    <w:rsid w:val="00184F59"/>
    <w:rsid w:val="001F7537"/>
    <w:rsid w:val="00323CF6"/>
    <w:rsid w:val="003A50BF"/>
    <w:rsid w:val="003D3F56"/>
    <w:rsid w:val="00404092"/>
    <w:rsid w:val="00464310"/>
    <w:rsid w:val="005E41CD"/>
    <w:rsid w:val="00797E26"/>
    <w:rsid w:val="007E22CF"/>
    <w:rsid w:val="00857250"/>
    <w:rsid w:val="00863EF7"/>
    <w:rsid w:val="00A933D5"/>
    <w:rsid w:val="00AA44E5"/>
    <w:rsid w:val="00AC3792"/>
    <w:rsid w:val="00B15198"/>
    <w:rsid w:val="00CF6E1F"/>
    <w:rsid w:val="00D158C1"/>
    <w:rsid w:val="00D86AC7"/>
    <w:rsid w:val="00E03E6D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AA73-DCEB-43C7-9D6F-1F80F185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F7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2016-07-06T13:02:00Z</dcterms:created>
  <dcterms:modified xsi:type="dcterms:W3CDTF">2021-02-02T12:15:00Z</dcterms:modified>
</cp:coreProperties>
</file>