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4654"/>
      </w:tblGrid>
      <w:tr w:rsidR="00637D61" w:rsidRPr="00637D61" w:rsidTr="00637D61">
        <w:trPr>
          <w:trHeight w:val="1853"/>
        </w:trPr>
        <w:tc>
          <w:tcPr>
            <w:tcW w:w="5257" w:type="dxa"/>
          </w:tcPr>
          <w:p w:rsidR="00637D61" w:rsidRPr="00637D61" w:rsidRDefault="00637D61" w:rsidP="00637D6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</w:t>
            </w:r>
          </w:p>
          <w:p w:rsidR="00637D61" w:rsidRPr="00637D61" w:rsidRDefault="00637D61" w:rsidP="00637D6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ед</w:t>
            </w:r>
            <w:r w:rsidRPr="00637D6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  <w:lang w:eastAsia="ru-RU"/>
              </w:rPr>
              <w:t>а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ч</w:t>
            </w:r>
            <w:r w:rsidRPr="00637D6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ск</w:t>
            </w:r>
            <w:r w:rsidRPr="00637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с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</w:p>
          <w:p w:rsidR="00637D61" w:rsidRPr="00637D61" w:rsidRDefault="00637D61" w:rsidP="00637D6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МАОУ «Школа №128»</w:t>
            </w:r>
          </w:p>
          <w:p w:rsidR="00637D61" w:rsidRPr="00637D61" w:rsidRDefault="00637D61" w:rsidP="00637D61">
            <w:pPr>
              <w:spacing w:before="3" w:after="0" w:line="239" w:lineRule="auto"/>
              <w:ind w:right="14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proofErr w:type="spellStart"/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Г.Нижиний</w:t>
            </w:r>
            <w:proofErr w:type="spellEnd"/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Новгород</w:t>
            </w:r>
          </w:p>
          <w:p w:rsidR="00637D61" w:rsidRPr="00637D61" w:rsidRDefault="00637D61" w:rsidP="00637D6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</w:t>
            </w: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</w:t>
            </w: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637D61" w:rsidRPr="00637D61" w:rsidRDefault="00637D61" w:rsidP="00637D6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 учетом мнения Совета родителей (законных представителей)</w:t>
            </w:r>
          </w:p>
          <w:p w:rsidR="00637D61" w:rsidRPr="00637D61" w:rsidRDefault="00637D61" w:rsidP="00637D6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Несовершеннолетних обучающихся МАОУ «Школа № 128»</w:t>
            </w:r>
          </w:p>
          <w:p w:rsidR="00637D61" w:rsidRPr="00637D61" w:rsidRDefault="00637D61" w:rsidP="00637D6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Протокол №1 от 01.09.2020г</w:t>
            </w:r>
          </w:p>
          <w:p w:rsidR="00637D61" w:rsidRPr="00637D61" w:rsidRDefault="00637D61" w:rsidP="00637D6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 учетом мнения Совета </w:t>
            </w:r>
            <w:proofErr w:type="gramStart"/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МАОУ «Школа №128»</w:t>
            </w:r>
          </w:p>
          <w:p w:rsidR="00637D61" w:rsidRPr="00637D61" w:rsidRDefault="00637D61" w:rsidP="00637D6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Протокол №1 от 01.09.2020г.</w:t>
            </w:r>
          </w:p>
          <w:p w:rsidR="00637D61" w:rsidRPr="00637D61" w:rsidRDefault="00637D61" w:rsidP="00637D6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37D61" w:rsidRPr="00637D61" w:rsidRDefault="00637D61" w:rsidP="00637D61">
            <w:pPr>
              <w:spacing w:after="0" w:line="256" w:lineRule="exact"/>
              <w:ind w:right="-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637D61" w:rsidRPr="00637D61" w:rsidRDefault="00637D61" w:rsidP="00637D61">
            <w:pPr>
              <w:spacing w:before="3" w:after="0" w:line="239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ж</w:t>
            </w:r>
            <w:r w:rsidRPr="00637D6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</w:t>
            </w:r>
            <w:r w:rsidRPr="00637D61"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м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д</w:t>
            </w:r>
            <w:r w:rsidRPr="00637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ек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637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а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№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128»</w:t>
            </w:r>
          </w:p>
          <w:p w:rsidR="00637D61" w:rsidRPr="00637D61" w:rsidRDefault="00637D61" w:rsidP="00637D61">
            <w:pPr>
              <w:spacing w:after="2" w:line="20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37D61" w:rsidRPr="00637D61" w:rsidRDefault="00637D61" w:rsidP="00637D61">
            <w:pPr>
              <w:spacing w:before="51" w:after="0" w:line="240" w:lineRule="auto"/>
              <w:ind w:right="-1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37D61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ка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от 01.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0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37D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Pr="00637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7D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</w:t>
            </w:r>
            <w:r w:rsidRPr="00637D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63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637D61" w:rsidRPr="00637D61" w:rsidRDefault="00637D61" w:rsidP="00637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D61" w:rsidRPr="00637D61" w:rsidRDefault="00637D61" w:rsidP="00637D6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– ДОПОЛНИТЕЛЬНАЯ ОБЩЕРАЗВИВАЮЩАЯ ПРОГРАММА</w:t>
      </w:r>
      <w:r w:rsidRPr="0063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504B" w:rsidRPr="00212505" w:rsidRDefault="00637D61" w:rsidP="00637D6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72">
        <w:rPr>
          <w:rFonts w:ascii="Times New Roman" w:hAnsi="Times New Roman" w:cs="Times New Roman"/>
          <w:b/>
          <w:sz w:val="28"/>
          <w:szCs w:val="28"/>
        </w:rPr>
        <w:t>«Мир вышивки</w:t>
      </w:r>
      <w:r w:rsidR="00122972" w:rsidRPr="00212505">
        <w:rPr>
          <w:rFonts w:ascii="Times New Roman" w:hAnsi="Times New Roman" w:cs="Times New Roman"/>
          <w:b/>
          <w:sz w:val="28"/>
          <w:szCs w:val="28"/>
        </w:rPr>
        <w:t>»</w:t>
      </w: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2505">
        <w:rPr>
          <w:rFonts w:ascii="Times New Roman" w:hAnsi="Times New Roman" w:cs="Times New Roman"/>
          <w:sz w:val="28"/>
          <w:szCs w:val="28"/>
        </w:rPr>
        <w:t>разработана в рамках федерального проекта «Успех каждого ребенка»</w:t>
      </w:r>
    </w:p>
    <w:p w:rsidR="00CC504B" w:rsidRPr="00212505" w:rsidRDefault="00373850" w:rsidP="0012297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04B" w:rsidRPr="00212505" w:rsidRDefault="00452B58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05">
        <w:rPr>
          <w:rFonts w:ascii="Times New Roman" w:hAnsi="Times New Roman" w:cs="Times New Roman"/>
        </w:rPr>
        <w:fldChar w:fldCharType="begin"/>
      </w:r>
      <w:r w:rsidR="00CC504B" w:rsidRPr="00212505">
        <w:rPr>
          <w:rFonts w:ascii="Times New Roman" w:hAnsi="Times New Roman" w:cs="Times New Roman"/>
        </w:rPr>
        <w:instrText xml:space="preserve"> INCLUDEPICTURE "http://school128-nn.ru/wp-content/uploads/2020/10/%D1%83%D1%81%D0%BF%D0%B5%D1%85-%D0%BA%D0%B0%D0%B6%D0%B4%D0%BE%D0%B3%D0%BE-%D1%80%D0%B5%D0%B1%D0%B5%D0%BD%D0%BA%D0%B0.png" \* MERGEFORMATINET </w:instrText>
      </w:r>
      <w:r w:rsidRPr="0021250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 w:rsidR="00373850">
        <w:rPr>
          <w:rFonts w:ascii="Times New Roman" w:hAnsi="Times New Roman" w:cs="Times New Roman"/>
        </w:rPr>
        <w:instrText>INCLUDEPICTURE  "http://school128-nn.ru/wp-content/uploads/2020/10/%D1%83%D1%81%D0%BF%D0%B5%D1%85-%D0%BA%D0%B0%D0%B6%D0%B4%D0%BE%D0%B3%D0%BE-%D1%80%D0%B5%D0%B1%D0%B5%D0%BD%D0%BA%D0%B0.png" \* MERGEFORMATINET</w:instrText>
      </w:r>
      <w:r>
        <w:rPr>
          <w:rFonts w:ascii="Times New Roman" w:hAnsi="Times New Roman" w:cs="Times New Roman"/>
        </w:rPr>
        <w:fldChar w:fldCharType="separate"/>
      </w:r>
      <w:r w:rsidR="00637D61">
        <w:rPr>
          <w:rFonts w:ascii="Times New Roman" w:hAnsi="Times New Roman" w:cs="Times New Roman"/>
        </w:rPr>
        <w:fldChar w:fldCharType="begin"/>
      </w:r>
      <w:r w:rsidR="00637D61">
        <w:rPr>
          <w:rFonts w:ascii="Times New Roman" w:hAnsi="Times New Roman" w:cs="Times New Roman"/>
        </w:rPr>
        <w:instrText xml:space="preserve"> INCLUDEPICTURE  "http://school128-nn.ru/wp-content/uploads/2020/10/%D1%83%D1%81%D0%BF%D0%B5%D1%85-%D0%BA%D0%B0%D0%B6%D0%B4%D0%BE%D0%B3%D0%BE-%D1%80%D0%B5%D0%B1%D0%B5%D0%BD%D0%BA%D0%B0.png" \* MERGEFORMATINET </w:instrText>
      </w:r>
      <w:r w:rsidR="00637D61">
        <w:rPr>
          <w:rFonts w:ascii="Times New Roman" w:hAnsi="Times New Roman" w:cs="Times New Roman"/>
        </w:rPr>
        <w:fldChar w:fldCharType="separate"/>
      </w:r>
      <w:r w:rsidR="008E374C">
        <w:rPr>
          <w:rFonts w:ascii="Times New Roman" w:hAnsi="Times New Roman" w:cs="Times New Roman"/>
        </w:rPr>
        <w:fldChar w:fldCharType="begin"/>
      </w:r>
      <w:r w:rsidR="008E374C">
        <w:rPr>
          <w:rFonts w:ascii="Times New Roman" w:hAnsi="Times New Roman" w:cs="Times New Roman"/>
        </w:rPr>
        <w:instrText xml:space="preserve"> </w:instrText>
      </w:r>
      <w:r w:rsidR="008E374C">
        <w:rPr>
          <w:rFonts w:ascii="Times New Roman" w:hAnsi="Times New Roman" w:cs="Times New Roman"/>
        </w:rPr>
        <w:instrText>INCLUDEPICTURE  "http://school128-nn.ru/wp-content/uploads/2020/10/%D1%83%D1%81%D0%BF%D0%B5%D1%85-%D0%BA%D0%B0%D0%B6%D0%B4%D0%BE%D0%B3%D0%BE-%D1%80%D0%B5%D0%B1%D0%B5%D0%BD%D0%BA%D0%B0.png" \* MERGEFORMATINET</w:instrText>
      </w:r>
      <w:r w:rsidR="008E374C">
        <w:rPr>
          <w:rFonts w:ascii="Times New Roman" w:hAnsi="Times New Roman" w:cs="Times New Roman"/>
        </w:rPr>
        <w:instrText xml:space="preserve"> </w:instrText>
      </w:r>
      <w:r w:rsidR="008E374C">
        <w:rPr>
          <w:rFonts w:ascii="Times New Roman" w:hAnsi="Times New Roman" w:cs="Times New Roman"/>
        </w:rPr>
        <w:fldChar w:fldCharType="separate"/>
      </w:r>
      <w:r w:rsidR="008E374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43.25pt">
            <v:imagedata r:id="rId8" r:href="rId9"/>
          </v:shape>
        </w:pict>
      </w:r>
      <w:r w:rsidR="008E374C">
        <w:rPr>
          <w:rFonts w:ascii="Times New Roman" w:hAnsi="Times New Roman" w:cs="Times New Roman"/>
        </w:rPr>
        <w:fldChar w:fldCharType="end"/>
      </w:r>
      <w:r w:rsidR="00637D6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212505">
        <w:rPr>
          <w:rFonts w:ascii="Times New Roman" w:hAnsi="Times New Roman" w:cs="Times New Roman"/>
        </w:rPr>
        <w:fldChar w:fldCharType="end"/>
      </w:r>
    </w:p>
    <w:p w:rsidR="00CC504B" w:rsidRPr="00212505" w:rsidRDefault="00CC504B" w:rsidP="00CC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04B" w:rsidRPr="00212505" w:rsidRDefault="00CC504B" w:rsidP="00CC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05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212505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05">
        <w:rPr>
          <w:rFonts w:ascii="Times New Roman" w:hAnsi="Times New Roman" w:cs="Times New Roman"/>
          <w:b/>
          <w:sz w:val="28"/>
          <w:szCs w:val="28"/>
        </w:rPr>
        <w:t xml:space="preserve">Уровень: </w:t>
      </w:r>
      <w:r w:rsidR="00D84A74">
        <w:rPr>
          <w:rFonts w:ascii="Times New Roman" w:hAnsi="Times New Roman" w:cs="Times New Roman"/>
          <w:sz w:val="28"/>
          <w:szCs w:val="28"/>
        </w:rPr>
        <w:t>стартовый</w:t>
      </w:r>
    </w:p>
    <w:p w:rsidR="00CC504B" w:rsidRPr="00212505" w:rsidRDefault="00CC504B" w:rsidP="00CC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2505">
        <w:rPr>
          <w:rFonts w:ascii="Times New Roman" w:hAnsi="Times New Roman" w:cs="Times New Roman"/>
          <w:sz w:val="28"/>
          <w:szCs w:val="28"/>
        </w:rPr>
        <w:t>Возраст обучающихся: 7-12 лет</w:t>
      </w: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2505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05">
        <w:rPr>
          <w:rFonts w:ascii="Times New Roman" w:hAnsi="Times New Roman" w:cs="Times New Roman"/>
          <w:b/>
          <w:sz w:val="28"/>
          <w:szCs w:val="28"/>
        </w:rPr>
        <w:t>Объем: 72 часа</w:t>
      </w:r>
    </w:p>
    <w:p w:rsidR="00CC504B" w:rsidRPr="00212505" w:rsidRDefault="00CC504B" w:rsidP="00C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04B" w:rsidRPr="00212505" w:rsidRDefault="00CC504B" w:rsidP="00CC504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12505">
        <w:rPr>
          <w:rFonts w:ascii="Times New Roman" w:hAnsi="Times New Roman" w:cs="Times New Roman"/>
          <w:sz w:val="28"/>
          <w:szCs w:val="28"/>
        </w:rPr>
        <w:t>Автор:  педагог дополнительного образования</w:t>
      </w:r>
    </w:p>
    <w:p w:rsidR="00CC504B" w:rsidRPr="00212505" w:rsidRDefault="00CC504B" w:rsidP="00CC504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212505">
        <w:rPr>
          <w:rFonts w:ascii="Times New Roman" w:hAnsi="Times New Roman" w:cs="Times New Roman"/>
          <w:sz w:val="28"/>
          <w:szCs w:val="28"/>
        </w:rPr>
        <w:t>Е.А. Костюченко</w:t>
      </w: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C504B" w:rsidRDefault="00CC504B" w:rsidP="00C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61" w:rsidRPr="00212505" w:rsidRDefault="00637D61" w:rsidP="00C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04B" w:rsidRPr="00212505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2505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CC504B" w:rsidRDefault="00CC504B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2505">
        <w:rPr>
          <w:rFonts w:ascii="Times New Roman" w:hAnsi="Times New Roman" w:cs="Times New Roman"/>
          <w:sz w:val="28"/>
          <w:szCs w:val="28"/>
        </w:rPr>
        <w:t>2020 год</w:t>
      </w:r>
    </w:p>
    <w:p w:rsidR="00D350DD" w:rsidRPr="00212505" w:rsidRDefault="00D350DD" w:rsidP="00CC504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C504B" w:rsidRDefault="00CC504B" w:rsidP="00212505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0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D350DD" w:rsidRPr="00D350DD" w:rsidRDefault="00D350DD" w:rsidP="00D350D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50DD">
        <w:rPr>
          <w:rFonts w:ascii="Times New Roman" w:hAnsi="Times New Roman"/>
          <w:bCs/>
          <w:color w:val="000000"/>
          <w:sz w:val="28"/>
          <w:szCs w:val="28"/>
        </w:rPr>
        <w:t>Программа реализуется в рамках федерального проекта «Успех каждого ребенка» национального проекта «Образование»</w:t>
      </w:r>
    </w:p>
    <w:p w:rsidR="00CC504B" w:rsidRPr="00CC504B" w:rsidRDefault="00CC504B" w:rsidP="00CC50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CC504B" w:rsidRPr="00CC504B" w:rsidRDefault="00CC504B" w:rsidP="00CC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CC504B" w:rsidRPr="00CC504B" w:rsidRDefault="00CC504B" w:rsidP="00CC504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CC504B" w:rsidRPr="00CC504B" w:rsidRDefault="00CC504B" w:rsidP="00CC504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CC504B" w:rsidRPr="00CC504B" w:rsidRDefault="00CC504B" w:rsidP="00CC504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04B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</w:t>
      </w:r>
      <w:proofErr w:type="spellStart"/>
      <w:r w:rsidRPr="00CC504B">
        <w:rPr>
          <w:rFonts w:ascii="Times New Roman" w:eastAsia="Calibri" w:hAnsi="Times New Roman" w:cs="Times New Roman"/>
          <w:sz w:val="28"/>
          <w:szCs w:val="28"/>
        </w:rPr>
        <w:t>общеобразовательнымпрограммам</w:t>
      </w:r>
      <w:proofErr w:type="spellEnd"/>
      <w:r w:rsidRPr="00CC504B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CC504B" w:rsidRPr="00CC504B" w:rsidRDefault="00CC504B" w:rsidP="00CC504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CC504B" w:rsidRPr="00CC504B" w:rsidRDefault="00CC504B" w:rsidP="00CC504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>Профессиональный стандарт «Педагог дополнительного образования учащихся и взрослых» (Приказ Минтруда и соц.защиты РФ от 8.09.2015 № 613н);</w:t>
      </w:r>
    </w:p>
    <w:p w:rsidR="00CC504B" w:rsidRPr="00CC504B" w:rsidRDefault="00CC504B" w:rsidP="00CC504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CC504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C504B">
        <w:rPr>
          <w:rFonts w:ascii="Times New Roman" w:hAnsi="Times New Roman" w:cs="Times New Roman"/>
          <w:sz w:val="28"/>
          <w:szCs w:val="28"/>
        </w:rPr>
        <w:t xml:space="preserve">. № 41 </w:t>
      </w:r>
      <w:r w:rsidRPr="00CC504B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CC504B">
        <w:rPr>
          <w:rFonts w:ascii="Times New Roman" w:hAnsi="Times New Roman" w:cs="Times New Roman"/>
          <w:sz w:val="28"/>
          <w:szCs w:val="28"/>
        </w:rPr>
        <w:t>утверждении СанПиН 2.4.4.3172-14 «</w:t>
      </w:r>
      <w:proofErr w:type="spellStart"/>
      <w:r w:rsidRPr="00CC504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CC504B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CC504B">
        <w:rPr>
          <w:rFonts w:ascii="Times New Roman" w:hAnsi="Times New Roman" w:cs="Times New Roman"/>
          <w:sz w:val="28"/>
          <w:szCs w:val="28"/>
        </w:rPr>
        <w:t>ДОучащихся</w:t>
      </w:r>
      <w:proofErr w:type="spellEnd"/>
      <w:r w:rsidRPr="00CC504B">
        <w:rPr>
          <w:rFonts w:ascii="Times New Roman" w:hAnsi="Times New Roman" w:cs="Times New Roman"/>
          <w:sz w:val="28"/>
          <w:szCs w:val="28"/>
        </w:rPr>
        <w:t>»;</w:t>
      </w:r>
    </w:p>
    <w:p w:rsidR="00CC504B" w:rsidRPr="00CC504B" w:rsidRDefault="00CC504B" w:rsidP="00CC504B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C504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C504B">
        <w:rPr>
          <w:rFonts w:ascii="Times New Roman" w:hAnsi="Times New Roman" w:cs="Times New Roman"/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CC504B" w:rsidRPr="00CC504B" w:rsidRDefault="00CC504B" w:rsidP="00CC504B">
      <w:pPr>
        <w:widowControl w:val="0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CC504B" w:rsidRPr="00CC504B" w:rsidRDefault="00CC504B" w:rsidP="00CC504B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 xml:space="preserve"> Методическое письмо о структуре дополнительной общеобразовательной (общеразвивающей)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CC50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504B" w:rsidRPr="00CC504B" w:rsidRDefault="00CC504B" w:rsidP="00CC504B">
      <w:pPr>
        <w:widowControl w:val="0"/>
        <w:numPr>
          <w:ilvl w:val="0"/>
          <w:numId w:val="16"/>
        </w:numPr>
        <w:tabs>
          <w:tab w:val="left" w:pos="466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 xml:space="preserve">Устав Муниципального автономного общеобразовательного учреждения </w:t>
      </w:r>
      <w:r w:rsidRPr="00CC504B">
        <w:rPr>
          <w:rFonts w:ascii="Times New Roman" w:hAnsi="Times New Roman" w:cs="Times New Roman"/>
          <w:spacing w:val="-1"/>
          <w:sz w:val="28"/>
          <w:szCs w:val="28"/>
        </w:rPr>
        <w:t>«Школа №128»</w:t>
      </w:r>
    </w:p>
    <w:p w:rsidR="00306AC1" w:rsidRDefault="00CC504B" w:rsidP="00CC504B">
      <w:pPr>
        <w:widowControl w:val="0"/>
        <w:numPr>
          <w:ilvl w:val="0"/>
          <w:numId w:val="16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04B">
        <w:rPr>
          <w:rFonts w:ascii="Times New Roman" w:hAnsi="Times New Roman" w:cs="Times New Roman"/>
          <w:sz w:val="28"/>
          <w:szCs w:val="28"/>
        </w:rPr>
        <w:t xml:space="preserve">Локальные акты Муниципального автономного общеобразовательного учреждения </w:t>
      </w:r>
      <w:r w:rsidRPr="00CC504B">
        <w:rPr>
          <w:rFonts w:ascii="Times New Roman" w:hAnsi="Times New Roman" w:cs="Times New Roman"/>
          <w:spacing w:val="-1"/>
          <w:sz w:val="28"/>
          <w:szCs w:val="28"/>
        </w:rPr>
        <w:t>«Школа №128»</w:t>
      </w:r>
      <w:r w:rsidRPr="00CC504B">
        <w:rPr>
          <w:rFonts w:ascii="Times New Roman" w:hAnsi="Times New Roman" w:cs="Times New Roman"/>
          <w:sz w:val="28"/>
          <w:szCs w:val="28"/>
        </w:rPr>
        <w:t>.</w:t>
      </w:r>
    </w:p>
    <w:p w:rsidR="00212505" w:rsidRPr="00CC504B" w:rsidRDefault="00212505" w:rsidP="00212505">
      <w:pPr>
        <w:widowControl w:val="0"/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06AC1" w:rsidRPr="00306AC1" w:rsidRDefault="00306AC1" w:rsidP="00306AC1">
      <w:pPr>
        <w:pStyle w:val="a6"/>
        <w:jc w:val="both"/>
        <w:rPr>
          <w:sz w:val="28"/>
          <w:szCs w:val="28"/>
        </w:rPr>
      </w:pPr>
      <w:r w:rsidRPr="00306AC1">
        <w:rPr>
          <w:b/>
          <w:sz w:val="28"/>
          <w:szCs w:val="28"/>
        </w:rPr>
        <w:t>Направле</w:t>
      </w:r>
      <w:r w:rsidR="00041A5A">
        <w:rPr>
          <w:b/>
          <w:sz w:val="28"/>
          <w:szCs w:val="28"/>
        </w:rPr>
        <w:t>нность программы: художественная</w:t>
      </w:r>
      <w:r w:rsidRPr="00306AC1">
        <w:rPr>
          <w:sz w:val="28"/>
          <w:szCs w:val="28"/>
        </w:rPr>
        <w:t xml:space="preserve">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Программа кружка «Мир вышивки» имеет </w:t>
      </w:r>
      <w:r w:rsidR="007811F3">
        <w:rPr>
          <w:iCs/>
          <w:sz w:val="28"/>
          <w:szCs w:val="28"/>
        </w:rPr>
        <w:t xml:space="preserve">художественно-эстетическую </w:t>
      </w:r>
      <w:r w:rsidRPr="00462F46">
        <w:rPr>
          <w:iCs/>
          <w:sz w:val="28"/>
          <w:szCs w:val="28"/>
        </w:rPr>
        <w:t>направленность.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Народное искусство, являясь неотъемлемой частью национальной культуры, сохраняя традиции преемственности поколений, влияет на формирование художественной культуры личности. Основу декоративно - прикладного искусства составляет творческий ручной труд. Раннее приобщение детей к практической </w:t>
      </w:r>
      <w:r w:rsidRPr="00462F46">
        <w:rPr>
          <w:sz w:val="28"/>
          <w:szCs w:val="28"/>
        </w:rPr>
        <w:lastRenderedPageBreak/>
        <w:t xml:space="preserve">художественной деятельности способствует развитию в них творческого начала, требующего активности, самостоятельности, проявления фантазии и воображения. Развитие сенсомоторных навыков: тактильной, зрительной памяти, координации мелкой моторики рук - является важнейшим средством коррекции психического развития школьника.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Педагогическая целесообразность программы определяется тем, что она разработана с учетом основных направлений модернизации общего образования, в том числе: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соответствие содержания образования возрастным закономерностям развития учащихся, их особенностям и возможностям;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личная ориентация содержания образования;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</w:t>
      </w:r>
      <w:proofErr w:type="spellStart"/>
      <w:r w:rsidRPr="00462F46">
        <w:rPr>
          <w:sz w:val="28"/>
          <w:szCs w:val="28"/>
        </w:rPr>
        <w:t>деятельностный</w:t>
      </w:r>
      <w:proofErr w:type="spellEnd"/>
      <w:r w:rsidRPr="00462F46">
        <w:rPr>
          <w:sz w:val="28"/>
          <w:szCs w:val="28"/>
        </w:rPr>
        <w:t xml:space="preserve"> характер образования, направленный на формирование познавательной, коммуникативной, практической деятельности.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Актуальность программы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В настоящее время уделяется огромное внимание созданию кружков эстетического плана, которые помогают в воспитании гармонично развитой личности. 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мир. Досуговая деятельность способствует приобщению учащихся к труду, предоставляет детям свободу выбора, возможность развития комбинаторных умений, выработке индивидуального стиля и темпа деятельности. Занятия в кружке вышивания позволяют развивать творческие задатки школьников, мелкую моторику пальцев рук; </w:t>
      </w:r>
      <w:proofErr w:type="spellStart"/>
      <w:r w:rsidRPr="00462F46">
        <w:rPr>
          <w:sz w:val="28"/>
          <w:szCs w:val="28"/>
        </w:rPr>
        <w:t>самоутверждаться</w:t>
      </w:r>
      <w:proofErr w:type="spellEnd"/>
      <w:r w:rsidRPr="00462F46">
        <w:rPr>
          <w:sz w:val="28"/>
          <w:szCs w:val="28"/>
        </w:rPr>
        <w:t xml:space="preserve">, проявляя индивидуальность и получая результат своего художественного творчества. Выполнение изделий не должно быть механическим копированием образцов – это творческий процесс. Учащиеся учатся не только сознательно подходить к выбору узора для того или иного изделия, но и самостоятельно составлять несложные рисунки для вышивки. У детей формируются навыки обращения с инструментами, необходимые для школьного обучения. Происходит ориентация на ценность труда. В процессе изучения теоретического обучения, учащиеся знакомятся с историей рукоделия.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Программа «Мир вышивки» реализует внеурочную деятельность ФГОС НОО, ФГОС ООО.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Отличительной особенности программы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В ходе реализации данной программы происходит формирование нравственных, духовных и культурных ценностей, отработка математических навыков (счет клеточек, развитие пространственных представлений и т.п.), и </w:t>
      </w:r>
      <w:proofErr w:type="spellStart"/>
      <w:r w:rsidRPr="00462F46">
        <w:rPr>
          <w:sz w:val="28"/>
          <w:szCs w:val="28"/>
        </w:rPr>
        <w:t>общеучебных</w:t>
      </w:r>
      <w:proofErr w:type="spellEnd"/>
      <w:r w:rsidRPr="00462F46">
        <w:rPr>
          <w:sz w:val="28"/>
          <w:szCs w:val="28"/>
        </w:rPr>
        <w:t xml:space="preserve"> навыков (логика, анализ, сравнение, обобщение, построение плана работы, составление алгоритма и т.п.).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Школьники знакомятся с различными видами художественного и декоративно - прикладного искусства, с историей и традициями вышивки, познают красоту и неповторимость цветовой гаммы, наблюдают и изучают природные формы (деревьев, цветов, трав, животных и насекомых, красоту неба) и т.д. </w:t>
      </w:r>
      <w:r>
        <w:rPr>
          <w:sz w:val="28"/>
          <w:szCs w:val="28"/>
        </w:rPr>
        <w:t>А также учатся работать на станке для вышивания.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Адресат программы </w:t>
      </w:r>
    </w:p>
    <w:p w:rsidR="00462F46" w:rsidRDefault="00462F46" w:rsidP="0046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46">
        <w:rPr>
          <w:rFonts w:ascii="Times New Roman" w:hAnsi="Times New Roman" w:cs="Times New Roman"/>
          <w:sz w:val="28"/>
          <w:szCs w:val="28"/>
        </w:rPr>
        <w:lastRenderedPageBreak/>
        <w:t>Программа предназначена</w:t>
      </w:r>
      <w:r w:rsidR="0046636F">
        <w:rPr>
          <w:rFonts w:ascii="Times New Roman" w:hAnsi="Times New Roman" w:cs="Times New Roman"/>
          <w:sz w:val="28"/>
          <w:szCs w:val="28"/>
        </w:rPr>
        <w:t xml:space="preserve"> для детей школьного возраста (7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462F46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Объем и срок освоения программы 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>Срок реали</w:t>
      </w:r>
      <w:r>
        <w:rPr>
          <w:sz w:val="28"/>
          <w:szCs w:val="28"/>
        </w:rPr>
        <w:t>зации программы – 1 год (36 недель</w:t>
      </w:r>
      <w:r w:rsidRPr="00462F46">
        <w:rPr>
          <w:sz w:val="28"/>
          <w:szCs w:val="28"/>
        </w:rPr>
        <w:t xml:space="preserve">) 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Форма обучения </w:t>
      </w:r>
      <w:r w:rsidRPr="00462F46">
        <w:rPr>
          <w:sz w:val="28"/>
          <w:szCs w:val="28"/>
        </w:rPr>
        <w:t xml:space="preserve">– очная. </w:t>
      </w:r>
    </w:p>
    <w:p w:rsidR="00041A5A" w:rsidRPr="00722A91" w:rsidRDefault="00041A5A" w:rsidP="00041A5A">
      <w:pPr>
        <w:widowControl w:val="0"/>
        <w:spacing w:after="0" w:line="240" w:lineRule="auto"/>
        <w:jc w:val="both"/>
        <w:rPr>
          <w:rFonts w:ascii="Times New Roman" w:hAnsi="Times New Roman"/>
          <w:color w:val="000009"/>
          <w:sz w:val="28"/>
          <w:szCs w:val="28"/>
        </w:rPr>
      </w:pPr>
      <w:r w:rsidRPr="00722A91">
        <w:rPr>
          <w:rFonts w:ascii="Times New Roman" w:hAnsi="Times New Roman"/>
          <w:color w:val="000009"/>
          <w:sz w:val="28"/>
          <w:szCs w:val="28"/>
        </w:rPr>
        <w:t xml:space="preserve">Основная форма образовательного процесса–групповое занятие. Структура занятия предполагает теоретическую и практическую части. Теоретическая часть включает в себя </w:t>
      </w:r>
      <w:r w:rsidRPr="00722A91">
        <w:rPr>
          <w:rFonts w:ascii="Times New Roman" w:hAnsi="Times New Roman"/>
          <w:color w:val="000009"/>
          <w:spacing w:val="-3"/>
          <w:sz w:val="28"/>
          <w:szCs w:val="28"/>
        </w:rPr>
        <w:t xml:space="preserve">необходимые </w:t>
      </w:r>
      <w:r w:rsidRPr="00722A91">
        <w:rPr>
          <w:rFonts w:ascii="Times New Roman" w:hAnsi="Times New Roman"/>
          <w:color w:val="000009"/>
          <w:sz w:val="28"/>
          <w:szCs w:val="28"/>
        </w:rPr>
        <w:t xml:space="preserve">предметные знания и тематическую информацию (беседа, рассказ, обсуждение, игра) с представлением иллюстративного и </w:t>
      </w:r>
      <w:r w:rsidRPr="00722A91">
        <w:rPr>
          <w:rFonts w:ascii="Times New Roman" w:hAnsi="Times New Roman"/>
          <w:color w:val="000009"/>
          <w:spacing w:val="-3"/>
          <w:sz w:val="28"/>
          <w:szCs w:val="28"/>
        </w:rPr>
        <w:t xml:space="preserve">наглядного </w:t>
      </w:r>
      <w:r w:rsidRPr="00722A91">
        <w:rPr>
          <w:rFonts w:ascii="Times New Roman" w:hAnsi="Times New Roman"/>
          <w:color w:val="000009"/>
          <w:sz w:val="28"/>
          <w:szCs w:val="28"/>
        </w:rPr>
        <w:t xml:space="preserve">материалов и закрепляется практическим освоением темы. </w:t>
      </w:r>
    </w:p>
    <w:p w:rsidR="00041A5A" w:rsidRPr="00722A91" w:rsidRDefault="00041A5A" w:rsidP="00041A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A91">
        <w:rPr>
          <w:rFonts w:ascii="Times New Roman" w:hAnsi="Times New Roman"/>
          <w:color w:val="000009"/>
          <w:sz w:val="28"/>
          <w:szCs w:val="28"/>
        </w:rPr>
        <w:t>Практическая работа является основной формой проведения занятия.</w:t>
      </w:r>
    </w:p>
    <w:p w:rsidR="00041A5A" w:rsidRPr="00722A91" w:rsidRDefault="00041A5A" w:rsidP="00041A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A91">
        <w:rPr>
          <w:rFonts w:ascii="Times New Roman" w:hAnsi="Times New Roman"/>
          <w:color w:val="000009"/>
          <w:sz w:val="28"/>
          <w:szCs w:val="28"/>
        </w:rPr>
        <w:t>Образовательный процесс включает в себя традиционные методы обучения: репродуктивный (воспроизводящий); иллюстративный (объяснение сопровождается демонстрацией наглядного материала); проблемный; эвристический.</w:t>
      </w:r>
    </w:p>
    <w:p w:rsidR="00041A5A" w:rsidRPr="00041A5A" w:rsidRDefault="00041A5A" w:rsidP="0004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A91">
        <w:rPr>
          <w:rFonts w:ascii="Times New Roman" w:hAnsi="Times New Roman"/>
          <w:sz w:val="28"/>
          <w:szCs w:val="28"/>
        </w:rPr>
        <w:t>Разнообразные формы обучения и типы занятий создают условия для развития познавательной активности, повышения интереса учащихся к обучению. Содержание программы формируется с учетом возрастных особенностей учащихся: их подвижности, впечатлительности, образности мышления, интереса к игровой и учебной деятельности. Выбор содержания, форм и методов проведения учебных занятий обусловлен возрастными и психологическими особенностями учащихся. Самое серьезное внимание уделяется соблюдению учащимися правил санитарной и личной гигиены, противопожарной безопасности и охраны труда.</w:t>
      </w:r>
    </w:p>
    <w:p w:rsidR="00041A5A" w:rsidRDefault="00462F46" w:rsidP="00041A5A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Особенности организации занятий </w:t>
      </w:r>
      <w:r w:rsidRPr="00462F46">
        <w:rPr>
          <w:sz w:val="28"/>
          <w:szCs w:val="28"/>
        </w:rPr>
        <w:t xml:space="preserve">позволяют 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 Каждый ребенок работает на своем уровне сложности, начинает работу с того места, где закончил. В начале занятий рекомендуется проводить пальчиковую гимнастику; в ходе занятия, для расслабления мышц, снятия напряжения – </w:t>
      </w:r>
      <w:proofErr w:type="spellStart"/>
      <w:r w:rsidRPr="00462F46">
        <w:rPr>
          <w:sz w:val="28"/>
          <w:szCs w:val="28"/>
        </w:rPr>
        <w:t>физминутки</w:t>
      </w:r>
      <w:proofErr w:type="spellEnd"/>
      <w:r w:rsidRPr="00462F46">
        <w:rPr>
          <w:sz w:val="28"/>
          <w:szCs w:val="28"/>
        </w:rPr>
        <w:t xml:space="preserve">. </w:t>
      </w:r>
    </w:p>
    <w:p w:rsidR="00041A5A" w:rsidRPr="0033703F" w:rsidRDefault="00041A5A" w:rsidP="00041A5A">
      <w:pPr>
        <w:pStyle w:val="Default"/>
        <w:jc w:val="both"/>
        <w:rPr>
          <w:sz w:val="28"/>
          <w:szCs w:val="28"/>
        </w:rPr>
      </w:pPr>
      <w:r w:rsidRPr="0033703F">
        <w:rPr>
          <w:sz w:val="28"/>
          <w:szCs w:val="28"/>
        </w:rPr>
        <w:t>Напо</w:t>
      </w:r>
      <w:r>
        <w:rPr>
          <w:sz w:val="28"/>
          <w:szCs w:val="28"/>
        </w:rPr>
        <w:t>лняемость групп обучения  до 15</w:t>
      </w:r>
      <w:r w:rsidRPr="0033703F">
        <w:rPr>
          <w:sz w:val="28"/>
          <w:szCs w:val="28"/>
        </w:rPr>
        <w:t xml:space="preserve"> человек. Режим занятий выбран в полном соответствии с типовыми документами в области дополнительного образования учащихся и позволяет решать поставленные задачи. Установленная продолжител</w:t>
      </w:r>
      <w:r>
        <w:rPr>
          <w:sz w:val="28"/>
          <w:szCs w:val="28"/>
        </w:rPr>
        <w:t>ьность учебного часа составляет 40 минут</w:t>
      </w:r>
      <w:r w:rsidRPr="0033703F">
        <w:rPr>
          <w:sz w:val="28"/>
          <w:szCs w:val="28"/>
        </w:rPr>
        <w:t>, время перерыва –  не менее 10 минут.</w:t>
      </w:r>
    </w:p>
    <w:p w:rsidR="00041A5A" w:rsidRDefault="00041A5A" w:rsidP="00041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03F">
        <w:rPr>
          <w:rFonts w:ascii="Times New Roman" w:hAnsi="Times New Roman"/>
          <w:sz w:val="28"/>
          <w:szCs w:val="28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041A5A" w:rsidRDefault="00041A5A" w:rsidP="00041A5A">
      <w:pPr>
        <w:widowControl w:val="0"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041A5A" w:rsidRPr="00722A91" w:rsidRDefault="00041A5A" w:rsidP="00041A5A">
      <w:pPr>
        <w:widowControl w:val="0"/>
        <w:spacing w:after="0" w:line="360" w:lineRule="auto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722A91">
        <w:rPr>
          <w:rFonts w:ascii="Times New Roman" w:hAnsi="Times New Roman"/>
          <w:bCs/>
          <w:iCs/>
          <w:sz w:val="28"/>
          <w:szCs w:val="28"/>
        </w:rPr>
        <w:t>Использование здоровьесберегающих технологий в реализации программы: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409"/>
        <w:gridCol w:w="3119"/>
        <w:gridCol w:w="2126"/>
      </w:tblGrid>
      <w:tr w:rsidR="00041A5A" w:rsidRPr="00722A91" w:rsidTr="00D350DD">
        <w:trPr>
          <w:trHeight w:val="20"/>
        </w:trPr>
        <w:tc>
          <w:tcPr>
            <w:tcW w:w="283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b/>
                <w:sz w:val="28"/>
                <w:szCs w:val="28"/>
              </w:rPr>
              <w:t>Виды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b/>
                <w:sz w:val="28"/>
                <w:szCs w:val="28"/>
              </w:rPr>
              <w:t>здоровьесберегающих педагогических технологий</w:t>
            </w:r>
          </w:p>
        </w:tc>
        <w:tc>
          <w:tcPr>
            <w:tcW w:w="240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311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b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212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41A5A" w:rsidRPr="00722A91" w:rsidTr="00D350DD">
        <w:trPr>
          <w:trHeight w:val="20"/>
        </w:trPr>
        <w:tc>
          <w:tcPr>
            <w:tcW w:w="283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240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 xml:space="preserve">Во время занятий, </w:t>
            </w:r>
            <w:r w:rsidRPr="00722A9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2-5 мин., по мере утомляемости учащихся.</w:t>
            </w:r>
          </w:p>
        </w:tc>
        <w:tc>
          <w:tcPr>
            <w:tcW w:w="311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Рекомендуется для всех </w:t>
            </w:r>
            <w:r w:rsidRPr="00722A9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учащихся в качестве профилактики утомления. 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Могут включать в себя элементы музыкальных пауз, дыхательной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гимнастики и других.</w:t>
            </w:r>
          </w:p>
        </w:tc>
        <w:tc>
          <w:tcPr>
            <w:tcW w:w="212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041A5A" w:rsidRPr="00722A91" w:rsidTr="00D350DD">
        <w:trPr>
          <w:trHeight w:val="20"/>
        </w:trPr>
        <w:tc>
          <w:tcPr>
            <w:tcW w:w="283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240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 xml:space="preserve">По 1-2 мин. 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Во время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занятий в зависимости от интенсивности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зрительной нагрузки</w:t>
            </w:r>
          </w:p>
        </w:tc>
        <w:tc>
          <w:tcPr>
            <w:tcW w:w="311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Рекомендуется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использовать наглядный материал, показ педагога</w:t>
            </w:r>
          </w:p>
        </w:tc>
        <w:tc>
          <w:tcPr>
            <w:tcW w:w="212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Педагог</w:t>
            </w:r>
          </w:p>
        </w:tc>
      </w:tr>
      <w:tr w:rsidR="00041A5A" w:rsidRPr="00722A91" w:rsidTr="00D350DD">
        <w:trPr>
          <w:trHeight w:val="20"/>
        </w:trPr>
        <w:tc>
          <w:tcPr>
            <w:tcW w:w="283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Релаксация</w:t>
            </w:r>
          </w:p>
        </w:tc>
        <w:tc>
          <w:tcPr>
            <w:tcW w:w="240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В зависимости от состояния учащихся и целей, педагог</w:t>
            </w:r>
          </w:p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определяет интенсивность технологии.</w:t>
            </w:r>
          </w:p>
        </w:tc>
        <w:tc>
          <w:tcPr>
            <w:tcW w:w="3119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Использовать спокойную классическую музыку (Чайковский, звуки природы).</w:t>
            </w:r>
          </w:p>
        </w:tc>
        <w:tc>
          <w:tcPr>
            <w:tcW w:w="2126" w:type="dxa"/>
            <w:shd w:val="clear" w:color="auto" w:fill="auto"/>
          </w:tcPr>
          <w:p w:rsidR="00041A5A" w:rsidRPr="00722A91" w:rsidRDefault="00041A5A" w:rsidP="00D350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2A91">
              <w:rPr>
                <w:rFonts w:ascii="Times New Roman" w:eastAsia="Calibri" w:hAnsi="Times New Roman"/>
                <w:sz w:val="28"/>
                <w:szCs w:val="28"/>
              </w:rPr>
              <w:t>Педагог</w:t>
            </w:r>
          </w:p>
        </w:tc>
      </w:tr>
    </w:tbl>
    <w:p w:rsidR="00041A5A" w:rsidRDefault="00041A5A" w:rsidP="00041A5A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041A5A" w:rsidRPr="00462F46" w:rsidRDefault="00041A5A" w:rsidP="00462F46">
      <w:pPr>
        <w:pStyle w:val="Default"/>
        <w:jc w:val="both"/>
        <w:rPr>
          <w:sz w:val="28"/>
          <w:szCs w:val="28"/>
        </w:rPr>
      </w:pPr>
    </w:p>
    <w:p w:rsid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>Формы проведения занятий различны</w:t>
      </w:r>
      <w:r w:rsidRPr="00462F46">
        <w:rPr>
          <w:sz w:val="28"/>
          <w:szCs w:val="28"/>
        </w:rPr>
        <w:t>.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 Предусмотрены как </w:t>
      </w:r>
      <w:r w:rsidRPr="00462F46">
        <w:rPr>
          <w:i/>
          <w:iCs/>
          <w:sz w:val="28"/>
          <w:szCs w:val="28"/>
        </w:rPr>
        <w:t xml:space="preserve">теоретические </w:t>
      </w:r>
      <w:r w:rsidRPr="00462F46">
        <w:rPr>
          <w:sz w:val="28"/>
          <w:szCs w:val="28"/>
        </w:rPr>
        <w:t xml:space="preserve">- рассказ учителя, беседы с детьми, рассказы детей, показ учителем способа действия, - так и </w:t>
      </w:r>
      <w:r w:rsidRPr="00462F46">
        <w:rPr>
          <w:i/>
          <w:iCs/>
          <w:sz w:val="28"/>
          <w:szCs w:val="28"/>
        </w:rPr>
        <w:t xml:space="preserve">практические </w:t>
      </w:r>
      <w:r w:rsidRPr="00462F46">
        <w:rPr>
          <w:sz w:val="28"/>
          <w:szCs w:val="28"/>
        </w:rPr>
        <w:t xml:space="preserve">занятия: подготовка и проведение выставок детских работ, непосредственное вышивание изделий, обсуждение и выбор рисунка для вышивки.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Основной формой обучения является практическая работа. Она позволяет приобрести и совершенствовать основные умения и навыки, необходимые при вышивании, учит оформлять вышивкой предметы декоративно - прикладного характера. Для выполнения даются задания, посильные каждому, работа идет по готовым шаблонам. Это вызывает у детей продолжительные положительные эмоции удовлетворения, радости. Рождается стойкая мотивация к данной деятельности.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Состав группы: </w:t>
      </w:r>
      <w:r w:rsidRPr="00462F46">
        <w:rPr>
          <w:sz w:val="28"/>
          <w:szCs w:val="28"/>
        </w:rPr>
        <w:t xml:space="preserve">постоянный.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Режим занятий.</w:t>
      </w:r>
    </w:p>
    <w:p w:rsidR="00462F46" w:rsidRPr="00462F46" w:rsidRDefault="00462F46" w:rsidP="00637D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Занятия кружка пров</w:t>
      </w:r>
      <w:r w:rsidR="00306AC1">
        <w:rPr>
          <w:sz w:val="28"/>
          <w:szCs w:val="28"/>
        </w:rPr>
        <w:t>одятся 2</w:t>
      </w:r>
      <w:r w:rsidRPr="00462F46">
        <w:rPr>
          <w:sz w:val="28"/>
          <w:szCs w:val="28"/>
        </w:rPr>
        <w:t xml:space="preserve"> раза в неделю. </w:t>
      </w:r>
      <w:r>
        <w:rPr>
          <w:sz w:val="28"/>
          <w:szCs w:val="28"/>
        </w:rPr>
        <w:t>Продолжительность занятий 40</w:t>
      </w:r>
      <w:r w:rsidRPr="00462F46">
        <w:rPr>
          <w:sz w:val="28"/>
          <w:szCs w:val="28"/>
        </w:rPr>
        <w:t xml:space="preserve"> минут.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>Цель программы</w:t>
      </w:r>
      <w:r w:rsidRPr="00462F46">
        <w:rPr>
          <w:sz w:val="28"/>
          <w:szCs w:val="28"/>
        </w:rPr>
        <w:t xml:space="preserve">: создание условий для формирования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ребенка.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Задачи программы: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lastRenderedPageBreak/>
        <w:t xml:space="preserve">- раскрытие истоков народного творчества и роли декоративно - прикладного искусства (предметов быта, художественной среды) в жизни общества;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привитие любви к русским традициям;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создание условий для формирования представлений о народном мастере как творческой личности, духовно связанной с культурой, носителе традиций коллективного опыта;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овладение художественным построением орнамента в процессе изучения техники «вышивка крестом»;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развитие художественно - творческих способностей детей: конструктивное и образное мышление, коммуникативные качества;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обучение навыкам и приемам в работе;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462F46" w:rsidRDefault="00462F46" w:rsidP="00462F46">
      <w:pPr>
        <w:jc w:val="both"/>
        <w:rPr>
          <w:rFonts w:ascii="Times New Roman" w:hAnsi="Times New Roman" w:cs="Times New Roman"/>
          <w:sz w:val="28"/>
          <w:szCs w:val="28"/>
        </w:rPr>
      </w:pPr>
      <w:r w:rsidRPr="00462F46">
        <w:rPr>
          <w:rFonts w:ascii="Times New Roman" w:hAnsi="Times New Roman" w:cs="Times New Roman"/>
          <w:sz w:val="28"/>
          <w:szCs w:val="28"/>
        </w:rPr>
        <w:t>- развитие коммуникативной компетентности младших школьников на основе организации совместной продуктивной деятельности.</w:t>
      </w:r>
    </w:p>
    <w:p w:rsidR="00F4049C" w:rsidRDefault="00637D61" w:rsidP="00F4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4049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10421" w:type="dxa"/>
        <w:tblLook w:val="04A0" w:firstRow="1" w:lastRow="0" w:firstColumn="1" w:lastColumn="0" w:noHBand="0" w:noVBand="1"/>
      </w:tblPr>
      <w:tblGrid>
        <w:gridCol w:w="910"/>
        <w:gridCol w:w="6032"/>
        <w:gridCol w:w="1627"/>
        <w:gridCol w:w="1852"/>
      </w:tblGrid>
      <w:tr w:rsidR="00637D61" w:rsidRPr="00F4049C" w:rsidTr="00E950D4">
        <w:trPr>
          <w:trHeight w:val="276"/>
        </w:trPr>
        <w:tc>
          <w:tcPr>
            <w:tcW w:w="910" w:type="dxa"/>
            <w:vMerge w:val="restart"/>
          </w:tcPr>
          <w:p w:rsidR="00637D61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D61" w:rsidRPr="00F4049C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032" w:type="dxa"/>
            <w:vMerge w:val="restart"/>
          </w:tcPr>
          <w:p w:rsidR="00637D61" w:rsidRPr="00F4049C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9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27" w:type="dxa"/>
          </w:tcPr>
          <w:p w:rsidR="00637D61" w:rsidRPr="00F4049C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2" w:type="dxa"/>
            <w:vMerge w:val="restart"/>
          </w:tcPr>
          <w:p w:rsidR="00637D61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37D61" w:rsidRPr="00F4049C" w:rsidTr="00E950D4">
        <w:trPr>
          <w:trHeight w:val="276"/>
        </w:trPr>
        <w:tc>
          <w:tcPr>
            <w:tcW w:w="910" w:type="dxa"/>
            <w:vMerge/>
          </w:tcPr>
          <w:p w:rsidR="00637D61" w:rsidRPr="00F4049C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vMerge/>
          </w:tcPr>
          <w:p w:rsidR="00637D61" w:rsidRPr="00F4049C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637D61" w:rsidRPr="00F4049C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852" w:type="dxa"/>
            <w:vMerge/>
          </w:tcPr>
          <w:p w:rsidR="00637D61" w:rsidRDefault="00637D61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D4" w:rsidRPr="00F4049C" w:rsidTr="00E950D4">
        <w:tc>
          <w:tcPr>
            <w:tcW w:w="910" w:type="dxa"/>
          </w:tcPr>
          <w:p w:rsidR="00E950D4" w:rsidRPr="00F4049C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E950D4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композиции. Орнамент. </w:t>
            </w:r>
          </w:p>
        </w:tc>
        <w:tc>
          <w:tcPr>
            <w:tcW w:w="1627" w:type="dxa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52" w:type="dxa"/>
            <w:vMerge w:val="restart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0D4" w:rsidRPr="00F4049C" w:rsidTr="00E950D4">
        <w:tc>
          <w:tcPr>
            <w:tcW w:w="910" w:type="dxa"/>
          </w:tcPr>
          <w:p w:rsidR="00E950D4" w:rsidRPr="00F4049C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E950D4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вышиванию: материалы, инструменты, приспособления, узоры </w:t>
            </w:r>
          </w:p>
        </w:tc>
        <w:tc>
          <w:tcPr>
            <w:tcW w:w="1627" w:type="dxa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852" w:type="dxa"/>
            <w:vMerge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0D4" w:rsidRPr="00F4049C" w:rsidTr="00E950D4">
        <w:tc>
          <w:tcPr>
            <w:tcW w:w="910" w:type="dxa"/>
          </w:tcPr>
          <w:p w:rsidR="00E950D4" w:rsidRPr="00F4049C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E950D4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вышивания. </w:t>
            </w:r>
          </w:p>
        </w:tc>
        <w:tc>
          <w:tcPr>
            <w:tcW w:w="1627" w:type="dxa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52" w:type="dxa"/>
            <w:vMerge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0D4" w:rsidRPr="00F4049C" w:rsidTr="00E950D4">
        <w:tc>
          <w:tcPr>
            <w:tcW w:w="910" w:type="dxa"/>
          </w:tcPr>
          <w:p w:rsidR="00E950D4" w:rsidRPr="00F4049C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E950D4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1627" w:type="dxa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52" w:type="dxa"/>
            <w:vMerge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0D4" w:rsidRPr="00F4049C" w:rsidTr="00E950D4">
        <w:tc>
          <w:tcPr>
            <w:tcW w:w="910" w:type="dxa"/>
          </w:tcPr>
          <w:p w:rsidR="00E950D4" w:rsidRPr="00F4049C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E950D4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Техника вышивания бисером. </w:t>
            </w:r>
          </w:p>
        </w:tc>
        <w:tc>
          <w:tcPr>
            <w:tcW w:w="1627" w:type="dxa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52" w:type="dxa"/>
            <w:vMerge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0D4" w:rsidRPr="00F4049C" w:rsidTr="00E950D4">
        <w:tc>
          <w:tcPr>
            <w:tcW w:w="910" w:type="dxa"/>
          </w:tcPr>
          <w:p w:rsidR="00E950D4" w:rsidRPr="00F4049C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E950D4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выставки работ. </w:t>
            </w:r>
          </w:p>
        </w:tc>
        <w:tc>
          <w:tcPr>
            <w:tcW w:w="1627" w:type="dxa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52" w:type="dxa"/>
            <w:vMerge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950D4" w:rsidRPr="00F4049C" w:rsidTr="00E950D4">
        <w:tc>
          <w:tcPr>
            <w:tcW w:w="910" w:type="dxa"/>
          </w:tcPr>
          <w:p w:rsidR="00E950D4" w:rsidRPr="00F4049C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E950D4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творческих работ. </w:t>
            </w:r>
          </w:p>
        </w:tc>
        <w:tc>
          <w:tcPr>
            <w:tcW w:w="1627" w:type="dxa"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52" w:type="dxa"/>
            <w:vMerge/>
          </w:tcPr>
          <w:p w:rsidR="00E950D4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37D61" w:rsidRPr="00F4049C" w:rsidTr="00E950D4">
        <w:tc>
          <w:tcPr>
            <w:tcW w:w="910" w:type="dxa"/>
          </w:tcPr>
          <w:p w:rsidR="00637D61" w:rsidRDefault="00E950D4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637D61" w:rsidRDefault="00E950D4" w:rsidP="006613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1627" w:type="dxa"/>
          </w:tcPr>
          <w:p w:rsidR="00637D61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52" w:type="dxa"/>
          </w:tcPr>
          <w:p w:rsidR="00637D61" w:rsidRDefault="00E950D4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Творческая работа</w:t>
            </w:r>
          </w:p>
        </w:tc>
      </w:tr>
      <w:tr w:rsidR="00637D61" w:rsidRPr="00F4049C" w:rsidTr="00E950D4">
        <w:tc>
          <w:tcPr>
            <w:tcW w:w="910" w:type="dxa"/>
          </w:tcPr>
          <w:p w:rsidR="00637D61" w:rsidRDefault="00637D61" w:rsidP="0066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</w:tcPr>
          <w:p w:rsidR="00637D61" w:rsidRDefault="00637D61" w:rsidP="0082346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627" w:type="dxa"/>
          </w:tcPr>
          <w:p w:rsidR="00637D61" w:rsidRDefault="00637D61" w:rsidP="008234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1852" w:type="dxa"/>
          </w:tcPr>
          <w:p w:rsidR="00637D61" w:rsidRDefault="00637D61" w:rsidP="0082346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823467" w:rsidRDefault="00823467" w:rsidP="00823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505" w:rsidRPr="00212505" w:rsidRDefault="00823467" w:rsidP="0021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0DC">
        <w:rPr>
          <w:rFonts w:ascii="Times New Roman" w:hAnsi="Times New Roman"/>
          <w:sz w:val="28"/>
          <w:szCs w:val="28"/>
        </w:rPr>
        <w:t xml:space="preserve">В случае наступления обстоятельств непреодолимой силы (пожара, наводнения, террористической угрозы, пандемии и т.д.) данная программа может быть реализована с применением электронного обучения и/или дистанционных образовательных технологий. При условии изменения в случае наступления обстоятельств непреодолимой силы до 50% от общего объема учебных часов форма реализации программы не изменяется. </w:t>
      </w:r>
    </w:p>
    <w:p w:rsidR="00637D61" w:rsidRDefault="00637D61" w:rsidP="00637D6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D61" w:rsidRPr="00637D61" w:rsidRDefault="00637D61" w:rsidP="00E950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637D61" w:rsidRPr="00637D61" w:rsidRDefault="00637D61" w:rsidP="00E950D4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637D6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637D6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637D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7D6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7D6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Pr="00637D6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нч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37D6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7D6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бным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  <w:r w:rsidRPr="00637D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37D6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7D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7D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37D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7D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7D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7D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37D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Pr="00637D6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</w:t>
      </w:r>
      <w:r w:rsidRPr="00637D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637D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37D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37D6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637D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бочий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7D61" w:rsidRPr="00637D61" w:rsidRDefault="00637D61" w:rsidP="00E950D4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37D6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</w:t>
      </w:r>
      <w:r w:rsidRPr="00637D6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637D6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37D6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637D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37D6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составляет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637D6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едель.</w:t>
      </w:r>
      <w:r w:rsidRPr="00637D6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</w:p>
    <w:p w:rsidR="00637D61" w:rsidRPr="00637D61" w:rsidRDefault="00637D61" w:rsidP="00E950D4">
      <w:pPr>
        <w:widowControl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яю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7D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ебные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ериоды: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етверти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ч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ртей в</w:t>
      </w:r>
      <w:r w:rsidRPr="00637D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4.</w:t>
      </w:r>
    </w:p>
    <w:p w:rsidR="00637D61" w:rsidRPr="00637D61" w:rsidRDefault="00637D61" w:rsidP="00E950D4">
      <w:pPr>
        <w:widowControl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637D6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37D6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аждой</w:t>
      </w:r>
      <w:r w:rsidRPr="00637D6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тверти</w:t>
      </w:r>
      <w:r w:rsidRPr="00637D6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637D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37D6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637D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лы. О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637D6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имние, в</w:t>
      </w:r>
      <w:r w:rsidRPr="00637D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7D6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37D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637D6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637D6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7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37D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</w:t>
      </w:r>
      <w:r w:rsidRPr="00637D6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37D6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37D6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37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:rsidR="00637D61" w:rsidRPr="00637D61" w:rsidRDefault="00637D61" w:rsidP="00E950D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</w:t>
      </w:r>
    </w:p>
    <w:p w:rsidR="00637D61" w:rsidRPr="00637D61" w:rsidRDefault="00637D61" w:rsidP="00E950D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по 2 часа – 72 часа в год;</w:t>
      </w:r>
    </w:p>
    <w:p w:rsidR="00637D61" w:rsidRPr="00637D61" w:rsidRDefault="00637D61" w:rsidP="00E950D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1 часу – 72 часа в год.</w:t>
      </w:r>
    </w:p>
    <w:p w:rsidR="00637D61" w:rsidRPr="00637D61" w:rsidRDefault="00637D61" w:rsidP="00E950D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D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продолжительность учебного часа составляет 40 минут, время перерыва –  не менее 10 минут.</w:t>
      </w:r>
    </w:p>
    <w:p w:rsidR="00637D61" w:rsidRPr="00637D61" w:rsidRDefault="00637D61" w:rsidP="00E950D4">
      <w:pPr>
        <w:tabs>
          <w:tab w:val="left" w:pos="1185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0D4" w:rsidRPr="00373850" w:rsidRDefault="00E950D4" w:rsidP="00E950D4">
      <w:pPr>
        <w:pStyle w:val="Default"/>
        <w:jc w:val="center"/>
        <w:rPr>
          <w:b/>
          <w:bCs/>
          <w:sz w:val="28"/>
          <w:szCs w:val="28"/>
        </w:rPr>
      </w:pPr>
    </w:p>
    <w:p w:rsidR="00E950D4" w:rsidRPr="00E950D4" w:rsidRDefault="00E950D4" w:rsidP="00E950D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E95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Вводное занятие. Инструктаж по ТБ.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Заинтересовать детей новым видом художественного труда - вышиванием. Вызвать желание овладеть приемами вышивания.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труда.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рабочего места. Рассказ учителя об иголке и нитке.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proofErr w:type="gram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Демонстрация отмеривания нитки, заданной длинны и отрезание ее под острым углом.</w:t>
      </w:r>
      <w:proofErr w:type="gram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рабочего места при работе с иголкой.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сведения о народных художественных промыслах.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Рассказ учителя о народных художественных промыслах. Демонстрация наглядного материала. Народные художественные промыслы нижегородского края.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композиции. Орнамент.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Орнамент народных вышивок. Язык орнамента – история и культура народа, его восприятия окружающей среды. Композиция – творчески обдуманное соединение отдельных элементов. Виды орнамента: ленточный, сетчатый, центрический (розеточный).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Составление композиций, создание орнаментов.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Цветовое решение орнамента.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Колорит изделий – визитная карточка местности. Хроматические (цветные) и ахроматические (бесцветные) орнаменты. Фон изделий.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Цветовое решение орнамента.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к вышиванию: материалы, инструменты, приспособления.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со свойствами ткани. Основные переплетения тканей (полотняное, саржевое, атласное, сатиновое). Нитки. Канва. Пяльцы. Булавки. Ножницы. Наперстки.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подготовки к вышиванию.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Зарисовка узоров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История перенесения узора на ткань. Способы перевода рисунка на ткань: калька, стекло, копировальная бумага, клетчатая бумага. Ознакомление с техникой зарисовки узора.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Зарисовка узора.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Увеличение и уменьшение рисунка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и уменьшение узора с помощью сетки. Ознакомление с техникой увеличения рисунка.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и уменьшение рисунка.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Нанесение рисунка на ткань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техникой перевода рисунка на ткань с помощью копировальной бумаги. Самостоятельный выбор рисунка.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Нанесение рисунка на ткань.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Составление узоров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готовых узоров. Ознакомление с техникой составления узора.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составление узора.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Основы вышивания.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видами вышивки: глухая (односторонняя и двухсторонняя), сквозная (ажурная, прозрачная).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Самостоятельное выполнение одного из видов (по выбору учащихся).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Начальные швы и их варианты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proofErr w:type="gram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Швы «вперед иголку», «за иголку», «строчка», «петельный» («краевой»), «козлик», «</w:t>
      </w:r>
      <w:proofErr w:type="spellStart"/>
      <w:r w:rsidRPr="00373850">
        <w:rPr>
          <w:rFonts w:ascii="Times New Roman" w:hAnsi="Times New Roman" w:cs="Times New Roman"/>
          <w:color w:val="000000"/>
          <w:sz w:val="28"/>
          <w:szCs w:val="28"/>
        </w:rPr>
        <w:t>шнурочек</w:t>
      </w:r>
      <w:proofErr w:type="spell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», «штопка». </w:t>
      </w:r>
      <w:proofErr w:type="gramEnd"/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выполнение швов.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Счетные швы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«Набор», «Гладь счетная» (односторонняя, двусторонняя), «Кирпичики», «Столбики».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выполнение швов.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sz w:val="28"/>
          <w:szCs w:val="28"/>
        </w:rPr>
        <w:t>Вышивание крестиком</w:t>
      </w:r>
      <w:r w:rsidRPr="00373850">
        <w:rPr>
          <w:rFonts w:ascii="Times New Roman" w:hAnsi="Times New Roman" w:cs="Times New Roman"/>
          <w:sz w:val="28"/>
          <w:szCs w:val="28"/>
        </w:rPr>
        <w:t xml:space="preserve">. </w:t>
      </w:r>
      <w:r w:rsidRPr="00373850">
        <w:rPr>
          <w:rFonts w:ascii="Calibri" w:hAnsi="Calibri" w:cs="Calibri"/>
          <w:sz w:val="28"/>
          <w:szCs w:val="28"/>
        </w:rPr>
        <w:t xml:space="preserve">6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техникой. Вышивание салфетки.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Самостоятельный выбор рисунка.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со станком для вышивания. Инструктаж по ТБ.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Теория: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со станком для вышивания. Инструктаж по ТБ.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полотна на станке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. Самостоятельный выбор рисунка.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color w:val="000000"/>
          <w:sz w:val="28"/>
          <w:szCs w:val="28"/>
        </w:rPr>
        <w:t>Основы вышивания на станке.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Самостоятельный выбор рисунка для вышивки.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proofErr w:type="gramStart"/>
      <w:r w:rsidRPr="00373850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73850">
        <w:rPr>
          <w:rFonts w:ascii="Times New Roman" w:hAnsi="Times New Roman" w:cs="Times New Roman"/>
          <w:color w:val="000000"/>
          <w:sz w:val="28"/>
          <w:szCs w:val="28"/>
        </w:rPr>
        <w:t>амостоятельное</w:t>
      </w:r>
      <w:proofErr w:type="spellEnd"/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одного из видов (по выбору учащихся).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Техника вышивания бисером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техникой. Вышивание салфетки.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Самостоятельный выбор рисунка.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Вышивание салфетки различными швами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Вышивание салфетки. Самостоятельное составление композиции.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выставки работ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Практика: 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Расположение изделий на демонстрационном стенде.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занятие</w:t>
      </w: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0D4" w:rsidRPr="00373850" w:rsidRDefault="00E950D4" w:rsidP="00E9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3850">
        <w:rPr>
          <w:rFonts w:ascii="Times New Roman" w:hAnsi="Times New Roman" w:cs="Times New Roman"/>
          <w:color w:val="000000"/>
          <w:sz w:val="28"/>
          <w:szCs w:val="28"/>
        </w:rPr>
        <w:t xml:space="preserve">Анализ выполненных работ. Награждение лучших работ. </w:t>
      </w:r>
    </w:p>
    <w:p w:rsidR="00E950D4" w:rsidRDefault="00E950D4" w:rsidP="00E950D4">
      <w:pPr>
        <w:pStyle w:val="Default"/>
        <w:rPr>
          <w:b/>
          <w:bCs/>
          <w:sz w:val="28"/>
          <w:szCs w:val="28"/>
        </w:rPr>
      </w:pPr>
    </w:p>
    <w:p w:rsidR="00E950D4" w:rsidRDefault="00E950D4" w:rsidP="00E950D4">
      <w:pPr>
        <w:pStyle w:val="Default"/>
        <w:jc w:val="center"/>
        <w:rPr>
          <w:b/>
          <w:bCs/>
          <w:sz w:val="28"/>
          <w:szCs w:val="28"/>
        </w:rPr>
      </w:pPr>
      <w:r w:rsidRPr="00462F46">
        <w:rPr>
          <w:b/>
          <w:bCs/>
          <w:sz w:val="28"/>
          <w:szCs w:val="28"/>
        </w:rPr>
        <w:t>Планируемые результаты</w:t>
      </w:r>
    </w:p>
    <w:p w:rsidR="00E950D4" w:rsidRPr="00462F46" w:rsidRDefault="00E950D4" w:rsidP="00E950D4">
      <w:pPr>
        <w:pStyle w:val="Default"/>
        <w:jc w:val="center"/>
        <w:rPr>
          <w:sz w:val="28"/>
          <w:szCs w:val="28"/>
        </w:rPr>
      </w:pPr>
    </w:p>
    <w:p w:rsidR="00E950D4" w:rsidRPr="00462F46" w:rsidRDefault="00E950D4" w:rsidP="00E950D4">
      <w:pPr>
        <w:pStyle w:val="Default"/>
        <w:jc w:val="both"/>
        <w:rPr>
          <w:sz w:val="28"/>
          <w:szCs w:val="28"/>
        </w:rPr>
      </w:pPr>
      <w:r w:rsidRPr="00462F46">
        <w:rPr>
          <w:b/>
          <w:bCs/>
          <w:iCs/>
          <w:sz w:val="28"/>
          <w:szCs w:val="28"/>
        </w:rPr>
        <w:t xml:space="preserve">Личностными </w:t>
      </w:r>
      <w:proofErr w:type="spellStart"/>
      <w:r w:rsidRPr="00462F46">
        <w:rPr>
          <w:b/>
          <w:bCs/>
          <w:iCs/>
          <w:sz w:val="28"/>
          <w:szCs w:val="28"/>
        </w:rPr>
        <w:t>результатами</w:t>
      </w:r>
      <w:r w:rsidRPr="00462F46">
        <w:rPr>
          <w:sz w:val="28"/>
          <w:szCs w:val="28"/>
        </w:rPr>
        <w:t>изучения</w:t>
      </w:r>
      <w:proofErr w:type="spellEnd"/>
      <w:r w:rsidRPr="00462F46">
        <w:rPr>
          <w:sz w:val="28"/>
          <w:szCs w:val="28"/>
        </w:rPr>
        <w:t xml:space="preserve"> программы «Мир вышивки» является формирование следующих умений: </w:t>
      </w:r>
    </w:p>
    <w:p w:rsidR="00E950D4" w:rsidRPr="00462F46" w:rsidRDefault="00E950D4" w:rsidP="00E950D4">
      <w:pPr>
        <w:pStyle w:val="Default"/>
        <w:numPr>
          <w:ilvl w:val="0"/>
          <w:numId w:val="11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умение организовывать свою деятельность, свое рабочее место, рационально размещать свои материалы и инструменты, соблюдать приемы безопасного и рационального труда. Проявление активности совместной деятельности; </w:t>
      </w:r>
    </w:p>
    <w:p w:rsidR="00E950D4" w:rsidRPr="00462F46" w:rsidRDefault="00E950D4" w:rsidP="00E950D4">
      <w:pPr>
        <w:pStyle w:val="Default"/>
        <w:numPr>
          <w:ilvl w:val="0"/>
          <w:numId w:val="11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стремление к получению новых знаний; </w:t>
      </w:r>
    </w:p>
    <w:p w:rsidR="00E950D4" w:rsidRPr="00462F46" w:rsidRDefault="00E950D4" w:rsidP="00E950D4">
      <w:pPr>
        <w:pStyle w:val="Default"/>
        <w:numPr>
          <w:ilvl w:val="0"/>
          <w:numId w:val="11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ориентация на понимание успеха в творческой деятельности; </w:t>
      </w:r>
    </w:p>
    <w:p w:rsidR="00E950D4" w:rsidRPr="00462F46" w:rsidRDefault="00E950D4" w:rsidP="00E950D4">
      <w:pPr>
        <w:pStyle w:val="Default"/>
        <w:numPr>
          <w:ilvl w:val="0"/>
          <w:numId w:val="11"/>
        </w:numPr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подчинять свои желания сознательно поставленной цели; </w:t>
      </w:r>
    </w:p>
    <w:p w:rsidR="00E950D4" w:rsidRPr="00462F46" w:rsidRDefault="00E950D4" w:rsidP="00E950D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формирование основ социально – ценных личностных и нравственных качеств: трудолюбие, организованность, любознательность, потребность помогать другим, добросовестное отношение к делу. </w:t>
      </w:r>
    </w:p>
    <w:p w:rsidR="00E950D4" w:rsidRPr="00462F46" w:rsidRDefault="00E950D4" w:rsidP="00E950D4">
      <w:pPr>
        <w:pStyle w:val="Default"/>
        <w:jc w:val="both"/>
        <w:rPr>
          <w:sz w:val="28"/>
          <w:szCs w:val="28"/>
        </w:rPr>
      </w:pPr>
    </w:p>
    <w:p w:rsidR="00E950D4" w:rsidRPr="00462F46" w:rsidRDefault="00E950D4" w:rsidP="00E950D4">
      <w:pPr>
        <w:pStyle w:val="Default"/>
        <w:jc w:val="both"/>
        <w:rPr>
          <w:sz w:val="28"/>
          <w:szCs w:val="28"/>
        </w:rPr>
      </w:pPr>
      <w:proofErr w:type="spellStart"/>
      <w:r w:rsidRPr="00462F46">
        <w:rPr>
          <w:b/>
          <w:bCs/>
          <w:iCs/>
          <w:sz w:val="28"/>
          <w:szCs w:val="28"/>
        </w:rPr>
        <w:t>Метапредметные</w:t>
      </w:r>
      <w:proofErr w:type="spellEnd"/>
      <w:r w:rsidRPr="00462F46">
        <w:rPr>
          <w:b/>
          <w:bCs/>
          <w:iCs/>
          <w:sz w:val="28"/>
          <w:szCs w:val="28"/>
        </w:rPr>
        <w:t xml:space="preserve"> результаты: </w:t>
      </w:r>
    </w:p>
    <w:p w:rsidR="00E950D4" w:rsidRDefault="00E950D4" w:rsidP="00E950D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УУД: </w:t>
      </w:r>
    </w:p>
    <w:p w:rsidR="00E950D4" w:rsidRPr="00462F46" w:rsidRDefault="00E950D4" w:rsidP="00E950D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уметь слушать и понимать других; </w:t>
      </w:r>
    </w:p>
    <w:p w:rsidR="00E950D4" w:rsidRPr="00462F46" w:rsidRDefault="00E950D4" w:rsidP="00E950D4">
      <w:pPr>
        <w:pStyle w:val="Default"/>
        <w:numPr>
          <w:ilvl w:val="0"/>
          <w:numId w:val="12"/>
        </w:numPr>
        <w:spacing w:after="28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участвовать в совместной деятельности при выполнении работ; </w:t>
      </w:r>
    </w:p>
    <w:p w:rsidR="00E950D4" w:rsidRPr="00462F46" w:rsidRDefault="00E950D4" w:rsidP="00E950D4">
      <w:pPr>
        <w:pStyle w:val="Default"/>
        <w:numPr>
          <w:ilvl w:val="0"/>
          <w:numId w:val="12"/>
        </w:numPr>
        <w:spacing w:after="28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сотрудничать и оказывать взаимопомощь, доброжелательно и уважительно строит свое общение со сверстниками и взрослыми; </w:t>
      </w:r>
    </w:p>
    <w:p w:rsidR="00E950D4" w:rsidRPr="00462F46" w:rsidRDefault="00E950D4" w:rsidP="00E950D4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формировать собственное мнение и позицию. </w:t>
      </w:r>
    </w:p>
    <w:p w:rsidR="00E950D4" w:rsidRPr="00462F46" w:rsidRDefault="00E950D4" w:rsidP="00E950D4">
      <w:pPr>
        <w:pStyle w:val="Default"/>
        <w:jc w:val="both"/>
        <w:rPr>
          <w:sz w:val="28"/>
          <w:szCs w:val="28"/>
        </w:rPr>
      </w:pPr>
    </w:p>
    <w:p w:rsidR="00E950D4" w:rsidRPr="00462F46" w:rsidRDefault="00E950D4" w:rsidP="00E950D4">
      <w:pPr>
        <w:pStyle w:val="Default"/>
        <w:jc w:val="both"/>
        <w:rPr>
          <w:b/>
          <w:sz w:val="28"/>
          <w:szCs w:val="28"/>
        </w:rPr>
      </w:pPr>
      <w:r w:rsidRPr="00462F46">
        <w:rPr>
          <w:b/>
          <w:sz w:val="28"/>
          <w:szCs w:val="28"/>
        </w:rPr>
        <w:t xml:space="preserve">Регулятивные УУД: </w:t>
      </w:r>
    </w:p>
    <w:p w:rsidR="00E950D4" w:rsidRPr="00462F46" w:rsidRDefault="00E950D4" w:rsidP="00E950D4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lastRenderedPageBreak/>
        <w:t xml:space="preserve">определять и формировать цель деятельности на занятии с помощью педагога; </w:t>
      </w:r>
    </w:p>
    <w:p w:rsidR="00E950D4" w:rsidRPr="00462F46" w:rsidRDefault="00E950D4" w:rsidP="00E950D4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проговаривать последовательность действий на занятии; </w:t>
      </w:r>
    </w:p>
    <w:p w:rsidR="00E950D4" w:rsidRPr="00462F46" w:rsidRDefault="00E950D4" w:rsidP="00E950D4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учиться высказывать свое предложение на основе работы с образцом; </w:t>
      </w:r>
    </w:p>
    <w:p w:rsidR="00E950D4" w:rsidRPr="00462F46" w:rsidRDefault="00E950D4" w:rsidP="00E950D4">
      <w:pPr>
        <w:pStyle w:val="Default"/>
        <w:numPr>
          <w:ilvl w:val="0"/>
          <w:numId w:val="13"/>
        </w:numPr>
        <w:spacing w:after="27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учиться работать по предложенному учителем плану; </w:t>
      </w:r>
    </w:p>
    <w:p w:rsidR="00E950D4" w:rsidRPr="00462F46" w:rsidRDefault="00E950D4" w:rsidP="00E950D4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учиться отличать </w:t>
      </w:r>
      <w:proofErr w:type="gramStart"/>
      <w:r w:rsidRPr="00462F46">
        <w:rPr>
          <w:sz w:val="28"/>
          <w:szCs w:val="28"/>
        </w:rPr>
        <w:t>верно</w:t>
      </w:r>
      <w:proofErr w:type="gramEnd"/>
      <w:r w:rsidRPr="00462F46">
        <w:rPr>
          <w:sz w:val="28"/>
          <w:szCs w:val="28"/>
        </w:rPr>
        <w:t xml:space="preserve"> выполненное задание от неверного. </w:t>
      </w:r>
    </w:p>
    <w:p w:rsidR="00E950D4" w:rsidRPr="00462F46" w:rsidRDefault="00E950D4" w:rsidP="00E950D4">
      <w:pPr>
        <w:pStyle w:val="Default"/>
        <w:jc w:val="both"/>
        <w:rPr>
          <w:sz w:val="28"/>
          <w:szCs w:val="28"/>
        </w:rPr>
      </w:pPr>
    </w:p>
    <w:p w:rsidR="00E950D4" w:rsidRPr="00462F46" w:rsidRDefault="00E950D4" w:rsidP="00E950D4">
      <w:pPr>
        <w:pStyle w:val="Default"/>
        <w:jc w:val="both"/>
        <w:rPr>
          <w:b/>
          <w:sz w:val="28"/>
          <w:szCs w:val="28"/>
        </w:rPr>
      </w:pPr>
      <w:r w:rsidRPr="00462F46">
        <w:rPr>
          <w:b/>
          <w:sz w:val="28"/>
          <w:szCs w:val="28"/>
        </w:rPr>
        <w:t xml:space="preserve">Познавательные УУД: </w:t>
      </w:r>
    </w:p>
    <w:p w:rsidR="00E950D4" w:rsidRPr="00462F46" w:rsidRDefault="00E950D4" w:rsidP="00E950D4">
      <w:pPr>
        <w:pStyle w:val="Default"/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формирование знаний об истории и современных направлениях развития декоративно-прикладного творчества; </w:t>
      </w:r>
    </w:p>
    <w:p w:rsidR="00E950D4" w:rsidRPr="00462F46" w:rsidRDefault="00E950D4" w:rsidP="00E950D4">
      <w:pPr>
        <w:pStyle w:val="Default"/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владение различными техниками работы с материалами; </w:t>
      </w:r>
    </w:p>
    <w:p w:rsidR="00E950D4" w:rsidRPr="00462F46" w:rsidRDefault="00E950D4" w:rsidP="00E950D4">
      <w:pPr>
        <w:pStyle w:val="Default"/>
        <w:spacing w:after="1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приобретение и осуществление практических навыков и умений; </w:t>
      </w:r>
    </w:p>
    <w:p w:rsidR="00E950D4" w:rsidRPr="00462F46" w:rsidRDefault="00E950D4" w:rsidP="00E950D4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• развитие фантазии, воображения, вкуса. </w:t>
      </w:r>
    </w:p>
    <w:p w:rsidR="00E950D4" w:rsidRPr="00462F46" w:rsidRDefault="00E950D4" w:rsidP="00E950D4">
      <w:pPr>
        <w:pStyle w:val="Default"/>
        <w:jc w:val="both"/>
        <w:rPr>
          <w:sz w:val="28"/>
          <w:szCs w:val="28"/>
        </w:rPr>
      </w:pPr>
    </w:p>
    <w:p w:rsidR="00E950D4" w:rsidRPr="00462F46" w:rsidRDefault="00E950D4" w:rsidP="00E950D4">
      <w:pPr>
        <w:pStyle w:val="Default"/>
        <w:jc w:val="both"/>
        <w:rPr>
          <w:b/>
          <w:bCs/>
          <w:iCs/>
          <w:sz w:val="28"/>
          <w:szCs w:val="28"/>
        </w:rPr>
      </w:pPr>
      <w:r w:rsidRPr="00462F46">
        <w:rPr>
          <w:b/>
          <w:bCs/>
          <w:iCs/>
          <w:sz w:val="28"/>
          <w:szCs w:val="28"/>
        </w:rPr>
        <w:t xml:space="preserve">Предметные результаты: </w:t>
      </w:r>
    </w:p>
    <w:p w:rsidR="00E950D4" w:rsidRDefault="00E950D4" w:rsidP="00E950D4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овладение необходимыми приемами вышивки; </w:t>
      </w:r>
    </w:p>
    <w:p w:rsidR="00E950D4" w:rsidRPr="00462F46" w:rsidRDefault="00E950D4" w:rsidP="00E950D4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необходимыми навыками работы на станке для вышивания;</w:t>
      </w:r>
    </w:p>
    <w:p w:rsidR="00E950D4" w:rsidRPr="002E4C4D" w:rsidRDefault="00E950D4" w:rsidP="00E950D4">
      <w:pPr>
        <w:pStyle w:val="Default"/>
        <w:numPr>
          <w:ilvl w:val="0"/>
          <w:numId w:val="5"/>
        </w:numPr>
        <w:spacing w:after="27"/>
        <w:ind w:left="284" w:hanging="284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освоение </w:t>
      </w:r>
      <w:r w:rsidRPr="002E4C4D">
        <w:rPr>
          <w:sz w:val="28"/>
          <w:szCs w:val="28"/>
        </w:rPr>
        <w:t xml:space="preserve">базовых швов; </w:t>
      </w:r>
    </w:p>
    <w:p w:rsidR="00E950D4" w:rsidRPr="002E4C4D" w:rsidRDefault="00E950D4" w:rsidP="00E950D4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2E4C4D">
        <w:rPr>
          <w:sz w:val="28"/>
          <w:szCs w:val="28"/>
        </w:rPr>
        <w:t>умение выразить свой замысел.</w:t>
      </w:r>
    </w:p>
    <w:p w:rsidR="00E950D4" w:rsidRPr="00F84D8D" w:rsidRDefault="00E950D4" w:rsidP="00E950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850" w:rsidRDefault="00373850" w:rsidP="00E95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467" w:rsidRPr="001870DC" w:rsidRDefault="00E950D4" w:rsidP="008234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bookmarkStart w:id="0" w:name="_GoBack"/>
      <w:r w:rsidR="00206E40">
        <w:rPr>
          <w:rFonts w:ascii="Times New Roman" w:hAnsi="Times New Roman"/>
          <w:b/>
          <w:sz w:val="24"/>
          <w:szCs w:val="24"/>
        </w:rPr>
        <w:t>Учебно-тематический план</w:t>
      </w:r>
      <w:bookmarkEnd w:id="0"/>
    </w:p>
    <w:p w:rsidR="00823467" w:rsidRDefault="00823467" w:rsidP="00823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870DC">
        <w:rPr>
          <w:rFonts w:ascii="Times New Roman" w:hAnsi="Times New Roman"/>
          <w:b/>
          <w:sz w:val="28"/>
          <w:szCs w:val="28"/>
        </w:rPr>
        <w:t xml:space="preserve"> год обучения (72 часа)</w:t>
      </w:r>
    </w:p>
    <w:tbl>
      <w:tblPr>
        <w:tblStyle w:val="1"/>
        <w:tblpPr w:leftFromText="180" w:rightFromText="180" w:vertAnchor="text" w:horzAnchor="margin" w:tblpXSpec="center" w:tblpY="241"/>
        <w:tblOverlap w:val="never"/>
        <w:tblW w:w="9613" w:type="dxa"/>
        <w:tblLook w:val="04A0" w:firstRow="1" w:lastRow="0" w:firstColumn="1" w:lastColumn="0" w:noHBand="0" w:noVBand="1"/>
      </w:tblPr>
      <w:tblGrid>
        <w:gridCol w:w="647"/>
        <w:gridCol w:w="5996"/>
        <w:gridCol w:w="948"/>
        <w:gridCol w:w="1189"/>
        <w:gridCol w:w="833"/>
      </w:tblGrid>
      <w:tr w:rsidR="00823467" w:rsidRPr="00823467" w:rsidTr="00212505">
        <w:trPr>
          <w:trHeight w:val="705"/>
        </w:trPr>
        <w:tc>
          <w:tcPr>
            <w:tcW w:w="647" w:type="dxa"/>
            <w:vMerge w:val="restart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6" w:type="dxa"/>
            <w:vMerge w:val="restart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0" w:type="dxa"/>
            <w:gridSpan w:val="3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23467" w:rsidRPr="00823467" w:rsidTr="00212505">
        <w:trPr>
          <w:trHeight w:val="333"/>
        </w:trPr>
        <w:tc>
          <w:tcPr>
            <w:tcW w:w="647" w:type="dxa"/>
            <w:vMerge/>
          </w:tcPr>
          <w:p w:rsidR="00823467" w:rsidRPr="00823467" w:rsidRDefault="00823467" w:rsidP="002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vMerge/>
          </w:tcPr>
          <w:p w:rsidR="00823467" w:rsidRPr="00823467" w:rsidRDefault="00823467" w:rsidP="002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Вводное занятие. Инструктаж по ТБ.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труда.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Основные сведения о народных художественных промыслах.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композиции. Орнамент.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композиции. Орнамент.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Цветовое решение орнамента.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Цветовое решение орнамента.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к вышиванию: материалы, инструменты, приспособления.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к вышиванию: материалы, инструменты, приспособления.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Зарисовка узоров.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Зарисовка узоров.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и уменьшение рисунка.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Увеличение и уменьшение рисунка.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Нанесение рисунка на ткань.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Нанесение рисунка на ткань.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узоров. 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823467" w:rsidRPr="00823467" w:rsidTr="00212505">
        <w:tc>
          <w:tcPr>
            <w:tcW w:w="647" w:type="dxa"/>
          </w:tcPr>
          <w:p w:rsidR="00823467" w:rsidRPr="00823467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96" w:type="dxa"/>
          </w:tcPr>
          <w:p w:rsidR="00823467" w:rsidRPr="00823467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34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узоров.</w:t>
            </w:r>
          </w:p>
        </w:tc>
        <w:tc>
          <w:tcPr>
            <w:tcW w:w="948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823467" w:rsidRPr="00823467" w:rsidRDefault="00823467" w:rsidP="0021250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823467" w:rsidRDefault="00823467" w:rsidP="00212505">
            <w:pPr>
              <w:spacing w:after="160" w:line="259" w:lineRule="auto"/>
              <w:jc w:val="center"/>
            </w:pPr>
            <w:r w:rsidRPr="00823467">
              <w:rPr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вышивания.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Начальные швы и их варианты.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Счетные швы.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крестиком (узор по выбору учащихся).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со станком для вышивания. Инструктаж по ТБ.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вышивания на станке.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Основы вышивания на станке.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Техника вышивания бисером.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Вышивание салфеток различными швами.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салфеток различными швами.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 xml:space="preserve">Вышивание салфеток различными швами.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Подготовка выставки работ.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373850">
              <w:rPr>
                <w:rFonts w:ascii="Times New Roman" w:hAnsi="Times New Roman" w:cs="Times New Roman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47" w:type="dxa"/>
          </w:tcPr>
          <w:p w:rsidR="00823467" w:rsidRPr="00373850" w:rsidRDefault="00823467" w:rsidP="002125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6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Выставка творческих работ. 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89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2ч</w:t>
            </w:r>
          </w:p>
        </w:tc>
      </w:tr>
      <w:tr w:rsidR="00823467" w:rsidRPr="00373850" w:rsidTr="00212505">
        <w:tc>
          <w:tcPr>
            <w:tcW w:w="6643" w:type="dxa"/>
            <w:gridSpan w:val="2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948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189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823467" w:rsidRPr="00373850" w:rsidRDefault="00823467" w:rsidP="0021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38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</w:t>
            </w:r>
          </w:p>
        </w:tc>
      </w:tr>
    </w:tbl>
    <w:p w:rsidR="00823467" w:rsidRPr="00373850" w:rsidRDefault="00823467" w:rsidP="00462F46">
      <w:pPr>
        <w:pStyle w:val="Default"/>
        <w:jc w:val="center"/>
        <w:rPr>
          <w:b/>
          <w:bCs/>
          <w:sz w:val="28"/>
          <w:szCs w:val="28"/>
        </w:rPr>
      </w:pPr>
    </w:p>
    <w:p w:rsidR="00E950D4" w:rsidRPr="00E950D4" w:rsidRDefault="00C6250D" w:rsidP="00E950D4">
      <w:pPr>
        <w:tabs>
          <w:tab w:val="left" w:pos="118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E950D4" w:rsidRPr="00E95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E950D4" w:rsidRPr="00E950D4">
        <w:rPr>
          <w:rFonts w:ascii="Times New Roman" w:eastAsia="Calibri" w:hAnsi="Times New Roman" w:cs="Times New Roman"/>
          <w:b/>
          <w:sz w:val="28"/>
          <w:szCs w:val="28"/>
        </w:rPr>
        <w:t xml:space="preserve"> Оценочные и методические материалы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представлений о результативности реализации программы, её эффективности и прочности, приобретённых детьми знаний, умений и навыков в </w:t>
      </w:r>
      <w:r w:rsidRPr="00E950D4">
        <w:rPr>
          <w:rFonts w:ascii="Times New Roman" w:eastAsia="Calibri" w:hAnsi="Times New Roman" w:cs="Times New Roman"/>
          <w:sz w:val="28"/>
          <w:szCs w:val="28"/>
        </w:rPr>
        <w:lastRenderedPageBreak/>
        <w:t>течение реализации программы проводится обязательная аттестация (контроль знаний, умений, навыков).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Входящий контроль (аттестация) – проводится в начале реализации программы (диагностика на начало реализации программы, педагогическое наблюдение, беседа, тестирование, анкетирование)</w:t>
      </w:r>
      <w:proofErr w:type="gramStart"/>
      <w:r w:rsidRPr="00E950D4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E950D4">
        <w:rPr>
          <w:rFonts w:ascii="Times New Roman" w:eastAsia="Calibri" w:hAnsi="Times New Roman" w:cs="Times New Roman"/>
          <w:sz w:val="28"/>
          <w:szCs w:val="28"/>
        </w:rPr>
        <w:t>ходящая аттестация позволяет определить задатки и склонности детей, начинающих обучение по данной программе наметить пути развития ребёнка, определить индивидуальный подход к обучающимся, как в период адаптации к новому виду деятельности, так и в процессе дальнейшей работы с ними.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Текущий контроль (аттестация) умений обучающихся, осуществляется педагогом практически на всех занятиях реализации программы. По результатам текущего контроля успеваемости обучающихся, программой предусмотрено введение оценки в виде жетонов, которые выдаются обучающимся в качестве поощрения в конце занятия за практическую работу. Одной из форм текущего контроля может быть проведение тематических выставок творческих работ обучающихся.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Итоговый контроль (аттестация</w:t>
      </w:r>
      <w:proofErr w:type="gramStart"/>
      <w:r w:rsidRPr="00E950D4">
        <w:rPr>
          <w:rFonts w:ascii="Times New Roman" w:eastAsia="Calibri" w:hAnsi="Times New Roman" w:cs="Times New Roman"/>
          <w:sz w:val="28"/>
          <w:szCs w:val="28"/>
        </w:rPr>
        <w:t>)–</w:t>
      </w:r>
      <w:proofErr w:type="gramEnd"/>
      <w:r w:rsidRPr="00E950D4">
        <w:rPr>
          <w:rFonts w:ascii="Times New Roman" w:eastAsia="Calibri" w:hAnsi="Times New Roman" w:cs="Times New Roman"/>
          <w:sz w:val="28"/>
          <w:szCs w:val="28"/>
        </w:rPr>
        <w:t>проводится в конце реализации программы (диагностика на конец реализации программы, педагогическое наблюдение, тестирование, выставка лучших творческих работ, составление альбома лучших работ).Итоговая аттестация помогает отследить динамику развития личности и познавательных сфер ребёнка, оценить эффективность данной программы и осуществлять её коррекцию и доработку с учётом выявленных тенденций.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Формы проведения обязательной аттестации в реализации программы: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        индивидуальное наблюдение, осуществляемое педагогом в процессе непосредственного общения с детьми в различных ситуациях при выполнении практических приемов;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        диагностика знаний, умений и навыков, осуществляемая педагогом посредством диагностических карт;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        беседа, анкетирование, тестирование – при проверке терминологии и определении степени усвоения теоретического материала;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        анализ процесса работы, продуктивности детского труда и детских изделий;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        выставки детских работ в Центре;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lastRenderedPageBreak/>
        <w:t>Непременная составная часть учебного процесса – гибкая неформальная система контроля усвоения ребенком данной программы. Важным стимулом для ребенка всегда является положительная оценка его результатов, поэтому в конце каждого занятия осуществляется оценка деятельности обучающихся: проводится просмотр, отмечаются удачные творческие работы, всем обучающимся выдаются жетоны, даются рекомендации, что нужно сделать для улучшения качества работы, проводятся тематические выставки, которые также являются важными показателями результатов обучения детей.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Работы оцениваются по следующим критериям: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-качество выполнения изучаемых на занятии приемов, операций и работы в целом;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-степень самостоятельности;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-уровень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E950D4" w:rsidRPr="00E950D4" w:rsidRDefault="00E950D4" w:rsidP="00E950D4">
      <w:pPr>
        <w:spacing w:after="0" w:line="36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 xml:space="preserve">Для проверки результативности программы применяются различные способы отслеживания результатов. Формы проведения промежуточной аттестации –  творческая работа.                        </w:t>
      </w:r>
    </w:p>
    <w:p w:rsidR="00E950D4" w:rsidRPr="00E950D4" w:rsidRDefault="00E950D4" w:rsidP="00E950D4">
      <w:pPr>
        <w:spacing w:after="0" w:line="360" w:lineRule="auto"/>
        <w:ind w:left="-142" w:righ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0D4">
        <w:rPr>
          <w:rFonts w:ascii="Times New Roman" w:eastAsia="Calibri" w:hAnsi="Times New Roman" w:cs="Times New Roman"/>
          <w:b/>
          <w:sz w:val="28"/>
          <w:szCs w:val="28"/>
        </w:rPr>
        <w:t xml:space="preserve">Формы проведения промежуточной  аттестации и текущего контроля  </w:t>
      </w:r>
    </w:p>
    <w:p w:rsidR="00E950D4" w:rsidRPr="00E950D4" w:rsidRDefault="00E950D4" w:rsidP="00E950D4">
      <w:pPr>
        <w:numPr>
          <w:ilvl w:val="0"/>
          <w:numId w:val="18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 xml:space="preserve">собеседование, </w:t>
      </w:r>
    </w:p>
    <w:p w:rsidR="00E950D4" w:rsidRPr="00E950D4" w:rsidRDefault="00E950D4" w:rsidP="00E950D4">
      <w:pPr>
        <w:numPr>
          <w:ilvl w:val="0"/>
          <w:numId w:val="18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 xml:space="preserve">творческая работа, </w:t>
      </w:r>
    </w:p>
    <w:p w:rsidR="00E950D4" w:rsidRPr="00E950D4" w:rsidRDefault="00E950D4" w:rsidP="00E950D4">
      <w:pPr>
        <w:numPr>
          <w:ilvl w:val="0"/>
          <w:numId w:val="18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защита проекта,</w:t>
      </w:r>
    </w:p>
    <w:p w:rsidR="00E950D4" w:rsidRPr="00E950D4" w:rsidRDefault="00E950D4" w:rsidP="00E950D4">
      <w:pPr>
        <w:numPr>
          <w:ilvl w:val="0"/>
          <w:numId w:val="18"/>
        </w:num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sz w:val="28"/>
          <w:szCs w:val="28"/>
        </w:rPr>
        <w:t>тестирование.</w:t>
      </w:r>
    </w:p>
    <w:p w:rsidR="00E950D4" w:rsidRPr="00E950D4" w:rsidRDefault="00E950D4" w:rsidP="00E950D4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5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950D4" w:rsidRPr="00E950D4" w:rsidRDefault="00E950D4" w:rsidP="00E950D4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5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E950D4" w:rsidRPr="00E950D4" w:rsidRDefault="00E950D4" w:rsidP="00E950D4">
      <w:pPr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186"/>
        <w:gridCol w:w="3432"/>
      </w:tblGrid>
      <w:tr w:rsidR="00E950D4" w:rsidRPr="00E950D4" w:rsidTr="00E40B3F">
        <w:tc>
          <w:tcPr>
            <w:tcW w:w="3095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50D4">
              <w:rPr>
                <w:b/>
                <w:sz w:val="28"/>
                <w:szCs w:val="28"/>
              </w:rPr>
              <w:t>Словесные</w:t>
            </w:r>
          </w:p>
        </w:tc>
        <w:tc>
          <w:tcPr>
            <w:tcW w:w="3186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50D4">
              <w:rPr>
                <w:b/>
                <w:sz w:val="28"/>
                <w:szCs w:val="28"/>
              </w:rPr>
              <w:t xml:space="preserve"> Наглядные</w:t>
            </w:r>
          </w:p>
        </w:tc>
        <w:tc>
          <w:tcPr>
            <w:tcW w:w="3432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950D4">
              <w:rPr>
                <w:b/>
                <w:sz w:val="28"/>
                <w:szCs w:val="28"/>
              </w:rPr>
              <w:t xml:space="preserve"> Практические</w:t>
            </w:r>
          </w:p>
        </w:tc>
      </w:tr>
      <w:tr w:rsidR="00E950D4" w:rsidRPr="00E950D4" w:rsidTr="00E40B3F">
        <w:tc>
          <w:tcPr>
            <w:tcW w:w="3095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>Устное изложение</w:t>
            </w:r>
          </w:p>
        </w:tc>
        <w:tc>
          <w:tcPr>
            <w:tcW w:w="3186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>Показ пособий, презентации, видео</w:t>
            </w:r>
          </w:p>
        </w:tc>
        <w:tc>
          <w:tcPr>
            <w:tcW w:w="3432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>Выполнение заданий по образцу</w:t>
            </w:r>
          </w:p>
        </w:tc>
      </w:tr>
      <w:tr w:rsidR="00E950D4" w:rsidRPr="00E950D4" w:rsidTr="00E40B3F">
        <w:tc>
          <w:tcPr>
            <w:tcW w:w="3095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>Беседа, объяснение</w:t>
            </w:r>
          </w:p>
        </w:tc>
        <w:tc>
          <w:tcPr>
            <w:tcW w:w="3186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>Показ приемов лепки</w:t>
            </w:r>
          </w:p>
        </w:tc>
        <w:tc>
          <w:tcPr>
            <w:tcW w:w="3432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 xml:space="preserve"> работа с материалом</w:t>
            </w:r>
          </w:p>
        </w:tc>
      </w:tr>
      <w:tr w:rsidR="00E950D4" w:rsidRPr="00E950D4" w:rsidTr="00E40B3F">
        <w:tc>
          <w:tcPr>
            <w:tcW w:w="3095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lastRenderedPageBreak/>
              <w:t>Анализ, рефлексия</w:t>
            </w:r>
          </w:p>
        </w:tc>
        <w:tc>
          <w:tcPr>
            <w:tcW w:w="3186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>Показ работ, защита</w:t>
            </w:r>
          </w:p>
        </w:tc>
        <w:tc>
          <w:tcPr>
            <w:tcW w:w="3432" w:type="dxa"/>
          </w:tcPr>
          <w:p w:rsidR="00E950D4" w:rsidRPr="00E950D4" w:rsidRDefault="00E950D4" w:rsidP="00E950D4">
            <w:pPr>
              <w:spacing w:line="360" w:lineRule="auto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r w:rsidRPr="00E950D4">
              <w:rPr>
                <w:sz w:val="28"/>
                <w:szCs w:val="28"/>
              </w:rPr>
              <w:t xml:space="preserve">Проявление творческого потенциала, индивидуальные работы </w:t>
            </w:r>
          </w:p>
        </w:tc>
      </w:tr>
    </w:tbl>
    <w:p w:rsidR="00E950D4" w:rsidRPr="00E950D4" w:rsidRDefault="00E950D4" w:rsidP="00E950D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материалы: </w:t>
      </w:r>
      <w:r w:rsidRPr="00E950D4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Используются информационные технологии: разработаны презентации по темам народной игрушки, видео.  Для обеспечения наглядности и доступности изучаемого материала используются образцы материалов, изделий, иллюстрации, поделки детей, раздаточный материал.</w:t>
      </w:r>
    </w:p>
    <w:p w:rsidR="00E950D4" w:rsidRPr="00E950D4" w:rsidRDefault="00E950D4" w:rsidP="00E950D4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5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</w:t>
      </w:r>
    </w:p>
    <w:p w:rsidR="00E950D4" w:rsidRPr="00E950D4" w:rsidRDefault="00E950D4" w:rsidP="00E950D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50D4">
        <w:rPr>
          <w:rFonts w:ascii="Times New Roman" w:eastAsia="Calibri" w:hAnsi="Times New Roman" w:cs="Times New Roman"/>
          <w:color w:val="000000"/>
          <w:sz w:val="28"/>
          <w:szCs w:val="28"/>
        </w:rPr>
        <w:t>Критериями оценки результативности обучения воспитанников являются:</w:t>
      </w:r>
    </w:p>
    <w:p w:rsidR="00E950D4" w:rsidRPr="00E950D4" w:rsidRDefault="00E950D4" w:rsidP="00E950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50D4">
        <w:rPr>
          <w:rFonts w:ascii="Times New Roman" w:eastAsia="Calibri" w:hAnsi="Times New Roman" w:cs="Times New Roman"/>
          <w:color w:val="000000"/>
          <w:sz w:val="28"/>
          <w:szCs w:val="28"/>
        </w:rPr>
        <w:t>критерии оценки уровня теоретической подготовки: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терминологии; соответствие уровня развития практических умений и навыков программным требованиям</w:t>
      </w:r>
    </w:p>
    <w:p w:rsidR="00E950D4" w:rsidRPr="00E950D4" w:rsidRDefault="00E950D4" w:rsidP="00E950D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50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оценивания выполнения творческой работы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3294"/>
        <w:gridCol w:w="4785"/>
        <w:gridCol w:w="993"/>
      </w:tblGrid>
      <w:tr w:rsidR="00E950D4" w:rsidRPr="00E950D4" w:rsidTr="00E40B3F">
        <w:tc>
          <w:tcPr>
            <w:tcW w:w="3828" w:type="dxa"/>
            <w:gridSpan w:val="2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оценки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E950D4" w:rsidRPr="00E950D4" w:rsidTr="00E40B3F">
        <w:tc>
          <w:tcPr>
            <w:tcW w:w="534" w:type="dxa"/>
            <w:vMerge w:val="restart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vMerge w:val="restart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 по заданной теме</w:t>
            </w: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Полная информация по данной теме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50D4" w:rsidRPr="00E950D4" w:rsidTr="00E40B3F">
        <w:tc>
          <w:tcPr>
            <w:tcW w:w="53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недостаточная для раскрытия темы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50D4" w:rsidRPr="00E950D4" w:rsidTr="00E40B3F">
        <w:tc>
          <w:tcPr>
            <w:tcW w:w="53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количество информации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50D4" w:rsidRPr="00E950D4" w:rsidTr="00E40B3F">
        <w:tc>
          <w:tcPr>
            <w:tcW w:w="534" w:type="dxa"/>
            <w:vMerge w:val="restart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vMerge w:val="restart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Четкое, аккуратное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50D4" w:rsidRPr="00E950D4" w:rsidTr="00E40B3F">
        <w:tc>
          <w:tcPr>
            <w:tcW w:w="53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 аккуратное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50D4" w:rsidRPr="00E950D4" w:rsidTr="00E40B3F">
        <w:tc>
          <w:tcPr>
            <w:tcW w:w="53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Неаккуратное выполнение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50D4" w:rsidRPr="00E950D4" w:rsidTr="00E40B3F">
        <w:tc>
          <w:tcPr>
            <w:tcW w:w="534" w:type="dxa"/>
            <w:vMerge w:val="restart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vMerge w:val="restart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Защита работы</w:t>
            </w: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полностью, речь грамотная, эмоциональная, доказательная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950D4" w:rsidRPr="00E950D4" w:rsidTr="00E40B3F">
        <w:tc>
          <w:tcPr>
            <w:tcW w:w="53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недостаточно, речь грамотная, недостаточно эмоциональная, доказательная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950D4" w:rsidRPr="00E950D4" w:rsidTr="00E40B3F">
        <w:tc>
          <w:tcPr>
            <w:tcW w:w="53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частично, речь невнятная, неграмотная, без примеров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950D4" w:rsidRPr="00E950D4" w:rsidTr="00E40B3F">
        <w:tc>
          <w:tcPr>
            <w:tcW w:w="534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Общее художественное впечатление</w:t>
            </w:r>
          </w:p>
        </w:tc>
        <w:tc>
          <w:tcPr>
            <w:tcW w:w="993" w:type="dxa"/>
          </w:tcPr>
          <w:p w:rsidR="00E950D4" w:rsidRPr="00E950D4" w:rsidRDefault="00E950D4" w:rsidP="00E950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0D4">
              <w:rPr>
                <w:rFonts w:ascii="Times New Roman" w:eastAsia="Calibri" w:hAnsi="Times New Roman" w:cs="Times New Roman"/>
                <w:sz w:val="28"/>
                <w:szCs w:val="28"/>
              </w:rPr>
              <w:t>1-6</w:t>
            </w:r>
          </w:p>
        </w:tc>
      </w:tr>
    </w:tbl>
    <w:p w:rsidR="00E950D4" w:rsidRPr="00E950D4" w:rsidRDefault="00E950D4" w:rsidP="00E95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творческой работы</w:t>
      </w:r>
    </w:p>
    <w:p w:rsidR="00E950D4" w:rsidRPr="00E950D4" w:rsidRDefault="00E950D4" w:rsidP="00E9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Пониженный уровень от 0-6 баллов - незачет</w:t>
      </w:r>
    </w:p>
    <w:p w:rsidR="00E950D4" w:rsidRPr="00E950D4" w:rsidRDefault="00E950D4" w:rsidP="00E9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от  7-9 баллов - зачет</w:t>
      </w:r>
    </w:p>
    <w:p w:rsidR="00E950D4" w:rsidRPr="00E950D4" w:rsidRDefault="00E950D4" w:rsidP="00E9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 от 10 -12 баллов - зачет</w:t>
      </w:r>
    </w:p>
    <w:p w:rsidR="00E950D4" w:rsidRPr="00E950D4" w:rsidRDefault="00E950D4" w:rsidP="00E950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   от 13-15 баллов - зачет</w:t>
      </w:r>
    </w:p>
    <w:p w:rsidR="00E950D4" w:rsidRPr="00E950D4" w:rsidRDefault="00E950D4" w:rsidP="00E950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50D4">
        <w:rPr>
          <w:rFonts w:ascii="Times New Roman" w:eastAsia="Calibri" w:hAnsi="Times New Roman" w:cs="Times New Roman"/>
          <w:color w:val="000000"/>
          <w:sz w:val="28"/>
          <w:szCs w:val="28"/>
        </w:rPr>
        <w:t>Способ фиксации результата: Зачет/незачет. «Зачет» ставится при достижении низкого, среднего или высокого уровней. При освоении материала на пониженном уровне ставиться «незачет»</w:t>
      </w:r>
    </w:p>
    <w:p w:rsidR="00462F46" w:rsidRPr="002E4C4D" w:rsidRDefault="00462F46" w:rsidP="00462F46">
      <w:pPr>
        <w:pStyle w:val="Default"/>
        <w:ind w:left="284" w:hanging="284"/>
        <w:jc w:val="both"/>
        <w:rPr>
          <w:sz w:val="28"/>
          <w:szCs w:val="28"/>
        </w:rPr>
      </w:pPr>
    </w:p>
    <w:p w:rsidR="00462F46" w:rsidRPr="002E4C4D" w:rsidRDefault="00C6250D" w:rsidP="00C6250D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462F46" w:rsidRPr="002E4C4D">
        <w:rPr>
          <w:b/>
          <w:bCs/>
          <w:sz w:val="28"/>
          <w:szCs w:val="28"/>
        </w:rPr>
        <w:t>Условия реализации программы</w:t>
      </w:r>
    </w:p>
    <w:p w:rsidR="00462F46" w:rsidRPr="00D350DD" w:rsidRDefault="00D350DD" w:rsidP="00D350DD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50DD">
        <w:rPr>
          <w:rFonts w:ascii="Times New Roman" w:hAnsi="Times New Roman"/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2E4C4D">
        <w:rPr>
          <w:b/>
          <w:bCs/>
          <w:sz w:val="28"/>
          <w:szCs w:val="28"/>
        </w:rPr>
        <w:t>Материально-техническое обеспечение</w:t>
      </w:r>
      <w:r w:rsidRPr="002E4C4D">
        <w:rPr>
          <w:sz w:val="28"/>
          <w:szCs w:val="28"/>
        </w:rPr>
        <w:t xml:space="preserve">: </w:t>
      </w:r>
    </w:p>
    <w:p w:rsidR="0046636F" w:rsidRPr="002E4C4D" w:rsidRDefault="0046636F" w:rsidP="00462F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-станок для вышивания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2E4C4D">
        <w:rPr>
          <w:sz w:val="28"/>
          <w:szCs w:val="28"/>
        </w:rPr>
        <w:t>- помещение классного типа со школьной доской,</w:t>
      </w:r>
      <w:r w:rsidRPr="00462F46">
        <w:rPr>
          <w:sz w:val="28"/>
          <w:szCs w:val="28"/>
        </w:rPr>
        <w:t xml:space="preserve"> партами и стульями; 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>- ткань белая хлопчатобумажная, разме</w:t>
      </w:r>
      <w:r>
        <w:rPr>
          <w:sz w:val="28"/>
          <w:szCs w:val="28"/>
        </w:rPr>
        <w:t>р 20-20 см.</w:t>
      </w:r>
      <w:r w:rsidRPr="00462F46">
        <w:rPr>
          <w:sz w:val="28"/>
          <w:szCs w:val="28"/>
        </w:rPr>
        <w:t>;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 xml:space="preserve">- нитки мулине; 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>- и</w:t>
      </w:r>
      <w:r>
        <w:rPr>
          <w:sz w:val="28"/>
          <w:szCs w:val="28"/>
        </w:rPr>
        <w:t>глы №2 и №3</w:t>
      </w:r>
      <w:r w:rsidRPr="00462F46">
        <w:rPr>
          <w:sz w:val="28"/>
          <w:szCs w:val="28"/>
        </w:rPr>
        <w:t>;</w:t>
      </w:r>
    </w:p>
    <w:p w:rsidR="00462F46" w:rsidRDefault="00462F46" w:rsidP="00462F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ножницы с тупыми концами;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 xml:space="preserve">- </w:t>
      </w:r>
      <w:proofErr w:type="spellStart"/>
      <w:r w:rsidRPr="00462F46">
        <w:rPr>
          <w:sz w:val="28"/>
          <w:szCs w:val="28"/>
        </w:rPr>
        <w:t>пя</w:t>
      </w:r>
      <w:r w:rsidR="00BA02A3">
        <w:rPr>
          <w:sz w:val="28"/>
          <w:szCs w:val="28"/>
        </w:rPr>
        <w:t>льца</w:t>
      </w:r>
      <w:proofErr w:type="spellEnd"/>
      <w:r>
        <w:rPr>
          <w:sz w:val="28"/>
          <w:szCs w:val="28"/>
        </w:rPr>
        <w:t xml:space="preserve"> пластмассовые</w:t>
      </w:r>
      <w:r w:rsidRPr="00462F46">
        <w:rPr>
          <w:sz w:val="28"/>
          <w:szCs w:val="28"/>
        </w:rPr>
        <w:t xml:space="preserve">; </w:t>
      </w:r>
    </w:p>
    <w:p w:rsidR="00462F46" w:rsidRDefault="00462F46" w:rsidP="00462F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карандаши</w:t>
      </w:r>
      <w:r w:rsidRPr="00462F46">
        <w:rPr>
          <w:sz w:val="28"/>
          <w:szCs w:val="28"/>
        </w:rPr>
        <w:t>;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калька</w:t>
      </w:r>
      <w:r w:rsidRPr="00462F46">
        <w:rPr>
          <w:sz w:val="28"/>
          <w:szCs w:val="28"/>
        </w:rPr>
        <w:t xml:space="preserve">. 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Информационное обеспечение: 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 xml:space="preserve">- компьютер; 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 xml:space="preserve">- интерактивное оборудование; 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>- подборка готовых вышивок;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 xml:space="preserve">- образцы рисунков для вышивания; </w:t>
      </w:r>
    </w:p>
    <w:p w:rsidR="00462F46" w:rsidRP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 xml:space="preserve">- иллюстрации вышивок в различной технике. </w:t>
      </w:r>
    </w:p>
    <w:p w:rsidR="00823467" w:rsidRPr="00823467" w:rsidRDefault="00462F46" w:rsidP="00462F46">
      <w:pPr>
        <w:pStyle w:val="Default"/>
        <w:rPr>
          <w:b/>
          <w:bCs/>
          <w:sz w:val="28"/>
          <w:szCs w:val="28"/>
        </w:rPr>
      </w:pPr>
      <w:r w:rsidRPr="00462F46">
        <w:rPr>
          <w:b/>
          <w:bCs/>
          <w:sz w:val="28"/>
          <w:szCs w:val="28"/>
        </w:rPr>
        <w:t xml:space="preserve">Кадровое обеспечение </w:t>
      </w:r>
    </w:p>
    <w:p w:rsidR="00462F46" w:rsidRDefault="00462F46" w:rsidP="00462F46">
      <w:pPr>
        <w:pStyle w:val="Default"/>
        <w:rPr>
          <w:sz w:val="28"/>
          <w:szCs w:val="28"/>
        </w:rPr>
      </w:pPr>
      <w:r w:rsidRPr="00462F46">
        <w:rPr>
          <w:sz w:val="28"/>
          <w:szCs w:val="28"/>
        </w:rPr>
        <w:t xml:space="preserve">Программу «Мир вышивки» реализует учитель </w:t>
      </w:r>
      <w:r>
        <w:rPr>
          <w:sz w:val="28"/>
          <w:szCs w:val="28"/>
        </w:rPr>
        <w:t>Костюченко Елена Андреевна.</w:t>
      </w:r>
    </w:p>
    <w:p w:rsidR="00462F46" w:rsidRDefault="00462F46" w:rsidP="00462F46">
      <w:pPr>
        <w:pStyle w:val="Default"/>
        <w:jc w:val="both"/>
        <w:rPr>
          <w:sz w:val="28"/>
          <w:szCs w:val="28"/>
        </w:rPr>
      </w:pPr>
      <w:r w:rsidRPr="00462F46">
        <w:rPr>
          <w:sz w:val="28"/>
          <w:szCs w:val="28"/>
        </w:rPr>
        <w:t xml:space="preserve">Учитель использует современные средства обучения, </w:t>
      </w:r>
      <w:proofErr w:type="spellStart"/>
      <w:r w:rsidRPr="00462F46">
        <w:rPr>
          <w:sz w:val="28"/>
          <w:szCs w:val="28"/>
        </w:rPr>
        <w:t>здоровьесберегающие</w:t>
      </w:r>
      <w:proofErr w:type="spellEnd"/>
      <w:r w:rsidRPr="00462F46">
        <w:rPr>
          <w:sz w:val="28"/>
          <w:szCs w:val="28"/>
        </w:rPr>
        <w:t xml:space="preserve"> технологии, личностно-ориентированный подход, работает над формированием </w:t>
      </w:r>
      <w:r w:rsidR="00CD747E">
        <w:rPr>
          <w:sz w:val="28"/>
          <w:szCs w:val="28"/>
        </w:rPr>
        <w:t xml:space="preserve">творческих способностей, </w:t>
      </w:r>
      <w:r w:rsidR="00CD747E" w:rsidRPr="00462F46">
        <w:rPr>
          <w:sz w:val="28"/>
          <w:szCs w:val="28"/>
        </w:rPr>
        <w:t>учащихся</w:t>
      </w:r>
      <w:r w:rsidRPr="00462F46">
        <w:rPr>
          <w:sz w:val="28"/>
          <w:szCs w:val="28"/>
        </w:rPr>
        <w:t xml:space="preserve"> посредством расширения общекультурного кругозора и создания условий для творческой самореализации личности ребенка.</w:t>
      </w:r>
    </w:p>
    <w:p w:rsidR="00462F46" w:rsidRPr="00462F46" w:rsidRDefault="00462F46" w:rsidP="00462F46">
      <w:pPr>
        <w:pStyle w:val="Default"/>
        <w:jc w:val="both"/>
        <w:rPr>
          <w:sz w:val="28"/>
          <w:szCs w:val="28"/>
        </w:rPr>
      </w:pPr>
    </w:p>
    <w:sectPr w:rsidR="00462F46" w:rsidRPr="00462F46" w:rsidSect="00CC504B">
      <w:headerReference w:type="default" r:id="rId10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4C" w:rsidRDefault="008E374C" w:rsidP="00637D61">
      <w:pPr>
        <w:spacing w:after="0" w:line="240" w:lineRule="auto"/>
      </w:pPr>
      <w:r>
        <w:separator/>
      </w:r>
    </w:p>
  </w:endnote>
  <w:endnote w:type="continuationSeparator" w:id="0">
    <w:p w:rsidR="008E374C" w:rsidRDefault="008E374C" w:rsidP="0063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4C" w:rsidRDefault="008E374C" w:rsidP="00637D61">
      <w:pPr>
        <w:spacing w:after="0" w:line="240" w:lineRule="auto"/>
      </w:pPr>
      <w:r>
        <w:separator/>
      </w:r>
    </w:p>
  </w:footnote>
  <w:footnote w:type="continuationSeparator" w:id="0">
    <w:p w:rsidR="008E374C" w:rsidRDefault="008E374C" w:rsidP="0063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698701"/>
      <w:docPartObj>
        <w:docPartGallery w:val="Page Numbers (Top of Page)"/>
        <w:docPartUnique/>
      </w:docPartObj>
    </w:sdtPr>
    <w:sdtEndPr/>
    <w:sdtContent>
      <w:p w:rsidR="00637D61" w:rsidRDefault="00637D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40">
          <w:rPr>
            <w:noProof/>
          </w:rPr>
          <w:t>6</w:t>
        </w:r>
        <w:r>
          <w:fldChar w:fldCharType="end"/>
        </w:r>
      </w:p>
    </w:sdtContent>
  </w:sdt>
  <w:p w:rsidR="00637D61" w:rsidRDefault="00637D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3AD"/>
    <w:multiLevelType w:val="hybridMultilevel"/>
    <w:tmpl w:val="EB9C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5B9D"/>
    <w:multiLevelType w:val="hybridMultilevel"/>
    <w:tmpl w:val="A5EE3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BA009A"/>
    <w:multiLevelType w:val="hybridMultilevel"/>
    <w:tmpl w:val="18D058D6"/>
    <w:lvl w:ilvl="0" w:tplc="F35A4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257ADD"/>
    <w:multiLevelType w:val="hybridMultilevel"/>
    <w:tmpl w:val="81D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7E4F"/>
    <w:multiLevelType w:val="hybridMultilevel"/>
    <w:tmpl w:val="9AC2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3D6"/>
    <w:multiLevelType w:val="hybridMultilevel"/>
    <w:tmpl w:val="BBB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5B36"/>
    <w:multiLevelType w:val="hybridMultilevel"/>
    <w:tmpl w:val="CFA44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B0443"/>
    <w:multiLevelType w:val="hybridMultilevel"/>
    <w:tmpl w:val="5510D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C29A3"/>
    <w:multiLevelType w:val="hybridMultilevel"/>
    <w:tmpl w:val="B784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B09DB"/>
    <w:multiLevelType w:val="hybridMultilevel"/>
    <w:tmpl w:val="0EC29676"/>
    <w:lvl w:ilvl="0" w:tplc="2C74CE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1072C"/>
    <w:multiLevelType w:val="multilevel"/>
    <w:tmpl w:val="43FA61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cstheme="minorBidi" w:hint="default"/>
        <w:sz w:val="22"/>
      </w:rPr>
    </w:lvl>
  </w:abstractNum>
  <w:abstractNum w:abstractNumId="11">
    <w:nsid w:val="63F031B8"/>
    <w:multiLevelType w:val="hybridMultilevel"/>
    <w:tmpl w:val="9248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D113A"/>
    <w:multiLevelType w:val="hybridMultilevel"/>
    <w:tmpl w:val="F9F2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55730"/>
    <w:multiLevelType w:val="hybridMultilevel"/>
    <w:tmpl w:val="BCE29F36"/>
    <w:lvl w:ilvl="0" w:tplc="15EC77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15">
    <w:nsid w:val="7B8032BD"/>
    <w:multiLevelType w:val="hybridMultilevel"/>
    <w:tmpl w:val="8C844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CA218A9"/>
    <w:multiLevelType w:val="hybridMultilevel"/>
    <w:tmpl w:val="661CB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DC"/>
    <w:rsid w:val="00041A5A"/>
    <w:rsid w:val="000816C6"/>
    <w:rsid w:val="001055A1"/>
    <w:rsid w:val="00122972"/>
    <w:rsid w:val="00206E40"/>
    <w:rsid w:val="00212505"/>
    <w:rsid w:val="002E4C4D"/>
    <w:rsid w:val="00306AC1"/>
    <w:rsid w:val="00373850"/>
    <w:rsid w:val="00443A48"/>
    <w:rsid w:val="00452B58"/>
    <w:rsid w:val="00462F46"/>
    <w:rsid w:val="0046636F"/>
    <w:rsid w:val="005510DC"/>
    <w:rsid w:val="0059162D"/>
    <w:rsid w:val="005A60BA"/>
    <w:rsid w:val="005F5ECB"/>
    <w:rsid w:val="00605B78"/>
    <w:rsid w:val="00637D61"/>
    <w:rsid w:val="006613F6"/>
    <w:rsid w:val="007811F3"/>
    <w:rsid w:val="00787C54"/>
    <w:rsid w:val="0079067C"/>
    <w:rsid w:val="00823467"/>
    <w:rsid w:val="00843797"/>
    <w:rsid w:val="00861BF3"/>
    <w:rsid w:val="008E374C"/>
    <w:rsid w:val="00990977"/>
    <w:rsid w:val="00AF15BE"/>
    <w:rsid w:val="00BA02A3"/>
    <w:rsid w:val="00BA1965"/>
    <w:rsid w:val="00C6250D"/>
    <w:rsid w:val="00C91744"/>
    <w:rsid w:val="00CC2536"/>
    <w:rsid w:val="00CC504B"/>
    <w:rsid w:val="00CD747E"/>
    <w:rsid w:val="00D350DD"/>
    <w:rsid w:val="00D50CF8"/>
    <w:rsid w:val="00D84A74"/>
    <w:rsid w:val="00E218B0"/>
    <w:rsid w:val="00E950D4"/>
    <w:rsid w:val="00F4049C"/>
    <w:rsid w:val="00F74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46"/>
    <w:pPr>
      <w:ind w:left="720"/>
      <w:contextualSpacing/>
    </w:pPr>
  </w:style>
  <w:style w:type="paragraph" w:customStyle="1" w:styleId="Default">
    <w:name w:val="Default"/>
    <w:rsid w:val="0046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4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306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30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BF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82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63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D61"/>
  </w:style>
  <w:style w:type="paragraph" w:styleId="ab">
    <w:name w:val="footer"/>
    <w:basedOn w:val="a"/>
    <w:link w:val="ac"/>
    <w:uiPriority w:val="99"/>
    <w:unhideWhenUsed/>
    <w:rsid w:val="0063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hool128-nn.ru/wp-content/uploads/2020/10/%D1%83%D1%81%D0%BF%D0%B5%D1%85-%D0%BA%D0%B0%D0%B6%D0%B4%D0%BE%D0%B3%D0%BE-%D1%80%D0%B5%D0%B1%D0%B5%D0%BD%D0%BA%D0%B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13</cp:revision>
  <cp:lastPrinted>2020-10-16T08:20:00Z</cp:lastPrinted>
  <dcterms:created xsi:type="dcterms:W3CDTF">2020-10-14T17:06:00Z</dcterms:created>
  <dcterms:modified xsi:type="dcterms:W3CDTF">2021-02-19T16:40:00Z</dcterms:modified>
</cp:coreProperties>
</file>