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99" w:rsidRDefault="00F51B99" w:rsidP="00F51B99">
      <w:pPr>
        <w:tabs>
          <w:tab w:val="left" w:pos="43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по учебному предмету</w:t>
      </w:r>
    </w:p>
    <w:p w:rsidR="002D5605" w:rsidRDefault="00F51B99" w:rsidP="00F51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«Основы безопасности жизнедеятельности»</w:t>
      </w:r>
    </w:p>
    <w:p w:rsidR="00F51B99" w:rsidRDefault="00F51B99" w:rsidP="00F51B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605" w:rsidRPr="00332C89" w:rsidRDefault="002D5605" w:rsidP="002D56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142" w:firstLine="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332C89" w:rsidRDefault="00332C89" w:rsidP="00F51B99">
      <w:pPr>
        <w:shd w:val="clear" w:color="auto" w:fill="FFFFFF"/>
        <w:spacing w:after="150" w:line="240" w:lineRule="auto"/>
        <w:ind w:left="142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10 класс</w:t>
      </w:r>
    </w:p>
    <w:p w:rsidR="002D5605" w:rsidRDefault="002D5605" w:rsidP="002D5605">
      <w:p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2D5605" w:rsidRDefault="00332C89" w:rsidP="002D5605">
      <w:p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1. Ф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ормирование понимания ценности здорового и без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опасного образа жизни; усвоение гуманистических, демократических и тра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2D5605" w:rsidRDefault="00332C89" w:rsidP="002D5605">
      <w:p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2. Ф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ормирование ответственного отношения к учению, го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товности и способности, обучающихся к саморазвитию и са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D5605" w:rsidRPr="00332C89" w:rsidRDefault="00332C89" w:rsidP="00332C89">
      <w:pPr>
        <w:pStyle w:val="a3"/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3.Ф</w:t>
      </w:r>
      <w:r w:rsidR="002D5605" w:rsidRPr="00332C89">
        <w:rPr>
          <w:rFonts w:eastAsia="Times New Roman" w:cs="Arial"/>
          <w:color w:val="000000"/>
          <w:sz w:val="24"/>
          <w:szCs w:val="24"/>
          <w:lang w:eastAsia="ru-RU"/>
        </w:rPr>
        <w:t>ормирование готовности и способности вести диалог с другими людьми и достигать в нём взаимопонимания;</w:t>
      </w:r>
    </w:p>
    <w:p w:rsidR="002D5605" w:rsidRDefault="00332C89" w:rsidP="00332C89">
      <w:p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4.О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D5605" w:rsidRDefault="00332C89" w:rsidP="00332C89">
      <w:p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5.Р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азвитие правового мышления и компетентности в реше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ормирование современной культуры безопасности жиз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ормирование убеждения в необходимости безопасного и здорового образа жизни;</w:t>
      </w:r>
    </w:p>
    <w:p w:rsidR="002D5605" w:rsidRDefault="002D5605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понимание личной и общественной значимости совре</w:t>
      </w:r>
      <w:r>
        <w:rPr>
          <w:rFonts w:eastAsia="Times New Roman" w:cs="Arial"/>
          <w:color w:val="000000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 xml:space="preserve">ормирование </w:t>
      </w:r>
      <w:proofErr w:type="spellStart"/>
      <w:r w:rsidR="002D5605">
        <w:rPr>
          <w:rFonts w:eastAsia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="002D5605">
        <w:rPr>
          <w:rFonts w:eastAsia="Times New Roman" w:cs="Arial"/>
          <w:color w:val="000000"/>
          <w:sz w:val="24"/>
          <w:szCs w:val="24"/>
          <w:lang w:eastAsia="ru-RU"/>
        </w:rPr>
        <w:t xml:space="preserve"> и антитеррористи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ческой личностной позиции;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онимание необходимости сохранения природы и окру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З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щества и государства;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З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нание и умение применять правила безопасного пове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2D5605" w:rsidRDefault="00332C89" w:rsidP="002D560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У</w:t>
      </w:r>
      <w:r w:rsidR="002D5605">
        <w:rPr>
          <w:rFonts w:eastAsia="Times New Roman" w:cs="Arial"/>
          <w:color w:val="000000"/>
          <w:sz w:val="24"/>
          <w:szCs w:val="24"/>
          <w:lang w:eastAsia="ru-RU"/>
        </w:rPr>
        <w:t>мение ока</w:t>
      </w:r>
      <w:r>
        <w:rPr>
          <w:rFonts w:eastAsia="Times New Roman" w:cs="Arial"/>
          <w:color w:val="000000"/>
          <w:sz w:val="24"/>
          <w:szCs w:val="24"/>
          <w:lang w:eastAsia="ru-RU"/>
        </w:rPr>
        <w:t>зать первую помощь пострадавшим.</w:t>
      </w:r>
    </w:p>
    <w:p w:rsidR="00332C89" w:rsidRDefault="002D5605" w:rsidP="002D5605">
      <w:pPr>
        <w:tabs>
          <w:tab w:val="num" w:pos="360"/>
        </w:tabs>
        <w:spacing w:after="0" w:line="240" w:lineRule="auto"/>
        <w:ind w:left="142"/>
        <w:jc w:val="both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332C89" w:rsidRDefault="00332C89" w:rsidP="00F51B99">
      <w:pPr>
        <w:tabs>
          <w:tab w:val="num" w:pos="360"/>
        </w:tabs>
        <w:spacing w:after="0" w:line="240" w:lineRule="auto"/>
        <w:ind w:left="142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>11 класс</w:t>
      </w:r>
    </w:p>
    <w:p w:rsidR="00332C89" w:rsidRDefault="00332C89" w:rsidP="002D5605">
      <w:pPr>
        <w:tabs>
          <w:tab w:val="num" w:pos="360"/>
        </w:tabs>
        <w:spacing w:after="0" w:line="240" w:lineRule="auto"/>
        <w:ind w:left="142"/>
        <w:jc w:val="both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332C89" w:rsidRDefault="00332C89" w:rsidP="00332C89">
      <w:pPr>
        <w:tabs>
          <w:tab w:val="num" w:pos="360"/>
        </w:tabs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332C89" w:rsidRPr="00332C89" w:rsidRDefault="002D5605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 </w:t>
      </w:r>
      <w:r w:rsid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1.</w:t>
      </w:r>
      <w:r w:rsid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ab/>
        <w:t>Ф</w:t>
      </w:r>
      <w:r w:rsidR="00332C89"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ормирование комм</w:t>
      </w:r>
      <w:r w:rsid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уникативной компетентности в об</w:t>
      </w:r>
      <w:r w:rsidR="00332C89"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щении и сотрудничестве с</w:t>
      </w:r>
      <w:r w:rsid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о сверстниками, старшими и млад</w:t>
      </w:r>
      <w:r w:rsidR="00332C89"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шими в процессе образовательной, общественно полезной, учебно-исследовательской</w:t>
      </w:r>
      <w:r w:rsid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 творческой и других видов дея</w:t>
      </w:r>
      <w:r w:rsidR="00332C89"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тельности;</w:t>
      </w:r>
    </w:p>
    <w:p w:rsidR="00332C89" w:rsidRP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lastRenderedPageBreak/>
        <w:t>2.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ab/>
        <w:t>Ф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ормирование основ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экологической культуры на осно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ве признания ценности жи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зни во всех её проявлениях и не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обходимости ответственног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о, бережного отношения к окружа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ющей среде;</w:t>
      </w:r>
    </w:p>
    <w:p w:rsidR="00332C89" w:rsidRP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3.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ab/>
        <w:t>О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сознание значения 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семьи в жизни человека и общест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ва, принятие ценности семейной жизни, 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уважительное и за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ботливое отношение к членам своей семьи;</w:t>
      </w:r>
    </w:p>
    <w:p w:rsidR="00332C89" w:rsidRP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4.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ab/>
        <w:t>Ф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ормирование </w:t>
      </w:r>
      <w:proofErr w:type="spellStart"/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анти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экстремистского</w:t>
      </w:r>
      <w:proofErr w:type="spellEnd"/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мышления и анти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террористического поведения, потребностей соблюдать нормы здорового образа жизни, о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сознанно выполнять правила безо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пасности жизнедеятельности.</w:t>
      </w:r>
      <w:r w:rsidR="002D5605"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2D5605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5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ab/>
        <w:t>Ф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ормирование целост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ного мировоззрения, соответству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ющего современному уровню развития науки и общественной практике, учитывающего социальное, культурное, языковое, духовное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многообразие современного мира.</w:t>
      </w:r>
    </w:p>
    <w:p w:rsid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</w:p>
    <w:p w:rsidR="00332C89" w:rsidRDefault="00332C89" w:rsidP="00332C89">
      <w:pPr>
        <w:shd w:val="clear" w:color="auto" w:fill="FFFFFF"/>
        <w:tabs>
          <w:tab w:val="num" w:pos="360"/>
        </w:tabs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1.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ab/>
        <w:t>понимание необходи</w:t>
      </w:r>
      <w:r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мости подготовки граждан к воен</w:t>
      </w:r>
      <w:r w:rsidRPr="00332C89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ной службе;</w:t>
      </w:r>
    </w:p>
    <w:p w:rsid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2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ab/>
        <w:t>понимание роли госу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дарства и действующего законода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тельства в обеспечении н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ациональной безопасности и защи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ты населения от опасных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и чрезвычайных ситуаций природ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ного, техногенного и социального характера, в том числе от экстремизма и терроризма;</w:t>
      </w:r>
    </w:p>
    <w:p w:rsidR="00332C89" w:rsidRP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3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ab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ab/>
        <w:t xml:space="preserve">умение принимать обоснованные решения в конкретной опасной ситуации для минимизации последствий с учётом </w:t>
      </w:r>
      <w:proofErr w:type="spellStart"/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ре¬ально</w:t>
      </w:r>
      <w:proofErr w:type="spellEnd"/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складывающейся обстановки и индивидуальных </w:t>
      </w:r>
      <w:proofErr w:type="spellStart"/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воз¬можностей</w:t>
      </w:r>
      <w:proofErr w:type="spellEnd"/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</w:p>
    <w:p w:rsid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Pr="00332C89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ab/>
        <w:t>Умение оказать первую помощь пострадавшим.</w:t>
      </w:r>
    </w:p>
    <w:p w:rsidR="00332C89" w:rsidRPr="00332C89" w:rsidRDefault="00332C89" w:rsidP="00332C89">
      <w:pPr>
        <w:tabs>
          <w:tab w:val="num" w:pos="360"/>
        </w:tabs>
        <w:spacing w:after="0" w:line="240" w:lineRule="auto"/>
        <w:ind w:left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</w:p>
    <w:p w:rsidR="00F51B99" w:rsidRPr="00F51B99" w:rsidRDefault="002D5605" w:rsidP="00F51B99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after="150" w:line="240" w:lineRule="auto"/>
        <w:jc w:val="center"/>
        <w:rPr>
          <w:b/>
          <w:sz w:val="28"/>
          <w:szCs w:val="24"/>
        </w:rPr>
      </w:pPr>
      <w:r w:rsidRPr="00F51B99">
        <w:rPr>
          <w:b/>
          <w:sz w:val="28"/>
          <w:szCs w:val="24"/>
        </w:rPr>
        <w:t>Содержа</w:t>
      </w:r>
      <w:r w:rsidR="00F51B99" w:rsidRPr="00F51B99">
        <w:rPr>
          <w:b/>
          <w:sz w:val="28"/>
          <w:szCs w:val="24"/>
        </w:rPr>
        <w:t xml:space="preserve">ние курса. </w:t>
      </w:r>
    </w:p>
    <w:p w:rsidR="002D5605" w:rsidRPr="00F51B99" w:rsidRDefault="002D5605" w:rsidP="00F51B99">
      <w:pPr>
        <w:pStyle w:val="a3"/>
        <w:shd w:val="clear" w:color="auto" w:fill="FFFFFF"/>
        <w:tabs>
          <w:tab w:val="num" w:pos="360"/>
        </w:tabs>
        <w:spacing w:after="150" w:line="240" w:lineRule="auto"/>
        <w:jc w:val="center"/>
        <w:rPr>
          <w:b/>
          <w:sz w:val="28"/>
          <w:szCs w:val="24"/>
        </w:rPr>
      </w:pPr>
      <w:r w:rsidRPr="00F51B99">
        <w:rPr>
          <w:b/>
          <w:sz w:val="28"/>
          <w:szCs w:val="24"/>
        </w:rPr>
        <w:t>10 класс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Основы безопасности личности, общества, государства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1. Научные основы обеспечения безопасности жизнедеятельности человека в современной среде обитания 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2. Законодательные основы обеспечения безопасности личности, общества, государства 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Глава 3. Организационные основы защиты населения и территорий России в чрезвычайных ситуациях 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Раздел 2. Военная безопасность государства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Глава 4. Чрезвычайные ситуации военного характера и безопасность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5. Вооруженные Силы Российской Федерации на защите государства от военных угроз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Раздел 3. Основы медицинских знаний и здорового образа жизни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6. Факторы риска нарушений здоровья: инфекционные и неинфекционные заболевания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7. Оказание первой помощи при неотложных состояниях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 </w:t>
      </w:r>
    </w:p>
    <w:p w:rsidR="002D5605" w:rsidRPr="00F51B99" w:rsidRDefault="002D5605" w:rsidP="00F51B99">
      <w:pPr>
        <w:shd w:val="clear" w:color="auto" w:fill="FFFFFF"/>
        <w:tabs>
          <w:tab w:val="num" w:pos="360"/>
        </w:tabs>
        <w:spacing w:after="150" w:line="240" w:lineRule="auto"/>
        <w:ind w:left="142"/>
        <w:jc w:val="center"/>
        <w:rPr>
          <w:b/>
          <w:sz w:val="28"/>
          <w:szCs w:val="24"/>
        </w:rPr>
      </w:pPr>
      <w:r w:rsidRPr="00F51B99">
        <w:rPr>
          <w:b/>
          <w:sz w:val="28"/>
          <w:szCs w:val="24"/>
        </w:rPr>
        <w:t>11 класс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Основы комплексной безопасности личности, общества, государства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1. Научные основы формирования культуры безопасности жизнедеятельности человека в современной среде обитания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2. Комплекс мер взаимной ответственности личности, общества, государства по обеспечению безопасности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</w:t>
      </w:r>
      <w:proofErr w:type="spellStart"/>
      <w:r>
        <w:rPr>
          <w:sz w:val="24"/>
          <w:szCs w:val="24"/>
        </w:rPr>
        <w:t>Поисковоспасательная</w:t>
      </w:r>
      <w:proofErr w:type="spellEnd"/>
      <w:r>
        <w:rPr>
          <w:sz w:val="24"/>
          <w:szCs w:val="24"/>
        </w:rPr>
        <w:t xml:space="preserve"> служба МЧС России. Международное сотрудничество России по противодействию военным угрозам, экстремизму, терроризму.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3. Экстремальные ситуации и безопасность человека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 Раздел 2. Военная безопасность государства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4. Вооруженные Силы Российской Федерации на защите государства от военных угроз Основные задачи Вооруженных Сил. Правовые основы воинской обязанности. Правовые </w:t>
      </w:r>
      <w:r>
        <w:rPr>
          <w:sz w:val="24"/>
          <w:szCs w:val="24"/>
        </w:rPr>
        <w:lastRenderedPageBreak/>
        <w:t>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5. Особенности военной службы в современной Российской армии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Раздел 3. Основы медицинских знаний и здорового образа жизни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6. Основы здорового образа жизни 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2D5605" w:rsidRDefault="002D5605" w:rsidP="002D5605">
      <w:pPr>
        <w:shd w:val="clear" w:color="auto" w:fill="FFFFFF"/>
        <w:tabs>
          <w:tab w:val="num" w:pos="360"/>
        </w:tabs>
        <w:spacing w:after="15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Глава 7. Первая помощь при неотложных состояниях 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2D5605" w:rsidRDefault="002D5605" w:rsidP="002D5605">
      <w:pPr>
        <w:tabs>
          <w:tab w:val="num" w:pos="36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51B99" w:rsidRPr="00F51B99" w:rsidRDefault="002D5605" w:rsidP="004A5077">
      <w:pPr>
        <w:pStyle w:val="a3"/>
        <w:numPr>
          <w:ilvl w:val="0"/>
          <w:numId w:val="1"/>
        </w:numPr>
        <w:tabs>
          <w:tab w:val="num" w:pos="360"/>
          <w:tab w:val="left" w:pos="1843"/>
        </w:tabs>
        <w:suppressAutoHyphens/>
        <w:spacing w:after="0" w:line="240" w:lineRule="auto"/>
        <w:ind w:right="992"/>
        <w:jc w:val="center"/>
        <w:rPr>
          <w:rFonts w:eastAsia="Arial"/>
          <w:b/>
          <w:sz w:val="24"/>
          <w:szCs w:val="24"/>
          <w:lang w:eastAsia="ar-SA"/>
        </w:rPr>
      </w:pPr>
      <w:r w:rsidRPr="00F51B99">
        <w:rPr>
          <w:rFonts w:eastAsia="Arial"/>
          <w:b/>
          <w:sz w:val="24"/>
          <w:szCs w:val="24"/>
          <w:lang w:eastAsia="ar-SA"/>
        </w:rPr>
        <w:t>Учебно-тематический план</w:t>
      </w:r>
    </w:p>
    <w:p w:rsidR="00F51B99" w:rsidRPr="00F51B99" w:rsidRDefault="00F51B99" w:rsidP="00F51B99">
      <w:pPr>
        <w:tabs>
          <w:tab w:val="num" w:pos="360"/>
          <w:tab w:val="left" w:pos="1843"/>
        </w:tabs>
        <w:suppressAutoHyphens/>
        <w:spacing w:after="0" w:line="240" w:lineRule="auto"/>
        <w:ind w:right="992"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10 класс</w:t>
      </w:r>
    </w:p>
    <w:p w:rsidR="002D5605" w:rsidRDefault="002D5605" w:rsidP="00F51B9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64" w:lineRule="exact"/>
        <w:ind w:left="142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102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418"/>
        <w:gridCol w:w="850"/>
        <w:gridCol w:w="851"/>
        <w:gridCol w:w="1275"/>
        <w:gridCol w:w="993"/>
        <w:gridCol w:w="1275"/>
      </w:tblGrid>
      <w:tr w:rsidR="002D5605" w:rsidTr="00F51B99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64" w:lineRule="exact"/>
              <w:ind w:left="142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59" w:lineRule="exact"/>
              <w:ind w:left="142" w:right="926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пропрограммного</w:t>
            </w:r>
            <w:proofErr w:type="spellEnd"/>
          </w:p>
          <w:p w:rsidR="002D5605" w:rsidRDefault="002D5605" w:rsidP="00F51B99">
            <w:pPr>
              <w:shd w:val="clear" w:color="auto" w:fill="FFFFFF"/>
              <w:spacing w:after="0" w:line="259" w:lineRule="exact"/>
              <w:ind w:left="142" w:right="9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Количество-</w:t>
            </w:r>
          </w:p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474747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5605" w:rsidTr="00F51B99">
        <w:trPr>
          <w:trHeight w:hRule="exact" w:val="34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программного </w:t>
            </w:r>
          </w:p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материала</w:t>
            </w:r>
          </w:p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05" w:rsidRDefault="002D5605" w:rsidP="00F51B99">
            <w:pPr>
              <w:spacing w:after="0"/>
              <w:ind w:left="142"/>
              <w:rPr>
                <w:rFonts w:ascii="Times New Roman" w:eastAsia="Times New Roman" w:hAnsi="Times New Roman"/>
                <w:color w:val="474747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05" w:rsidRDefault="002D5605" w:rsidP="00F51B99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зачетов</w:t>
            </w:r>
          </w:p>
        </w:tc>
      </w:tr>
      <w:tr w:rsidR="002D5605" w:rsidTr="00F51B99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</w:p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605" w:rsidRDefault="002D5605" w:rsidP="00F51B99">
            <w:pPr>
              <w:spacing w:after="0"/>
              <w:ind w:left="142"/>
              <w:rPr>
                <w:rFonts w:ascii="Times New Roman" w:eastAsia="Times New Roman" w:hAnsi="Times New Roman"/>
                <w:color w:val="474747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74747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74747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Научные основы обеспечения безопасности жизнедеятельности человека в современной среде обитания.</w:t>
            </w:r>
          </w:p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Чрезвычайные ситуации военного характера и безопасность.</w:t>
            </w:r>
          </w:p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Вооружёные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Силы Российской Федерации на защите государства от военных угроз.</w:t>
            </w:r>
          </w:p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i/>
                <w:iCs/>
                <w:color w:val="474747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D5605" w:rsidTr="00F51B99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605" w:rsidRDefault="002D5605" w:rsidP="00F51B99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</w:tbl>
    <w:p w:rsidR="002D5605" w:rsidRDefault="002D5605" w:rsidP="002D5605">
      <w:pPr>
        <w:shd w:val="clear" w:color="auto" w:fill="FFFFFF"/>
        <w:spacing w:after="0" w:line="264" w:lineRule="exact"/>
        <w:ind w:right="153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605" w:rsidRDefault="002D5605" w:rsidP="002D56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9" w:rsidRDefault="00F51B99" w:rsidP="00F51B99">
      <w:pPr>
        <w:tabs>
          <w:tab w:val="num" w:pos="36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51B99" w:rsidRPr="00F51B99" w:rsidRDefault="00F51B99" w:rsidP="00F51B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9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F51B99" w:rsidRDefault="00F51B99" w:rsidP="00F51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244" w:tblpYSpec="inside"/>
        <w:tblW w:w="102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418"/>
        <w:gridCol w:w="850"/>
        <w:gridCol w:w="851"/>
        <w:gridCol w:w="1275"/>
        <w:gridCol w:w="993"/>
        <w:gridCol w:w="1275"/>
      </w:tblGrid>
      <w:tr w:rsidR="00F51B99" w:rsidTr="003F540D">
        <w:trPr>
          <w:trHeight w:hRule="exact" w:val="23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64" w:lineRule="exact"/>
              <w:ind w:left="142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59" w:lineRule="exact"/>
              <w:ind w:left="142" w:right="926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пропрограммного</w:t>
            </w:r>
            <w:proofErr w:type="spellEnd"/>
          </w:p>
          <w:p w:rsidR="00F51B99" w:rsidRDefault="00F51B99" w:rsidP="003F540D">
            <w:pPr>
              <w:shd w:val="clear" w:color="auto" w:fill="FFFFFF"/>
              <w:spacing w:after="0" w:line="259" w:lineRule="exact"/>
              <w:ind w:left="142" w:right="9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Количество-</w:t>
            </w:r>
          </w:p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474747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51B99" w:rsidTr="003F540D">
        <w:trPr>
          <w:trHeight w:hRule="exact" w:val="343"/>
        </w:trPr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программного </w:t>
            </w:r>
          </w:p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материала</w:t>
            </w:r>
          </w:p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B99" w:rsidRDefault="00F51B99" w:rsidP="003F540D">
            <w:pPr>
              <w:spacing w:after="0"/>
              <w:ind w:left="142"/>
              <w:rPr>
                <w:rFonts w:ascii="Times New Roman" w:eastAsia="Times New Roman" w:hAnsi="Times New Roman"/>
                <w:color w:val="474747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B99" w:rsidRDefault="00F51B99" w:rsidP="003F540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зачетов</w:t>
            </w:r>
          </w:p>
        </w:tc>
      </w:tr>
      <w:tr w:rsidR="00F51B99" w:rsidTr="003F540D">
        <w:trPr>
          <w:trHeight w:hRule="exact" w:val="40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</w:p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B99" w:rsidRDefault="00F51B99" w:rsidP="003F54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B99" w:rsidRDefault="00F51B99" w:rsidP="003F540D">
            <w:pPr>
              <w:spacing w:after="0"/>
              <w:ind w:left="142"/>
              <w:rPr>
                <w:rFonts w:ascii="Times New Roman" w:eastAsia="Times New Roman" w:hAnsi="Times New Roman"/>
                <w:color w:val="474747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74747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74747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F51B99" w:rsidTr="003F540D">
        <w:trPr>
          <w:trHeight w:hRule="exact" w:val="115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Pr="002D5605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6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комплексной безопасности личности, общества, государства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Pr="002D5605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560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B99" w:rsidTr="003F540D">
        <w:trPr>
          <w:trHeight w:hRule="exact" w:val="112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Pr="002D5605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6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Военная безопасность государства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Pr="002D5605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D560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B99" w:rsidTr="003F540D">
        <w:trPr>
          <w:trHeight w:hRule="exact" w:val="112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Pr="002D5605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</w:t>
            </w:r>
            <w:r w:rsidRPr="002D56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новы медицинских знаний и здорового образа жизни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Pr="002D5605" w:rsidRDefault="00A403DE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A403DE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B99" w:rsidTr="003F540D">
        <w:trPr>
          <w:trHeight w:hRule="exact" w:val="42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A403DE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99" w:rsidRDefault="00F51B99" w:rsidP="003F540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</w:tbl>
    <w:p w:rsidR="00F51B99" w:rsidRDefault="00F51B99" w:rsidP="00F51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B0C" w:rsidRDefault="00750B0C"/>
    <w:sectPr w:rsidR="00750B0C" w:rsidSect="002D56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129"/>
    <w:multiLevelType w:val="multilevel"/>
    <w:tmpl w:val="15A0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A2CC3"/>
    <w:multiLevelType w:val="multilevel"/>
    <w:tmpl w:val="F26C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840A0"/>
    <w:multiLevelType w:val="multilevel"/>
    <w:tmpl w:val="FC0E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37"/>
    <w:rsid w:val="002D5605"/>
    <w:rsid w:val="00332C89"/>
    <w:rsid w:val="00475437"/>
    <w:rsid w:val="00750B0C"/>
    <w:rsid w:val="00A403DE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BF2C-3D29-429E-AED7-B44D0B63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2021-01-19T09:28:00Z</dcterms:created>
  <dcterms:modified xsi:type="dcterms:W3CDTF">2021-02-03T15:05:00Z</dcterms:modified>
</cp:coreProperties>
</file>