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14" w:rsidRPr="00C254B6" w:rsidRDefault="00A62514" w:rsidP="00A533C8">
      <w:pPr>
        <w:shd w:val="clear" w:color="auto" w:fill="FFFFFF"/>
        <w:tabs>
          <w:tab w:val="left" w:pos="1872"/>
          <w:tab w:val="left" w:leader="underscore" w:pos="2510"/>
        </w:tabs>
        <w:spacing w:after="0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A62514" w:rsidRPr="00C254B6" w:rsidRDefault="00A62514" w:rsidP="00A533C8">
      <w:pPr>
        <w:shd w:val="clear" w:color="auto" w:fill="FFFFFF"/>
        <w:tabs>
          <w:tab w:val="left" w:pos="1872"/>
          <w:tab w:val="left" w:leader="underscore" w:pos="2510"/>
        </w:tabs>
        <w:spacing w:after="0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A533C8" w:rsidRPr="00ED2A1A" w:rsidRDefault="00ED2A1A" w:rsidP="00A533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A1A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учебного предмета </w:t>
      </w:r>
    </w:p>
    <w:p w:rsidR="00ED2A1A" w:rsidRDefault="00ED2A1A" w:rsidP="00A533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A1A">
        <w:rPr>
          <w:rFonts w:ascii="Times New Roman" w:eastAsia="Calibri" w:hAnsi="Times New Roman" w:cs="Times New Roman"/>
          <w:b/>
          <w:sz w:val="28"/>
          <w:szCs w:val="28"/>
        </w:rPr>
        <w:t>«Русский язык»</w:t>
      </w:r>
    </w:p>
    <w:p w:rsidR="00ED2A1A" w:rsidRPr="00ED2A1A" w:rsidRDefault="00ED2A1A" w:rsidP="00A533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1BA" w:rsidRDefault="00B3673F" w:rsidP="00A533C8">
      <w:pPr>
        <w:pStyle w:val="a4"/>
        <w:numPr>
          <w:ilvl w:val="0"/>
          <w:numId w:val="29"/>
        </w:numPr>
        <w:tabs>
          <w:tab w:val="left" w:pos="326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54B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результаты освоения</w:t>
      </w:r>
      <w:r w:rsidR="009011BA" w:rsidRPr="00C254B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учебного предмета</w:t>
      </w:r>
    </w:p>
    <w:p w:rsidR="00C31FEF" w:rsidRPr="00C254B6" w:rsidRDefault="00C31FEF" w:rsidP="00C31FEF">
      <w:pPr>
        <w:pStyle w:val="a4"/>
        <w:tabs>
          <w:tab w:val="left" w:pos="326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 класс</w:t>
      </w:r>
    </w:p>
    <w:p w:rsidR="00B3673F" w:rsidRPr="00C254B6" w:rsidRDefault="00B3673F" w:rsidP="00A533C8">
      <w:pPr>
        <w:tabs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   Реализация рабочей программы направлена на достижение обучающимися личностных, предметных и </w:t>
      </w:r>
      <w:proofErr w:type="spellStart"/>
      <w:r w:rsidRPr="00C254B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учебного предмета «Русский язык». В процессе изучения предмета также обеспечиваются условия для достижения планируемых результатов обучающимися с ОВЗ и инвалидами</w:t>
      </w:r>
    </w:p>
    <w:p w:rsidR="00B3673F" w:rsidRPr="00C254B6" w:rsidRDefault="009011BA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</w:t>
      </w:r>
      <w:r w:rsidR="00B3673F"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изучения предмета в 10</w:t>
      </w:r>
      <w:r w:rsidR="00B3673F"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у обучающихся будут сформированы следующие умения</w:t>
      </w:r>
      <w:r w:rsidR="00A9183F"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 результаты обучения</w:t>
      </w:r>
      <w:r w:rsidR="00784C01"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84C01" w:rsidRPr="00C2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обеспечивающие жизненное, личностное, профессиональное самоопределение обучающихся и формирование ценностного отношения к миру и человеку в этом мире</w:t>
      </w: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0A56CD" w:rsidRPr="00C254B6" w:rsidRDefault="000A56CD" w:rsidP="00A533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C25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C25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результаты:</w:t>
      </w:r>
    </w:p>
    <w:p w:rsidR="00784C01" w:rsidRPr="00C254B6" w:rsidRDefault="00784C01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регулятивные,</w:t>
      </w: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4C01" w:rsidRPr="00C254B6" w:rsidRDefault="00784C01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познавательные</w:t>
      </w: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способность к познанию и работе с информацией;</w:t>
      </w:r>
    </w:p>
    <w:p w:rsidR="00784C01" w:rsidRPr="00C254B6" w:rsidRDefault="00784C01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коммуникативные,</w:t>
      </w: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тезирования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выявления основной мысли и приводимых аргументов;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этнокультурным и поликультурным темам проектов;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умениями работы с информацией (поиск, хранение, использование);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навыка познавательной рефлексии как осознания правильности, целесообразности, эффективности и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0A56CD" w:rsidRPr="00C254B6" w:rsidRDefault="000A56CD" w:rsidP="00A533C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 результаты: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понятий о нормах русского литературного языка и применение знаний о нем в речевой практике;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навыками самоанализа и самооценки на основе наблюдений за собственной речью;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представлений об изобразительно-выразительных возможностях русского языка;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A56CD" w:rsidRPr="00C254B6" w:rsidRDefault="000A56CD" w:rsidP="00A533C8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представлений о системе стилей языка художественной литературы.</w:t>
      </w:r>
    </w:p>
    <w:p w:rsidR="00B3653C" w:rsidRPr="00C254B6" w:rsidRDefault="00B3653C" w:rsidP="00A533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54B6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B3653C" w:rsidRPr="00C254B6" w:rsidRDefault="00B3653C" w:rsidP="00A533C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54B6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 языковые средства адекватно цели общения и речевой ситуации;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выстраивать композицию текста, используя знания о его структурных элементах;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аудирования</w:t>
      </w:r>
      <w:proofErr w:type="spellEnd"/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преобразовывать текст в другие виды передачи информации;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выбирать тему, определять цель и подбирать материал для публичного выступления;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соблюдать культуру публичной речи;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оценивать собственную и чужую речь с позиции соответствия языковым нормам;</w:t>
      </w:r>
    </w:p>
    <w:p w:rsidR="00B3653C" w:rsidRPr="00C254B6" w:rsidRDefault="00B3653C" w:rsidP="00A533C8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3653C" w:rsidRPr="00C254B6" w:rsidRDefault="00B3653C" w:rsidP="00A533C8">
      <w:p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53C" w:rsidRPr="00C254B6" w:rsidRDefault="00B3653C" w:rsidP="00A533C8">
      <w:p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54B6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сохранять стилевое единство при создании текста заданного функционального стиля;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создавать отзывы и рецензии на предложенный текст;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соблюдать культуру чтения, говорения, </w:t>
      </w:r>
      <w:proofErr w:type="spellStart"/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аудирования</w:t>
      </w:r>
      <w:proofErr w:type="spellEnd"/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и письма;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осуществлять речевой самоконтроль;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3653C" w:rsidRPr="00C254B6" w:rsidRDefault="00B3653C" w:rsidP="00A533C8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3653C" w:rsidRDefault="00B3653C" w:rsidP="00A533C8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31FEF" w:rsidRDefault="00C31FEF" w:rsidP="00C31FE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1FEF" w:rsidRDefault="00C31FEF" w:rsidP="00C31FE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1FEF" w:rsidRDefault="00C31FEF" w:rsidP="00C31FEF">
      <w:pPr>
        <w:pStyle w:val="a4"/>
        <w:tabs>
          <w:tab w:val="left" w:pos="326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54B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C31FEF" w:rsidRPr="00C254B6" w:rsidRDefault="00C31FEF" w:rsidP="00C31FEF">
      <w:pPr>
        <w:pStyle w:val="a4"/>
        <w:tabs>
          <w:tab w:val="left" w:pos="326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 класс</w:t>
      </w:r>
    </w:p>
    <w:p w:rsidR="00C31FEF" w:rsidRPr="00C254B6" w:rsidRDefault="00C31FEF" w:rsidP="00C31FEF">
      <w:pPr>
        <w:tabs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   Реализация рабочей программы направлена на достижение обучающимися личностных, предметных и </w:t>
      </w:r>
      <w:proofErr w:type="spellStart"/>
      <w:r w:rsidRPr="00C254B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учебного предмета «Русский язык». В процессе изучения предмета также обеспечиваются условия для достижения планируемых результатов обучающимися с ОВЗ и инвалидами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изучения предмета в 11</w:t>
      </w: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у обучающихся будут сформированы следующие умения: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 результаты обучения</w:t>
      </w: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2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обеспечивающие жизненное, личностное, профессиональное самоопределение обучающихся и формирование ценностного отношения к миру и человеку в этом мире</w:t>
      </w: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C31FEF" w:rsidRPr="00C254B6" w:rsidRDefault="00C31FEF" w:rsidP="00C31F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C25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C25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результаты: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регулятивные,</w:t>
      </w: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</w:t>
      </w: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познавательные</w:t>
      </w: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способность к познанию и работе с информацией;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коммуникативные,</w:t>
      </w: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тезирования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выявления основной мысли и приводимых аргументов;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этнокультурным и поликультурным темам проектов;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владение умениями работы с информацией (поиск, хранение, использование);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навыка познавательной рефлексии как осознания правильности, целесообразности, эффективности и </w:t>
      </w: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C31FEF" w:rsidRPr="00C254B6" w:rsidRDefault="00C31FEF" w:rsidP="00C31FE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 результаты: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понятий о нормах русского литературного языка и применение знаний о нем в речевой практике;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навыками самоанализа и самооценки на основе наблюдений за собственной речью;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представлений об изобразительно-выразительных возможностях русского языка;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31FEF" w:rsidRPr="00C254B6" w:rsidRDefault="00C31FEF" w:rsidP="00C31FEF">
      <w:pPr>
        <w:pStyle w:val="a4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C25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представлений о системе стилей языка художественной литературы.</w:t>
      </w:r>
    </w:p>
    <w:p w:rsidR="00C31FEF" w:rsidRPr="00C254B6" w:rsidRDefault="00C31FEF" w:rsidP="00C31FE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54B6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C31FEF" w:rsidRPr="00C254B6" w:rsidRDefault="00C31FEF" w:rsidP="00C31FE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54B6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 языковые средства адекватно цели общения и речевой ситуации;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выстраивать композицию текста, используя знания о его структурных элементах;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аудирования</w:t>
      </w:r>
      <w:proofErr w:type="spellEnd"/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преобразовывать текст в другие виды передачи информации;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выбирать тему, определять цель и подбирать материал для публичного выступления;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соблюдать культуру публичной речи;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оценивать собственную и чужую речь с позиции соответствия языковым нормам;</w:t>
      </w:r>
    </w:p>
    <w:p w:rsidR="00C31FEF" w:rsidRPr="00C254B6" w:rsidRDefault="00C31FEF" w:rsidP="00C31FEF">
      <w:pPr>
        <w:pStyle w:val="a4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31FEF" w:rsidRPr="00C254B6" w:rsidRDefault="00C31FEF" w:rsidP="00C31FEF">
      <w:p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EF" w:rsidRPr="00C254B6" w:rsidRDefault="00C31FEF" w:rsidP="00C31FEF">
      <w:p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54B6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сохранять стилевое единство при создании текста заданного функционального стиля;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создавать отзывы и рецензии на предложенный текст;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соблюдать культуру чтения, говорения, </w:t>
      </w:r>
      <w:proofErr w:type="spellStart"/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аудирования</w:t>
      </w:r>
      <w:proofErr w:type="spellEnd"/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и письма;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осуществлять речевой самоконтроль;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31FEF" w:rsidRPr="00C254B6" w:rsidRDefault="00C31FEF" w:rsidP="00C31FEF">
      <w:pPr>
        <w:pStyle w:val="a4"/>
        <w:numPr>
          <w:ilvl w:val="0"/>
          <w:numId w:val="7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31FEF" w:rsidRPr="00C254B6" w:rsidRDefault="00C31FEF" w:rsidP="00C31FEF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54B6">
        <w:rPr>
          <w:rFonts w:ascii="Times New Roman" w:eastAsia="Calibri" w:hAnsi="Times New Roman" w:cs="Times New Roman"/>
          <w:i/>
          <w:sz w:val="28"/>
          <w:szCs w:val="28"/>
        </w:rPr>
        <w:t xml:space="preserve">оценивать эстетическую сторону речевого высказывания при анализе текстов (в </w:t>
      </w:r>
      <w:r w:rsidRPr="00C254B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том числе художественной литературы).</w:t>
      </w:r>
    </w:p>
    <w:p w:rsidR="00C31FEF" w:rsidRDefault="00C31FEF" w:rsidP="00C31FE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EF" w:rsidRDefault="00C31FEF" w:rsidP="00C31FE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EF" w:rsidRPr="00C31FEF" w:rsidRDefault="00C31FEF" w:rsidP="00C31FE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4BE" w:rsidRPr="00C254B6" w:rsidRDefault="00B464BE" w:rsidP="00A533C8">
      <w:pPr>
        <w:pStyle w:val="a4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2A1A" w:rsidRDefault="009011BA" w:rsidP="00A533C8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предмета</w:t>
      </w:r>
    </w:p>
    <w:p w:rsidR="009011BA" w:rsidRPr="00ED2A1A" w:rsidRDefault="00E873E1" w:rsidP="00ED2A1A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2A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 класс</w:t>
      </w:r>
    </w:p>
    <w:p w:rsidR="00A533C8" w:rsidRPr="00C254B6" w:rsidRDefault="00A533C8" w:rsidP="00A533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33C8" w:rsidRPr="00C254B6" w:rsidRDefault="001C7795" w:rsidP="00A533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>Общие сведения о языке</w:t>
      </w:r>
      <w:r w:rsidR="00AC0BB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</w:p>
    <w:p w:rsidR="00A533C8" w:rsidRPr="00C254B6" w:rsidRDefault="00A533C8" w:rsidP="00A533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A533C8" w:rsidRPr="00C254B6" w:rsidRDefault="00A533C8" w:rsidP="00A533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Лексика. Фразеология. Лексикография</w:t>
      </w:r>
      <w:r w:rsidR="00AC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3C8" w:rsidRPr="00C254B6" w:rsidRDefault="00A533C8" w:rsidP="00A533C8">
      <w:pPr>
        <w:widowControl w:val="0"/>
        <w:shd w:val="clear" w:color="auto" w:fill="FFFFFF"/>
        <w:tabs>
          <w:tab w:val="right" w:leader="dot" w:pos="6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Основные понятия и основные единицы лексики и фразеологии.</w:t>
      </w:r>
    </w:p>
    <w:p w:rsidR="00A533C8" w:rsidRPr="00C254B6" w:rsidRDefault="00A533C8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Слово и его значение. Однозначность и многозначность слов. Изобразительно-выразительные средства русского языка.</w:t>
      </w:r>
    </w:p>
    <w:p w:rsidR="00A533C8" w:rsidRPr="00C254B6" w:rsidRDefault="00A533C8" w:rsidP="00ED2A1A">
      <w:pPr>
        <w:widowControl w:val="0"/>
        <w:shd w:val="clear" w:color="auto" w:fill="FFFFFF"/>
        <w:tabs>
          <w:tab w:val="center" w:pos="5178"/>
          <w:tab w:val="right" w:leader="dot" w:pos="6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Омонимы и их употребление. Паронимы и их употребление. Синонимы и их употребление. Антонимы и их употребление. </w:t>
      </w:r>
    </w:p>
    <w:p w:rsidR="00A533C8" w:rsidRPr="00C254B6" w:rsidRDefault="00A533C8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</w:t>
      </w:r>
    </w:p>
    <w:p w:rsidR="00A533C8" w:rsidRPr="00C254B6" w:rsidRDefault="00A533C8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Фразеология. Фразеологические единицы и их употребление. Лексикография</w:t>
      </w:r>
    </w:p>
    <w:p w:rsidR="00A533C8" w:rsidRPr="00C254B6" w:rsidRDefault="00A533C8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Фонетика. Графика. Орфоэпия</w:t>
      </w:r>
      <w:r w:rsidR="00AC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Основные понятия фонетики, графики, орфоэпии.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Звуки и буквы. Позиционные (фонетические) и исторические чередования звуков.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Фонетический разбор.</w:t>
      </w:r>
    </w:p>
    <w:p w:rsidR="00A533C8" w:rsidRPr="00C254B6" w:rsidRDefault="00A533C8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Орфоэпия. Основные правила произношения гласных и согласных звуков. Ударение</w:t>
      </w:r>
    </w:p>
    <w:p w:rsidR="00A533C8" w:rsidRPr="00C254B6" w:rsidRDefault="00A533C8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словообразование</w:t>
      </w:r>
      <w:r w:rsidR="00D7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Основные понятия </w:t>
      </w:r>
      <w:proofErr w:type="spellStart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морфемики</w:t>
      </w:r>
      <w:proofErr w:type="spellEnd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Морфемный разбор слова.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Словообразование. Морфологические способы словообразования Понятие словообразовательной цепочки.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Неморфологические способы словообразования.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Словообразовательный разбор.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Основные способы формообразования в современном русском языке.</w:t>
      </w:r>
    </w:p>
    <w:p w:rsidR="00A533C8" w:rsidRPr="00C254B6" w:rsidRDefault="00A533C8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 и орфография</w:t>
      </w:r>
    </w:p>
    <w:p w:rsidR="00A533C8" w:rsidRPr="00C254B6" w:rsidRDefault="00A533C8" w:rsidP="00ED2A1A">
      <w:pPr>
        <w:widowControl w:val="0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Основные понятия морфологии и орфографии. Взаимосвязь морфологии и орфографии.</w:t>
      </w:r>
    </w:p>
    <w:p w:rsidR="00A533C8" w:rsidRPr="00C254B6" w:rsidRDefault="00A533C8" w:rsidP="00ED2A1A">
      <w:pPr>
        <w:widowControl w:val="0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Орфография</w:t>
      </w:r>
    </w:p>
    <w:p w:rsidR="00A533C8" w:rsidRPr="00C254B6" w:rsidRDefault="00A533C8" w:rsidP="00ED2A1A">
      <w:pPr>
        <w:widowControl w:val="0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Принципы русской орфографии.</w:t>
      </w:r>
    </w:p>
    <w:p w:rsidR="00A533C8" w:rsidRPr="00C254B6" w:rsidRDefault="00A533C8" w:rsidP="00ED2A1A">
      <w:pPr>
        <w:widowControl w:val="0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A533C8" w:rsidRPr="00C254B6" w:rsidRDefault="00A533C8" w:rsidP="00ED2A1A">
      <w:pPr>
        <w:widowControl w:val="0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Проверяемые и непроверяемые безударные гласные в корне слова.</w:t>
      </w:r>
    </w:p>
    <w:p w:rsidR="00A533C8" w:rsidRPr="00C254B6" w:rsidRDefault="00A533C8" w:rsidP="00ED2A1A">
      <w:pPr>
        <w:widowControl w:val="0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lastRenderedPageBreak/>
        <w:t>Чередующиеся гласные в корне слова.</w:t>
      </w:r>
    </w:p>
    <w:p w:rsidR="00A533C8" w:rsidRPr="00C254B6" w:rsidRDefault="00A533C8" w:rsidP="00ED2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Употребление прописных и строчных букв.</w:t>
      </w:r>
    </w:p>
    <w:p w:rsidR="00A533C8" w:rsidRPr="00C254B6" w:rsidRDefault="00A533C8" w:rsidP="00ED2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Правила переноса слов. Употребление гласных после шипящих. Употребление гласных после ц.</w:t>
      </w:r>
    </w:p>
    <w:p w:rsidR="00A533C8" w:rsidRPr="00C254B6" w:rsidRDefault="00A533C8" w:rsidP="00ED2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Правописание звонких и глухих согласных.</w:t>
      </w:r>
    </w:p>
    <w:p w:rsidR="00A533C8" w:rsidRPr="00C254B6" w:rsidRDefault="00A533C8" w:rsidP="00ED2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Правописание непроизносимых согласных и сочетаний </w:t>
      </w:r>
      <w:proofErr w:type="spellStart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сч</w:t>
      </w:r>
      <w:proofErr w:type="spellEnd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, </w:t>
      </w:r>
      <w:proofErr w:type="spellStart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зч</w:t>
      </w:r>
      <w:proofErr w:type="spellEnd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, </w:t>
      </w:r>
      <w:proofErr w:type="spellStart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шч</w:t>
      </w:r>
      <w:proofErr w:type="spellEnd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, </w:t>
      </w:r>
      <w:proofErr w:type="spellStart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жч</w:t>
      </w:r>
      <w:proofErr w:type="spellEnd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, </w:t>
      </w:r>
      <w:proofErr w:type="spellStart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стч</w:t>
      </w:r>
      <w:proofErr w:type="spellEnd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, </w:t>
      </w:r>
      <w:proofErr w:type="spellStart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здч</w:t>
      </w:r>
      <w:proofErr w:type="spellEnd"/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</w:t>
      </w:r>
    </w:p>
    <w:p w:rsidR="00A533C8" w:rsidRPr="00C254B6" w:rsidRDefault="00A533C8" w:rsidP="00ED2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Правописание двойных согласных.</w:t>
      </w:r>
    </w:p>
    <w:p w:rsidR="00A533C8" w:rsidRPr="00C254B6" w:rsidRDefault="00C254B6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Самостоятельные части речи Имя существительное</w:t>
      </w:r>
      <w:r w:rsidR="00D7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4B6" w:rsidRPr="00C254B6" w:rsidRDefault="00C254B6" w:rsidP="00ED2A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Имя существительное как часть речи. Лексико-грамматические разряды имён существительных.</w:t>
      </w:r>
    </w:p>
    <w:p w:rsidR="00C254B6" w:rsidRPr="00C254B6" w:rsidRDefault="00C254B6" w:rsidP="00ED2A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</w:t>
      </w:r>
    </w:p>
    <w:p w:rsidR="00C254B6" w:rsidRPr="00C254B6" w:rsidRDefault="00C254B6" w:rsidP="00ED2A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Число имён существительных.</w:t>
      </w:r>
    </w:p>
    <w:p w:rsidR="00C254B6" w:rsidRPr="00C254B6" w:rsidRDefault="00C254B6" w:rsidP="00ED2A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Падеж и склонение имён существительных.</w:t>
      </w:r>
    </w:p>
    <w:p w:rsidR="00C254B6" w:rsidRPr="00C254B6" w:rsidRDefault="00C254B6" w:rsidP="00ED2A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Морфологический разбор имён существительных.</w:t>
      </w:r>
    </w:p>
    <w:p w:rsidR="00C254B6" w:rsidRPr="00C254B6" w:rsidRDefault="00C254B6" w:rsidP="00ED2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Правописание падежных окончаний имён существительных. Варианты падежных окончаний.</w:t>
      </w:r>
    </w:p>
    <w:p w:rsidR="00C254B6" w:rsidRPr="00C254B6" w:rsidRDefault="00C254B6" w:rsidP="00ED2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Гласные в суффиксах имён существительных.</w:t>
      </w:r>
    </w:p>
    <w:p w:rsidR="00C254B6" w:rsidRPr="00C254B6" w:rsidRDefault="00C254B6" w:rsidP="00ED2A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Правописание сложных имён существительных. Составные наименования и их правописание.</w:t>
      </w:r>
    </w:p>
    <w:p w:rsidR="00C254B6" w:rsidRPr="00C254B6" w:rsidRDefault="00C254B6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прилагательное</w:t>
      </w:r>
      <w:r w:rsidR="0048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3C8" w:rsidRPr="00C254B6" w:rsidRDefault="00C254B6" w:rsidP="00ED2A1A">
      <w:pPr>
        <w:widowControl w:val="0"/>
        <w:shd w:val="clear" w:color="auto" w:fill="FFFFFF"/>
        <w:tabs>
          <w:tab w:val="left" w:leader="do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Имя прилагательное как часть речи. Правописание окончаний имен прилагательных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Правописание суффиксов имен прилагательных. Правописание сложных имен прилагательных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числительное</w:t>
      </w:r>
      <w:r w:rsidR="0048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Имя числительное как часть речи. Лексико-грамматические разряды имён числительных. Простые, сложные и составные числительные.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Морфологический разбор числительных.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Особенности склонения имён числительных.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Правописание имён числительных.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Употребление имён числительных в речи. Особенности употребления собирательных числительных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Местоимение</w:t>
      </w:r>
      <w:r w:rsidR="0048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Местоимение как часть речи. Разряды местоимений.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Морфологический разбор местоимений.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Правописание местоимений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</w:t>
      </w:r>
      <w:r w:rsidR="0048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Глагол как часть речи 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Правописание глаголов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Причастие</w:t>
      </w:r>
      <w:r w:rsidR="0048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Причастие как глагольная форма. Правописание причастий</w:t>
      </w:r>
    </w:p>
    <w:p w:rsidR="00A533C8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Деепричастие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Образование деепричастий.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lastRenderedPageBreak/>
        <w:t>Морфологический разбор деепричастий.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Переход деепричастий в наречия и предлоги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Наречие</w:t>
      </w:r>
      <w:r w:rsidR="0048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Наречие как часть речи. Разряды наречий.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Морфологический разбор наречий.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Правописание наречий 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Слова категории состояния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Служебные части речи Предлог</w:t>
      </w:r>
      <w:r w:rsidR="0048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Предлог как служебная часть речи. Правописание предлогов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Союзы и союзные слова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Союз как служебная часть речи. Союзные слова. Правописание союзов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Частицы</w:t>
      </w:r>
    </w:p>
    <w:p w:rsidR="00C254B6" w:rsidRPr="00C254B6" w:rsidRDefault="00C254B6" w:rsidP="00ED2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Частицы как служебная часть речи. Правописание частиц. Частицы </w:t>
      </w:r>
      <w:r w:rsidRPr="00C254B6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254B6">
        <w:rPr>
          <w:rFonts w:ascii="Times New Roman" w:eastAsia="Calibri" w:hAnsi="Times New Roman" w:cs="Times New Roman"/>
          <w:i/>
          <w:sz w:val="28"/>
          <w:szCs w:val="28"/>
        </w:rPr>
        <w:t>ни</w:t>
      </w:r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. Их значение и употребление Слитное и раздельное написание </w:t>
      </w:r>
      <w:r w:rsidRPr="00C254B6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254B6">
        <w:rPr>
          <w:rFonts w:ascii="Times New Roman" w:eastAsia="Calibri" w:hAnsi="Times New Roman" w:cs="Times New Roman"/>
          <w:i/>
          <w:sz w:val="28"/>
          <w:szCs w:val="28"/>
        </w:rPr>
        <w:t>ни</w:t>
      </w:r>
      <w:r w:rsidRPr="00C254B6">
        <w:rPr>
          <w:rFonts w:ascii="Times New Roman" w:eastAsia="Calibri" w:hAnsi="Times New Roman" w:cs="Times New Roman"/>
          <w:sz w:val="28"/>
          <w:szCs w:val="28"/>
        </w:rPr>
        <w:t xml:space="preserve"> с различными частями речи 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Междометие. Звукоподражательные слова</w:t>
      </w:r>
      <w:r w:rsidR="0048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4B6" w:rsidRP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Calibri" w:hAnsi="Times New Roman" w:cs="Times New Roman"/>
          <w:sz w:val="28"/>
          <w:szCs w:val="28"/>
        </w:rPr>
        <w:t>Междометие как особый разряд слов. Звукоподражательные слова</w:t>
      </w:r>
    </w:p>
    <w:p w:rsidR="00C254B6" w:rsidRDefault="00C254B6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 обобщение пройденного</w:t>
      </w:r>
      <w:r w:rsidR="00D7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2ч</w:t>
      </w:r>
    </w:p>
    <w:p w:rsidR="00E873E1" w:rsidRDefault="00E873E1" w:rsidP="00ED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3E1" w:rsidRDefault="00E873E1" w:rsidP="00C254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3E1" w:rsidRDefault="0069627B" w:rsidP="00ED2A1A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E87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E873E1" w:rsidRPr="00B12584" w:rsidRDefault="00E873E1" w:rsidP="00E873E1">
      <w:pPr>
        <w:pStyle w:val="a4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1799" w:rsidRPr="00A71799" w:rsidRDefault="00A71799" w:rsidP="00A71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 обобщение изученного материала 10 класса</w:t>
      </w:r>
      <w:r w:rsidR="00B12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1799" w:rsidRPr="00A71799" w:rsidRDefault="00A71799" w:rsidP="00A717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Синтаксис и пунктуация</w:t>
      </w:r>
      <w:r w:rsidR="00B12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 синтаксиса и пунктуации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син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таксические единицы. Основные принципы русской пунктуа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 Пунктуационный анализ.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Словосочетание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Классификация словосочетаний. Виды син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таксической связи. Синтаксический разбор словосочетания.</w:t>
      </w:r>
    </w:p>
    <w:p w:rsid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Предложение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Понятие о предложении. Основные призна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предложения. Классификация предложений. Предложения простые и сложные.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предложение.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структуре. Двусоставные и односоставные предложения. Главные члены предложения.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 между подлежащим и сказуемым.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Распространённые и нераспространённые предложения.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члены предложения.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и неполные предложения.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Тире в неполном предложении. Соединительное тире. Интонационное тире.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простом предложении. Инверсия.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Синонимия разных типов простого предложения.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осложнённое и неосложнённое предложение.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простого предложения.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эмоциональной окраске. Предло</w:t>
      </w: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утвердительные и отрицательные.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структуре. Двусоставные и односо</w:t>
      </w: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ставные предложения. Главные члены предложения. Тире меж</w:t>
      </w: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подлежащим и сказуемым. Распространённые и нераспро</w:t>
      </w: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странённые предложения. Второстепенные члены предложе</w:t>
      </w: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Полные и неполные предложения. Тире в неполном пред</w:t>
      </w: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ложении. Соединительное тире. Интонационное тире.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простом предложении. Инверсия.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Синонимия разных типов простого предложения.</w:t>
      </w:r>
    </w:p>
    <w:p w:rsidR="00B12584" w:rsidRPr="00B12584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осложнённое и неосложнённое предложение.</w:t>
      </w:r>
    </w:p>
    <w:p w:rsidR="00B12584" w:rsidRPr="00A71799" w:rsidRDefault="00B12584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простого предложения.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Однородные члены предложения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Знаки препинания в пред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ложениях с однородными членами. Знаки препинания при од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нородных и неоднородных определениях. Знаки препинания при однородных и неоднородных приложениях. Знаки препи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нания при однородных членах, соединённых неповторяющи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мися союзами. Знаки препинания при однородных членах, со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единённых повторяющимися и парными союзами.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 при однородных членах. Знаки препина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 обобщающих словах.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Обособленные члены предложения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Знаки препинания при обособленных членах предложения. Обособленные и необособ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ленные определения. Обособленные приложения. Обособлен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обстоятельства. Обособленные дополнения. Уточняющие, пояснительные и присоединительные члены предложения.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Параллельные синтаксические конструкции.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сравнительном обороте.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Знаки препинания при словах и конструкциях, граммати</w:t>
      </w: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чески не связанных с предложением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Знаки препинания при обращениях. Знаки препинания при вводных словах и слово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сочетаниях. Знаки препинания при вставных конструкциях. Знаки препинания при междометиях, утвердительных, отрица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тельных, вопросительно-восклицательных словах.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Сложное предложение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Понятие о сложном предложении. Главное и придаточное предложения. Типы придаточных пред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Сложносочинённое предложение.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сложносочинённом предложении. Син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таксический разбор сложносочинённого предложения.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Сложноподчинённое предложение. Знаки препинания в сложноподчинённом предложении с одним придаточным. Синтаксический разбор сложноподчинённого предложения с одним придаточным.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сложноподчинённом предложении с не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сколькими придаточными. Синтаксический разбор сложнопод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чинённого предложения с несколькими придаточными.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Бессоюзное сложное предложение. Знаки препинания в бессо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юзном сложном предложении. Запятая и точка с запятой в бессо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юзном сложном предложении. Двоеточие в бессоюзном сложном предложении. Тире в бессоюзном сложном предложении. Син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таксический разбор бессоюзного сложного предложения.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Предложения с чужой речью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передачи чужой речи. Знаки препинания при прямой речи. Знаки препинания при диалоге. Знаки препинания при цитатах.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Употребление знаков препинания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Сочетание знаков препи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нания. Вопросительный и восклицательный знаки. Запятая и тире. Многоточие и другие знаки препинания. Скобки и дру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знаки препинания. Кавычки и другие знаки препинания.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Факультативные знаки препинания. Авторская пунктуация.</w:t>
      </w:r>
    </w:p>
    <w:p w:rsidR="00A71799" w:rsidRPr="00A71799" w:rsidRDefault="001C7795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Речь. Речевое общение. </w:t>
      </w:r>
      <w:r w:rsidR="00A71799"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 речи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речь. Культура речи как раздел науки о языке, изуча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ющий правильность и чистоту речи.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речи.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ческие. Орфографические и пунктуационные нормы. Речевая ошибка.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хорошей речи: чистота, выразительность, умест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точность, богатство.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роды ораторского красноречия. Ораторская речь и такт.</w:t>
      </w:r>
    </w:p>
    <w:p w:rsidR="002219EC" w:rsidRPr="008650F2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Стилистика</w:t>
      </w:r>
      <w:r w:rsidR="001C7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Стилистика как раздел науки о языке, изучаю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стили языка и стили речи, а также изобразительно-выра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зительные средства.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Основные признаки текста. Функционально-смысло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типы речи: повествование, описание, рассуждение. Анализ текстов разных стилей и жанров.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русского языкознания. М. В. Ломоносов. А.Х. Востоков. Ф.И. Буслаев. В.И. Даль. Я.К. Грот. А.А. Шах</w:t>
      </w:r>
      <w:r w:rsidRPr="00A7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матов. Д.Н. Ушаков. В.В. Виноградов. С.И. Ожегов.</w:t>
      </w:r>
    </w:p>
    <w:p w:rsidR="00A71799" w:rsidRPr="00A71799" w:rsidRDefault="00A71799" w:rsidP="00ED2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 сист</w:t>
      </w:r>
      <w:r w:rsidR="00751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ематизация изученного материала </w:t>
      </w:r>
    </w:p>
    <w:p w:rsidR="00E873E1" w:rsidRPr="00C254B6" w:rsidRDefault="00E873E1" w:rsidP="00E873E1">
      <w:pPr>
        <w:pStyle w:val="a4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73E1" w:rsidRPr="00C254B6" w:rsidRDefault="00E873E1" w:rsidP="00C254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4B6" w:rsidRPr="00C254B6" w:rsidRDefault="00C254B6" w:rsidP="00C254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2A1A" w:rsidRPr="00ED2A1A" w:rsidRDefault="00216CCD" w:rsidP="00ED2A1A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A1A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  <w:r w:rsidR="00751609" w:rsidRPr="00ED2A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F6E97" w:rsidRPr="00ED2A1A" w:rsidRDefault="00751609" w:rsidP="00ED2A1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A1A">
        <w:rPr>
          <w:rFonts w:ascii="Times New Roman" w:eastAsia="Calibri" w:hAnsi="Times New Roman" w:cs="Times New Roman"/>
          <w:b/>
          <w:bCs/>
          <w:sz w:val="28"/>
          <w:szCs w:val="28"/>
        </w:rPr>
        <w:t>10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6"/>
        <w:gridCol w:w="3411"/>
        <w:gridCol w:w="1387"/>
        <w:gridCol w:w="1572"/>
        <w:gridCol w:w="1572"/>
        <w:gridCol w:w="1618"/>
      </w:tblGrid>
      <w:tr w:rsidR="00216CCD" w:rsidTr="00D73A42">
        <w:tc>
          <w:tcPr>
            <w:tcW w:w="636" w:type="dxa"/>
          </w:tcPr>
          <w:p w:rsidR="00216CCD" w:rsidRDefault="00216CCD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216CCD" w:rsidRDefault="00216CCD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Название раздела</w:t>
            </w:r>
            <w:r w:rsidR="00D73A42">
              <w:rPr>
                <w:rFonts w:eastAsia="Calibri"/>
                <w:bCs/>
                <w:sz w:val="28"/>
                <w:szCs w:val="28"/>
              </w:rPr>
              <w:t>, урока</w:t>
            </w:r>
          </w:p>
        </w:tc>
        <w:tc>
          <w:tcPr>
            <w:tcW w:w="1387" w:type="dxa"/>
          </w:tcPr>
          <w:p w:rsidR="00216CCD" w:rsidRDefault="00216CCD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72" w:type="dxa"/>
          </w:tcPr>
          <w:p w:rsidR="00216CCD" w:rsidRDefault="00216CCD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Кол-во р/р</w:t>
            </w:r>
          </w:p>
        </w:tc>
        <w:tc>
          <w:tcPr>
            <w:tcW w:w="1572" w:type="dxa"/>
          </w:tcPr>
          <w:p w:rsidR="00216CCD" w:rsidRDefault="00216CCD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Кол-во к/р</w:t>
            </w:r>
          </w:p>
        </w:tc>
        <w:tc>
          <w:tcPr>
            <w:tcW w:w="1618" w:type="dxa"/>
          </w:tcPr>
          <w:p w:rsidR="00216CCD" w:rsidRDefault="00216CCD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Сочинения</w:t>
            </w:r>
          </w:p>
        </w:tc>
      </w:tr>
      <w:tr w:rsidR="00D73A42" w:rsidTr="00D73A42">
        <w:tc>
          <w:tcPr>
            <w:tcW w:w="636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60" w:type="dxa"/>
            <w:gridSpan w:val="5"/>
          </w:tcPr>
          <w:p w:rsidR="00D73A42" w:rsidRDefault="00D73A42" w:rsidP="00D73A4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73A42">
              <w:rPr>
                <w:rFonts w:eastAsia="Calibri"/>
                <w:b/>
                <w:bCs/>
                <w:sz w:val="28"/>
                <w:szCs w:val="28"/>
              </w:rPr>
              <w:t>Введение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(2ч)</w:t>
            </w:r>
          </w:p>
        </w:tc>
      </w:tr>
      <w:tr w:rsidR="00D73A42" w:rsidTr="00D73A42">
        <w:tc>
          <w:tcPr>
            <w:tcW w:w="636" w:type="dxa"/>
          </w:tcPr>
          <w:p w:rsidR="00D73A42" w:rsidRDefault="00D73A42" w:rsidP="00D73A4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1.1.</w:t>
            </w:r>
          </w:p>
        </w:tc>
        <w:tc>
          <w:tcPr>
            <w:tcW w:w="3411" w:type="dxa"/>
          </w:tcPr>
          <w:p w:rsidR="00D73A42" w:rsidRDefault="004855C5" w:rsidP="00D73A4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языке. </w:t>
            </w:r>
            <w:r w:rsidRPr="004D0E7B">
              <w:rPr>
                <w:sz w:val="28"/>
                <w:szCs w:val="28"/>
              </w:rPr>
              <w:t>Русский язык-хранитель истории и духовной культуры народа.</w:t>
            </w:r>
          </w:p>
        </w:tc>
        <w:tc>
          <w:tcPr>
            <w:tcW w:w="1387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73A42" w:rsidTr="00D73A42">
        <w:tc>
          <w:tcPr>
            <w:tcW w:w="636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1.2</w:t>
            </w:r>
          </w:p>
        </w:tc>
        <w:tc>
          <w:tcPr>
            <w:tcW w:w="3411" w:type="dxa"/>
          </w:tcPr>
          <w:p w:rsidR="00D73A42" w:rsidRDefault="004855C5" w:rsidP="00D73A4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D0E7B">
              <w:rPr>
                <w:sz w:val="28"/>
                <w:szCs w:val="28"/>
              </w:rPr>
              <w:t>Язык как система.</w:t>
            </w:r>
            <w:r>
              <w:rPr>
                <w:sz w:val="28"/>
                <w:szCs w:val="28"/>
              </w:rPr>
              <w:t xml:space="preserve"> </w:t>
            </w:r>
            <w:r w:rsidRPr="004D0E7B">
              <w:rPr>
                <w:sz w:val="28"/>
                <w:szCs w:val="28"/>
              </w:rPr>
              <w:t>Уровни языка.</w:t>
            </w:r>
          </w:p>
        </w:tc>
        <w:tc>
          <w:tcPr>
            <w:tcW w:w="1387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73A42" w:rsidTr="00121247">
        <w:tc>
          <w:tcPr>
            <w:tcW w:w="636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60" w:type="dxa"/>
            <w:gridSpan w:val="5"/>
          </w:tcPr>
          <w:p w:rsidR="00D73A42" w:rsidRPr="00D73A42" w:rsidRDefault="00D73A42" w:rsidP="00D73A4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73A42">
              <w:rPr>
                <w:b/>
                <w:sz w:val="28"/>
                <w:szCs w:val="28"/>
              </w:rPr>
              <w:t>Лексика. Фразеология. Лексикография</w:t>
            </w:r>
            <w:r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D73A42" w:rsidTr="00D73A42">
        <w:tc>
          <w:tcPr>
            <w:tcW w:w="636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2.1</w:t>
            </w:r>
          </w:p>
        </w:tc>
        <w:tc>
          <w:tcPr>
            <w:tcW w:w="3411" w:type="dxa"/>
          </w:tcPr>
          <w:p w:rsidR="00D73A42" w:rsidRPr="00216CCD" w:rsidRDefault="00D73A42" w:rsidP="00216CC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D0E7B">
              <w:rPr>
                <w:sz w:val="28"/>
                <w:szCs w:val="28"/>
              </w:rPr>
              <w:t>Слово и его значение.</w:t>
            </w:r>
            <w:r>
              <w:rPr>
                <w:sz w:val="28"/>
                <w:szCs w:val="28"/>
              </w:rPr>
              <w:t xml:space="preserve"> </w:t>
            </w:r>
            <w:r w:rsidRPr="004D0E7B">
              <w:rPr>
                <w:sz w:val="28"/>
                <w:szCs w:val="28"/>
              </w:rPr>
              <w:t>Однозначные и многозначные слова. Изобразительно-выразительные средства языка.</w:t>
            </w:r>
          </w:p>
        </w:tc>
        <w:tc>
          <w:tcPr>
            <w:tcW w:w="1387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1063" w:rsidTr="000F61E9">
        <w:tc>
          <w:tcPr>
            <w:tcW w:w="636" w:type="dxa"/>
          </w:tcPr>
          <w:p w:rsidR="00661063" w:rsidRDefault="00661063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60" w:type="dxa"/>
            <w:gridSpan w:val="5"/>
          </w:tcPr>
          <w:p w:rsidR="00661063" w:rsidRDefault="00661063" w:rsidP="00661063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1063">
              <w:rPr>
                <w:b/>
                <w:sz w:val="28"/>
                <w:szCs w:val="28"/>
              </w:rPr>
              <w:t>Фонетика. Графика. Орфоэпия (1ч)</w:t>
            </w:r>
          </w:p>
        </w:tc>
      </w:tr>
      <w:tr w:rsidR="00D73A42" w:rsidTr="00D73A42">
        <w:tc>
          <w:tcPr>
            <w:tcW w:w="636" w:type="dxa"/>
          </w:tcPr>
          <w:p w:rsidR="00D73A42" w:rsidRDefault="00661063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3.1</w:t>
            </w:r>
          </w:p>
        </w:tc>
        <w:tc>
          <w:tcPr>
            <w:tcW w:w="3411" w:type="dxa"/>
          </w:tcPr>
          <w:p w:rsidR="00D73A42" w:rsidRPr="00216CCD" w:rsidRDefault="00661063" w:rsidP="00216CC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 Фонетический разбор. Орфоэпия.</w:t>
            </w:r>
          </w:p>
        </w:tc>
        <w:tc>
          <w:tcPr>
            <w:tcW w:w="1387" w:type="dxa"/>
          </w:tcPr>
          <w:p w:rsidR="00D73A42" w:rsidRDefault="00661063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D73A42" w:rsidRDefault="00D73A42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1063" w:rsidTr="00E626FB">
        <w:tc>
          <w:tcPr>
            <w:tcW w:w="636" w:type="dxa"/>
          </w:tcPr>
          <w:p w:rsidR="00661063" w:rsidRDefault="00661063" w:rsidP="00216CC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60" w:type="dxa"/>
            <w:gridSpan w:val="5"/>
          </w:tcPr>
          <w:p w:rsidR="00661063" w:rsidRPr="00661063" w:rsidRDefault="00661063" w:rsidP="0066106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661063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661063">
              <w:rPr>
                <w:b/>
                <w:sz w:val="28"/>
                <w:szCs w:val="28"/>
              </w:rPr>
              <w:t xml:space="preserve"> и словообразование (2ч)</w:t>
            </w:r>
          </w:p>
        </w:tc>
      </w:tr>
      <w:tr w:rsidR="004855C5" w:rsidTr="00D73A42">
        <w:tc>
          <w:tcPr>
            <w:tcW w:w="636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4.1</w:t>
            </w:r>
          </w:p>
        </w:tc>
        <w:tc>
          <w:tcPr>
            <w:tcW w:w="3411" w:type="dxa"/>
          </w:tcPr>
          <w:p w:rsidR="004855C5" w:rsidRDefault="004855C5" w:rsidP="0048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слова. Морфемный разбор слова. Словообразование. Словообразовательный разбор слова. </w:t>
            </w:r>
          </w:p>
        </w:tc>
        <w:tc>
          <w:tcPr>
            <w:tcW w:w="1387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855C5" w:rsidTr="00D73A42">
        <w:tc>
          <w:tcPr>
            <w:tcW w:w="636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4.2</w:t>
            </w:r>
          </w:p>
        </w:tc>
        <w:tc>
          <w:tcPr>
            <w:tcW w:w="3411" w:type="dxa"/>
          </w:tcPr>
          <w:p w:rsidR="004855C5" w:rsidRPr="00216CCD" w:rsidRDefault="004855C5" w:rsidP="00485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русской орфографии. правописание гласных. </w:t>
            </w:r>
            <w:r>
              <w:rPr>
                <w:sz w:val="28"/>
                <w:szCs w:val="28"/>
              </w:rPr>
              <w:lastRenderedPageBreak/>
              <w:t>Употребление прописных букв. Правила переноса.</w:t>
            </w:r>
          </w:p>
        </w:tc>
        <w:tc>
          <w:tcPr>
            <w:tcW w:w="1387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72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855C5" w:rsidTr="00ED2A1A">
        <w:trPr>
          <w:trHeight w:val="452"/>
        </w:trPr>
        <w:tc>
          <w:tcPr>
            <w:tcW w:w="636" w:type="dxa"/>
          </w:tcPr>
          <w:p w:rsidR="004855C5" w:rsidRDefault="004855C5" w:rsidP="004855C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60" w:type="dxa"/>
            <w:gridSpan w:val="5"/>
          </w:tcPr>
          <w:p w:rsidR="004855C5" w:rsidRDefault="004855C5" w:rsidP="004855C5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1063">
              <w:rPr>
                <w:b/>
                <w:sz w:val="28"/>
                <w:szCs w:val="28"/>
              </w:rPr>
              <w:t>Морфология и орфография (11ч)</w:t>
            </w: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5.1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 как часть речи. Морфологический разбор. Правописание гласных в окончаниях и суффиксах. правописание сложных существительных.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5.2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прилагательное как часть речи. Морфологический разбор. Правописание окончаний, суффиксов. Правописание сложных прилагательных. 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5.3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 как часть речи. Морфологический разбор. Склонение числительных. Употребление в речи. Правописание числительных.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5.4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 как часть речи. Морфологический разбор. Правописание местоимений.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5.5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как часть речи. Морфологический разбор. Правописание глаголов. 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5.6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 как форма глагола. Морфологический разбор. Образование причастий. Правописание суффиксов причастий. Деепричастие как форма глагола. Морфологический разбор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5.7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как часть речи. Морфологический разбор. Правописание наречий.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5.8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Предлог. Союз. Частица. Морфологический разбор. </w:t>
            </w:r>
            <w:r>
              <w:rPr>
                <w:sz w:val="28"/>
                <w:szCs w:val="28"/>
              </w:rPr>
              <w:lastRenderedPageBreak/>
              <w:t>Правописание служебных частей речи.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5.9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 как особый разряд слов. Звукоподражательные слова. Морфологический разбор междометия.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160BD9">
        <w:tc>
          <w:tcPr>
            <w:tcW w:w="10196" w:type="dxa"/>
            <w:gridSpan w:val="6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254B6">
              <w:rPr>
                <w:b/>
                <w:sz w:val="28"/>
                <w:szCs w:val="28"/>
              </w:rPr>
              <w:t>Повторение и обобщение пройденного</w:t>
            </w:r>
            <w:r>
              <w:rPr>
                <w:b/>
                <w:sz w:val="28"/>
                <w:szCs w:val="28"/>
              </w:rPr>
              <w:t xml:space="preserve"> (2ч)</w:t>
            </w: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6.1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материалу 10 класса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6.2</w:t>
            </w:r>
          </w:p>
        </w:tc>
        <w:tc>
          <w:tcPr>
            <w:tcW w:w="3411" w:type="dxa"/>
          </w:tcPr>
          <w:p w:rsidR="00776847" w:rsidRDefault="00776847" w:rsidP="0077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76847" w:rsidTr="00D73A42">
        <w:tc>
          <w:tcPr>
            <w:tcW w:w="636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11" w:type="dxa"/>
          </w:tcPr>
          <w:p w:rsidR="00776847" w:rsidRPr="00216CCD" w:rsidRDefault="00776847" w:rsidP="00776847">
            <w:pPr>
              <w:widowControl w:val="0"/>
              <w:shd w:val="clear" w:color="auto" w:fill="FFFFFF"/>
              <w:tabs>
                <w:tab w:val="left" w:leader="do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7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17</w:t>
            </w: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776847" w:rsidRDefault="00776847" w:rsidP="007768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216CCD" w:rsidRPr="00216CCD" w:rsidRDefault="00216CCD" w:rsidP="00216C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609" w:rsidRPr="00C254B6" w:rsidRDefault="00751609" w:rsidP="007516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 11 класс</w:t>
      </w:r>
    </w:p>
    <w:p w:rsidR="009011BA" w:rsidRDefault="009011BA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7"/>
        <w:gridCol w:w="3489"/>
        <w:gridCol w:w="1352"/>
        <w:gridCol w:w="1518"/>
        <w:gridCol w:w="1518"/>
        <w:gridCol w:w="1612"/>
      </w:tblGrid>
      <w:tr w:rsidR="00160925" w:rsidTr="008650F2">
        <w:tc>
          <w:tcPr>
            <w:tcW w:w="707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3489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Название раздела, урока</w:t>
            </w:r>
          </w:p>
        </w:tc>
        <w:tc>
          <w:tcPr>
            <w:tcW w:w="1352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Кол-во р/р</w:t>
            </w: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Кол-во к/р</w:t>
            </w:r>
          </w:p>
        </w:tc>
        <w:tc>
          <w:tcPr>
            <w:tcW w:w="1612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Сочинения</w:t>
            </w:r>
          </w:p>
        </w:tc>
      </w:tr>
      <w:tr w:rsidR="00751609" w:rsidTr="008650F2">
        <w:tc>
          <w:tcPr>
            <w:tcW w:w="707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89" w:type="dxa"/>
            <w:gridSpan w:val="5"/>
          </w:tcPr>
          <w:p w:rsidR="00751609" w:rsidRPr="00E86550" w:rsidRDefault="00E86550" w:rsidP="00E86550">
            <w:pPr>
              <w:tabs>
                <w:tab w:val="left" w:pos="3783"/>
                <w:tab w:val="center" w:pos="4672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8655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Повторение и обобщение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изученного материала 10 класса </w:t>
            </w:r>
            <w:r w:rsidRPr="00E8655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(2ч)</w:t>
            </w:r>
          </w:p>
        </w:tc>
      </w:tr>
      <w:tr w:rsidR="008650F2" w:rsidTr="008650F2">
        <w:tc>
          <w:tcPr>
            <w:tcW w:w="707" w:type="dxa"/>
          </w:tcPr>
          <w:p w:rsidR="008650F2" w:rsidRDefault="008650F2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89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50F2">
              <w:rPr>
                <w:color w:val="000000"/>
                <w:sz w:val="28"/>
                <w:szCs w:val="28"/>
                <w:shd w:val="clear" w:color="auto" w:fill="FFFFFF"/>
              </w:rPr>
              <w:t>Лексика. Фразеология. Лексикография</w:t>
            </w:r>
          </w:p>
        </w:tc>
        <w:tc>
          <w:tcPr>
            <w:tcW w:w="1352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18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8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2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650F2" w:rsidTr="008650F2">
        <w:tc>
          <w:tcPr>
            <w:tcW w:w="707" w:type="dxa"/>
          </w:tcPr>
          <w:p w:rsidR="008650F2" w:rsidRDefault="008650F2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89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50F2">
              <w:rPr>
                <w:color w:val="000000"/>
                <w:sz w:val="28"/>
                <w:szCs w:val="28"/>
                <w:shd w:val="clear" w:color="auto" w:fill="FFFFFF"/>
              </w:rPr>
              <w:t>Морфология и орфография</w:t>
            </w:r>
          </w:p>
        </w:tc>
        <w:tc>
          <w:tcPr>
            <w:tcW w:w="1352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18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8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2" w:type="dxa"/>
          </w:tcPr>
          <w:p w:rsidR="008650F2" w:rsidRPr="008650F2" w:rsidRDefault="008650F2" w:rsidP="008650F2">
            <w:pPr>
              <w:tabs>
                <w:tab w:val="left" w:pos="3783"/>
                <w:tab w:val="center" w:pos="4672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1609" w:rsidTr="008650F2">
        <w:tc>
          <w:tcPr>
            <w:tcW w:w="707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89" w:type="dxa"/>
            <w:gridSpan w:val="5"/>
          </w:tcPr>
          <w:p w:rsidR="00751609" w:rsidRPr="00D73A42" w:rsidRDefault="00DC726F" w:rsidP="00DC726F">
            <w:pPr>
              <w:shd w:val="clear" w:color="auto" w:fill="FFFFFF"/>
              <w:spacing w:after="15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799">
              <w:rPr>
                <w:b/>
                <w:color w:val="000000"/>
                <w:sz w:val="28"/>
                <w:szCs w:val="28"/>
              </w:rPr>
              <w:t>Синтаксис и пунктуация</w:t>
            </w:r>
            <w:r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160925"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b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2219EC" w:rsidTr="008650F2">
        <w:tc>
          <w:tcPr>
            <w:tcW w:w="707" w:type="dxa"/>
          </w:tcPr>
          <w:p w:rsidR="00751609" w:rsidRDefault="00CF0850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2.1</w:t>
            </w:r>
          </w:p>
        </w:tc>
        <w:tc>
          <w:tcPr>
            <w:tcW w:w="3489" w:type="dxa"/>
          </w:tcPr>
          <w:p w:rsidR="00751609" w:rsidRPr="00216CCD" w:rsidRDefault="00B16890" w:rsidP="00B16890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Основные понятия синтаксиса и пунктуации. Основные син</w:t>
            </w:r>
            <w:r w:rsidRPr="00A71799">
              <w:rPr>
                <w:color w:val="000000"/>
                <w:sz w:val="28"/>
                <w:szCs w:val="28"/>
              </w:rPr>
              <w:softHyphen/>
              <w:t>таксические единицы. Основные принципы русской пунктуа</w:t>
            </w:r>
            <w:r w:rsidRPr="00A71799">
              <w:rPr>
                <w:color w:val="000000"/>
                <w:sz w:val="28"/>
                <w:szCs w:val="28"/>
              </w:rPr>
              <w:softHyphen/>
              <w:t>ции. Пунктуационный анализ.</w:t>
            </w:r>
          </w:p>
        </w:tc>
        <w:tc>
          <w:tcPr>
            <w:tcW w:w="1352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CF0850" w:rsidRDefault="00CF0850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2.2</w:t>
            </w:r>
          </w:p>
        </w:tc>
        <w:tc>
          <w:tcPr>
            <w:tcW w:w="3489" w:type="dxa"/>
          </w:tcPr>
          <w:p w:rsidR="00CF0850" w:rsidRPr="00B16890" w:rsidRDefault="00B16890" w:rsidP="00B16890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Словосочетание. Классификация словосочетаний. Виды син</w:t>
            </w:r>
            <w:r w:rsidRPr="00A71799">
              <w:rPr>
                <w:color w:val="000000"/>
                <w:sz w:val="28"/>
                <w:szCs w:val="28"/>
              </w:rPr>
              <w:softHyphen/>
              <w:t>таксической связи. Синтаксический разбор словосочетания.</w:t>
            </w:r>
          </w:p>
        </w:tc>
        <w:tc>
          <w:tcPr>
            <w:tcW w:w="135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CF0850" w:rsidRDefault="00CF0850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2.3</w:t>
            </w:r>
          </w:p>
        </w:tc>
        <w:tc>
          <w:tcPr>
            <w:tcW w:w="3489" w:type="dxa"/>
          </w:tcPr>
          <w:p w:rsidR="00CF0850" w:rsidRPr="00216CCD" w:rsidRDefault="00B16890" w:rsidP="00B16890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Предложение. Понятие о предложении. Основные призна</w:t>
            </w:r>
            <w:r w:rsidRPr="00A71799">
              <w:rPr>
                <w:color w:val="000000"/>
                <w:sz w:val="28"/>
                <w:szCs w:val="28"/>
              </w:rPr>
              <w:softHyphen/>
              <w:t xml:space="preserve">ки предложения. Классификация предложений. </w:t>
            </w:r>
            <w:r w:rsidRPr="00A71799">
              <w:rPr>
                <w:color w:val="000000"/>
                <w:sz w:val="28"/>
                <w:szCs w:val="28"/>
              </w:rPr>
              <w:lastRenderedPageBreak/>
              <w:t>Предложения простые и сложные.</w:t>
            </w:r>
          </w:p>
        </w:tc>
        <w:tc>
          <w:tcPr>
            <w:tcW w:w="135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CF0850" w:rsidRDefault="00CF0850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2.4</w:t>
            </w:r>
          </w:p>
        </w:tc>
        <w:tc>
          <w:tcPr>
            <w:tcW w:w="3489" w:type="dxa"/>
          </w:tcPr>
          <w:p w:rsidR="00CF0850" w:rsidRPr="00216CCD" w:rsidRDefault="00B16890" w:rsidP="00B16890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Однородные члены предложения. Знаки препинания в пред</w:t>
            </w:r>
            <w:r w:rsidRPr="00A71799">
              <w:rPr>
                <w:color w:val="000000"/>
                <w:sz w:val="28"/>
                <w:szCs w:val="28"/>
              </w:rPr>
              <w:softHyphen/>
              <w:t>ложениях с однородными членами. Знаки препинания при од</w:t>
            </w:r>
            <w:r w:rsidRPr="00A71799">
              <w:rPr>
                <w:color w:val="000000"/>
                <w:sz w:val="28"/>
                <w:szCs w:val="28"/>
              </w:rPr>
              <w:softHyphen/>
              <w:t>нородных и неоднородных определениях. Знаки препинания при однородных и неоднородных приложениях. Знаки препи</w:t>
            </w:r>
            <w:r w:rsidRPr="00A71799">
              <w:rPr>
                <w:color w:val="000000"/>
                <w:sz w:val="28"/>
                <w:szCs w:val="28"/>
              </w:rPr>
              <w:softHyphen/>
              <w:t>нания при однородных членах, соединённых неповторяющи</w:t>
            </w:r>
            <w:r w:rsidRPr="00A71799">
              <w:rPr>
                <w:color w:val="000000"/>
                <w:sz w:val="28"/>
                <w:szCs w:val="28"/>
              </w:rPr>
              <w:softHyphen/>
              <w:t>мися союзами. Знаки препинания при однородных членах, со</w:t>
            </w:r>
            <w:r w:rsidRPr="00A71799">
              <w:rPr>
                <w:color w:val="000000"/>
                <w:sz w:val="28"/>
                <w:szCs w:val="28"/>
              </w:rPr>
              <w:softHyphen/>
              <w:t>единённых повторяющимися и парными союзами.</w:t>
            </w:r>
          </w:p>
        </w:tc>
        <w:tc>
          <w:tcPr>
            <w:tcW w:w="135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CF0850" w:rsidRDefault="00CF0850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2.5</w:t>
            </w:r>
          </w:p>
        </w:tc>
        <w:tc>
          <w:tcPr>
            <w:tcW w:w="3489" w:type="dxa"/>
          </w:tcPr>
          <w:p w:rsidR="00CF0850" w:rsidRPr="00216CCD" w:rsidRDefault="00B16890" w:rsidP="002C14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Обобщающие слова при однородных членах. Знаки препина</w:t>
            </w:r>
            <w:r w:rsidRPr="00A71799">
              <w:rPr>
                <w:color w:val="000000"/>
                <w:sz w:val="28"/>
                <w:szCs w:val="28"/>
              </w:rPr>
              <w:softHyphen/>
              <w:t>ния при обобщающих словах.</w:t>
            </w:r>
          </w:p>
        </w:tc>
        <w:tc>
          <w:tcPr>
            <w:tcW w:w="135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CF0850" w:rsidRDefault="00CF0850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2.6</w:t>
            </w:r>
          </w:p>
        </w:tc>
        <w:tc>
          <w:tcPr>
            <w:tcW w:w="3489" w:type="dxa"/>
          </w:tcPr>
          <w:p w:rsidR="00CF0850" w:rsidRPr="00216CCD" w:rsidRDefault="00160925" w:rsidP="00160925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Обособленные члены предложения. Знаки препинания при обособленных членах предложения. Обособленные и необособ</w:t>
            </w:r>
            <w:r w:rsidRPr="00A71799">
              <w:rPr>
                <w:color w:val="000000"/>
                <w:sz w:val="28"/>
                <w:szCs w:val="28"/>
              </w:rPr>
              <w:softHyphen/>
              <w:t>ленные определения. Обособленные приложения. Обособлен</w:t>
            </w:r>
            <w:r w:rsidRPr="00A71799">
              <w:rPr>
                <w:color w:val="000000"/>
                <w:sz w:val="28"/>
                <w:szCs w:val="28"/>
              </w:rPr>
              <w:softHyphen/>
              <w:t>ные обстоятельства. Обособленные дополнения. Уточняющие, пояснительные и присоединительные члены предложения.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1799">
              <w:rPr>
                <w:color w:val="000000"/>
                <w:sz w:val="28"/>
                <w:szCs w:val="28"/>
              </w:rPr>
              <w:lastRenderedPageBreak/>
              <w:t>Параллельные синтаксические конструкции.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1799">
              <w:rPr>
                <w:color w:val="000000"/>
                <w:sz w:val="28"/>
                <w:szCs w:val="28"/>
              </w:rPr>
              <w:t>Знаки препинания при сравнительном обороте.</w:t>
            </w:r>
          </w:p>
        </w:tc>
        <w:tc>
          <w:tcPr>
            <w:tcW w:w="135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CF0850" w:rsidRDefault="00CF0850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2.7</w:t>
            </w:r>
          </w:p>
        </w:tc>
        <w:tc>
          <w:tcPr>
            <w:tcW w:w="3489" w:type="dxa"/>
          </w:tcPr>
          <w:p w:rsidR="00160925" w:rsidRPr="00A71799" w:rsidRDefault="00160925" w:rsidP="0016092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Знаки препинания при словах и конструкциях, граммати</w:t>
            </w:r>
            <w:r w:rsidRPr="00A71799">
              <w:rPr>
                <w:color w:val="000000"/>
                <w:sz w:val="28"/>
                <w:szCs w:val="28"/>
              </w:rPr>
              <w:softHyphen/>
              <w:t>чески не связанных с предложением. Знаки препинания при обращениях. Знаки препинания при вводных словах и слово</w:t>
            </w:r>
            <w:r w:rsidRPr="00A71799">
              <w:rPr>
                <w:color w:val="000000"/>
                <w:sz w:val="28"/>
                <w:szCs w:val="28"/>
              </w:rPr>
              <w:softHyphen/>
              <w:t>сочетаниях. Знаки препинания при вставных конструкциях. Знаки препинания при междометиях, утвердительных, отрица</w:t>
            </w:r>
            <w:r w:rsidRPr="00A71799">
              <w:rPr>
                <w:color w:val="000000"/>
                <w:sz w:val="28"/>
                <w:szCs w:val="28"/>
              </w:rPr>
              <w:softHyphen/>
              <w:t>тельных, вопросительно-восклицательных словах.</w:t>
            </w:r>
          </w:p>
          <w:p w:rsidR="00CF0850" w:rsidRPr="00216CCD" w:rsidRDefault="00CF0850" w:rsidP="002C14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CF0850" w:rsidRDefault="00CF085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B16890" w:rsidRDefault="002219EC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2.8</w:t>
            </w:r>
          </w:p>
        </w:tc>
        <w:tc>
          <w:tcPr>
            <w:tcW w:w="3489" w:type="dxa"/>
          </w:tcPr>
          <w:p w:rsidR="00B16890" w:rsidRPr="00216CCD" w:rsidRDefault="00160925" w:rsidP="00160925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Сложное предложение. Понятие о сложном предложении. Главное и придаточное предложения. Типы придаточных пред</w:t>
            </w:r>
            <w:r w:rsidRPr="00A71799">
              <w:rPr>
                <w:color w:val="000000"/>
                <w:sz w:val="28"/>
                <w:szCs w:val="28"/>
              </w:rPr>
              <w:softHyphen/>
              <w:t>ложений.</w:t>
            </w:r>
          </w:p>
        </w:tc>
        <w:tc>
          <w:tcPr>
            <w:tcW w:w="1352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B16890" w:rsidRDefault="002219EC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2.9</w:t>
            </w:r>
          </w:p>
        </w:tc>
        <w:tc>
          <w:tcPr>
            <w:tcW w:w="3489" w:type="dxa"/>
          </w:tcPr>
          <w:p w:rsidR="00B16890" w:rsidRPr="00216CCD" w:rsidRDefault="00160925" w:rsidP="00160925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Предложения с чужой речью. Способы передачи чужой речи. Знаки препинания при прямой речи. Знаки препинания при диалоге. Знаки препинания при цитатах.</w:t>
            </w:r>
          </w:p>
        </w:tc>
        <w:tc>
          <w:tcPr>
            <w:tcW w:w="1352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B16890" w:rsidRDefault="002219EC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2.10</w:t>
            </w:r>
          </w:p>
        </w:tc>
        <w:tc>
          <w:tcPr>
            <w:tcW w:w="3489" w:type="dxa"/>
          </w:tcPr>
          <w:p w:rsidR="00160925" w:rsidRPr="00A71799" w:rsidRDefault="00160925" w:rsidP="00160925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Употребление знаков препинания. Сочетание знаков препи</w:t>
            </w:r>
            <w:r w:rsidRPr="00A71799">
              <w:rPr>
                <w:color w:val="000000"/>
                <w:sz w:val="28"/>
                <w:szCs w:val="28"/>
              </w:rPr>
              <w:softHyphen/>
              <w:t xml:space="preserve">нания. Вопросительный и восклицательный знаки. Запятая и тире. Многоточие и другие </w:t>
            </w:r>
            <w:r w:rsidRPr="00A71799">
              <w:rPr>
                <w:color w:val="000000"/>
                <w:sz w:val="28"/>
                <w:szCs w:val="28"/>
              </w:rPr>
              <w:lastRenderedPageBreak/>
              <w:t>знаки препинания. Скобки и дру</w:t>
            </w:r>
            <w:r w:rsidRPr="00A71799">
              <w:rPr>
                <w:color w:val="000000"/>
                <w:sz w:val="28"/>
                <w:szCs w:val="28"/>
              </w:rPr>
              <w:softHyphen/>
              <w:t>гие знаки препинания. Кавычки и другие знаки препинания.</w:t>
            </w:r>
          </w:p>
          <w:p w:rsidR="00B16890" w:rsidRPr="00216CCD" w:rsidRDefault="00160925" w:rsidP="00160925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Факультативные знаки препинания. Авторская пунктуация.</w:t>
            </w:r>
          </w:p>
        </w:tc>
        <w:tc>
          <w:tcPr>
            <w:tcW w:w="1352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18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B16890" w:rsidRDefault="00B16890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650F2" w:rsidTr="008650F2">
        <w:tc>
          <w:tcPr>
            <w:tcW w:w="707" w:type="dxa"/>
          </w:tcPr>
          <w:p w:rsidR="008650F2" w:rsidRDefault="008650F2" w:rsidP="00CF085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89" w:type="dxa"/>
            <w:gridSpan w:val="5"/>
          </w:tcPr>
          <w:p w:rsidR="008650F2" w:rsidRPr="008650F2" w:rsidRDefault="001C7795" w:rsidP="002C145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Речь. Речевое общение. </w:t>
            </w:r>
            <w:r w:rsidR="008650F2" w:rsidRPr="008650F2">
              <w:rPr>
                <w:b/>
                <w:sz w:val="28"/>
                <w:szCs w:val="28"/>
              </w:rPr>
              <w:t>Культура речи (1ч)</w:t>
            </w:r>
          </w:p>
        </w:tc>
      </w:tr>
      <w:tr w:rsidR="00107FD3" w:rsidTr="00107FD3">
        <w:tc>
          <w:tcPr>
            <w:tcW w:w="707" w:type="dxa"/>
          </w:tcPr>
          <w:p w:rsidR="00107FD3" w:rsidRDefault="00107FD3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3.1</w:t>
            </w:r>
          </w:p>
        </w:tc>
        <w:tc>
          <w:tcPr>
            <w:tcW w:w="3489" w:type="dxa"/>
          </w:tcPr>
          <w:p w:rsidR="00107FD3" w:rsidRPr="00A71799" w:rsidRDefault="00107FD3" w:rsidP="00107FD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Язык и речь. Культура речи как раздел науки о языке, изуча</w:t>
            </w:r>
            <w:r w:rsidRPr="00A71799">
              <w:rPr>
                <w:color w:val="000000"/>
                <w:sz w:val="28"/>
                <w:szCs w:val="28"/>
              </w:rPr>
              <w:softHyphen/>
              <w:t>ющий правильность и чистоту речи.</w:t>
            </w:r>
          </w:p>
          <w:p w:rsidR="00107FD3" w:rsidRPr="00A71799" w:rsidRDefault="00107FD3" w:rsidP="00107FD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Правильность речи.</w:t>
            </w:r>
          </w:p>
          <w:p w:rsidR="00107FD3" w:rsidRPr="00A71799" w:rsidRDefault="00107FD3" w:rsidP="00107FD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</w:t>
            </w:r>
            <w:r w:rsidRPr="00A71799">
              <w:rPr>
                <w:color w:val="000000"/>
                <w:sz w:val="28"/>
                <w:szCs w:val="28"/>
              </w:rPr>
              <w:softHyphen/>
              <w:t>ческие. Орфографические и пунктуационные нормы. Речевая ошибка.</w:t>
            </w:r>
          </w:p>
          <w:p w:rsidR="00107FD3" w:rsidRPr="00A71799" w:rsidRDefault="00107FD3" w:rsidP="00107FD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Качества хорошей речи: чистота, выразительность, умест</w:t>
            </w:r>
            <w:r w:rsidRPr="00A71799">
              <w:rPr>
                <w:color w:val="000000"/>
                <w:sz w:val="28"/>
                <w:szCs w:val="28"/>
              </w:rPr>
              <w:softHyphen/>
              <w:t>ность, точность, богатство.</w:t>
            </w:r>
          </w:p>
          <w:p w:rsidR="00107FD3" w:rsidRPr="00107FD3" w:rsidRDefault="00107FD3" w:rsidP="00107FD3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Виды и роды ораторского красноречия. Ораторская речь и такт.</w:t>
            </w:r>
          </w:p>
        </w:tc>
        <w:tc>
          <w:tcPr>
            <w:tcW w:w="1352" w:type="dxa"/>
          </w:tcPr>
          <w:p w:rsidR="00107FD3" w:rsidRPr="00107FD3" w:rsidRDefault="00107FD3" w:rsidP="0010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107FD3" w:rsidRPr="00107FD3" w:rsidRDefault="00107FD3" w:rsidP="00107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07FD3" w:rsidRPr="00107FD3" w:rsidRDefault="00107FD3" w:rsidP="00107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107FD3" w:rsidRPr="00107FD3" w:rsidRDefault="00107FD3" w:rsidP="00107FD3">
            <w:pPr>
              <w:jc w:val="center"/>
              <w:rPr>
                <w:sz w:val="28"/>
                <w:szCs w:val="28"/>
              </w:rPr>
            </w:pPr>
          </w:p>
        </w:tc>
      </w:tr>
      <w:tr w:rsidR="00107FD3" w:rsidTr="00B62AE5">
        <w:tc>
          <w:tcPr>
            <w:tcW w:w="707" w:type="dxa"/>
          </w:tcPr>
          <w:p w:rsidR="00107FD3" w:rsidRDefault="00107FD3" w:rsidP="00CF085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89" w:type="dxa"/>
            <w:gridSpan w:val="5"/>
          </w:tcPr>
          <w:p w:rsidR="00107FD3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07FD3">
              <w:rPr>
                <w:b/>
                <w:sz w:val="28"/>
                <w:szCs w:val="28"/>
              </w:rPr>
              <w:t>Стилистика (2ч)</w:t>
            </w:r>
          </w:p>
        </w:tc>
      </w:tr>
      <w:tr w:rsidR="00107FD3" w:rsidTr="008650F2">
        <w:tc>
          <w:tcPr>
            <w:tcW w:w="707" w:type="dxa"/>
          </w:tcPr>
          <w:p w:rsidR="00107FD3" w:rsidRDefault="00107FD3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4.1</w:t>
            </w:r>
          </w:p>
        </w:tc>
        <w:tc>
          <w:tcPr>
            <w:tcW w:w="3489" w:type="dxa"/>
          </w:tcPr>
          <w:p w:rsidR="00107FD3" w:rsidRPr="00A71799" w:rsidRDefault="00107FD3" w:rsidP="00107FD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Стилистика как раздел науки о языке, изучаю</w:t>
            </w:r>
            <w:r w:rsidRPr="00A71799">
              <w:rPr>
                <w:color w:val="000000"/>
                <w:sz w:val="28"/>
                <w:szCs w:val="28"/>
              </w:rPr>
              <w:softHyphen/>
              <w:t>щий стили языка и стили речи, а также изобразительно-выра</w:t>
            </w:r>
            <w:r w:rsidRPr="00A71799">
              <w:rPr>
                <w:color w:val="000000"/>
                <w:sz w:val="28"/>
                <w:szCs w:val="28"/>
              </w:rPr>
              <w:softHyphen/>
              <w:t>зительные средства.</w:t>
            </w:r>
          </w:p>
          <w:p w:rsidR="00107FD3" w:rsidRPr="00A71799" w:rsidRDefault="00107FD3" w:rsidP="00107FD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lastRenderedPageBreak/>
      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      </w:r>
          </w:p>
          <w:p w:rsidR="00107FD3" w:rsidRDefault="00107FD3" w:rsidP="00107FD3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Текст. Основные признаки текста. Функционально-смысло</w:t>
            </w:r>
            <w:r w:rsidRPr="00A71799">
              <w:rPr>
                <w:color w:val="000000"/>
                <w:sz w:val="28"/>
                <w:szCs w:val="28"/>
              </w:rPr>
              <w:softHyphen/>
              <w:t>вые типы речи: повествование, описание, рассуждение. Анализ текстов разных стилей и жанров.</w:t>
            </w:r>
          </w:p>
        </w:tc>
        <w:tc>
          <w:tcPr>
            <w:tcW w:w="1352" w:type="dxa"/>
          </w:tcPr>
          <w:p w:rsidR="00107FD3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18" w:type="dxa"/>
          </w:tcPr>
          <w:p w:rsidR="00107FD3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107FD3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107FD3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07FD3" w:rsidTr="008650F2">
        <w:tc>
          <w:tcPr>
            <w:tcW w:w="707" w:type="dxa"/>
          </w:tcPr>
          <w:p w:rsidR="00107FD3" w:rsidRDefault="00107FD3" w:rsidP="00CF0850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4.2</w:t>
            </w:r>
          </w:p>
        </w:tc>
        <w:tc>
          <w:tcPr>
            <w:tcW w:w="3489" w:type="dxa"/>
          </w:tcPr>
          <w:p w:rsidR="00107FD3" w:rsidRDefault="00107FD3" w:rsidP="00107FD3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A71799">
              <w:rPr>
                <w:color w:val="000000"/>
                <w:sz w:val="28"/>
                <w:szCs w:val="28"/>
              </w:rPr>
              <w:t>Из истории русского языкознания. М. В. Ломоносов. А.Х. Востоков. Ф.И. Буслаев. В.И. Даль. Я.К. Грот. А.А. Шах</w:t>
            </w:r>
            <w:r w:rsidRPr="00A71799">
              <w:rPr>
                <w:color w:val="000000"/>
                <w:sz w:val="28"/>
                <w:szCs w:val="28"/>
              </w:rPr>
              <w:softHyphen/>
              <w:t>матов. Д.Н. Ушаков. В.В. Виноградов. С.И. Ожегов.</w:t>
            </w:r>
          </w:p>
        </w:tc>
        <w:tc>
          <w:tcPr>
            <w:tcW w:w="1352" w:type="dxa"/>
          </w:tcPr>
          <w:p w:rsidR="00107FD3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107FD3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107FD3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107FD3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51609" w:rsidTr="002C145A">
        <w:tc>
          <w:tcPr>
            <w:tcW w:w="10196" w:type="dxa"/>
            <w:gridSpan w:val="6"/>
          </w:tcPr>
          <w:p w:rsidR="00751609" w:rsidRDefault="00DC726F" w:rsidP="001C7795">
            <w:pPr>
              <w:shd w:val="clear" w:color="auto" w:fill="FFFFFF"/>
              <w:spacing w:after="15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71799">
              <w:rPr>
                <w:b/>
                <w:color w:val="000000"/>
                <w:sz w:val="28"/>
                <w:szCs w:val="28"/>
              </w:rPr>
              <w:t>Повторение и сист</w:t>
            </w:r>
            <w:r>
              <w:rPr>
                <w:b/>
                <w:color w:val="000000"/>
                <w:sz w:val="28"/>
                <w:szCs w:val="28"/>
              </w:rPr>
              <w:t>ематизация изученного материала (</w:t>
            </w:r>
            <w:r w:rsidR="001C7795">
              <w:rPr>
                <w:b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>ч)</w:t>
            </w:r>
          </w:p>
        </w:tc>
      </w:tr>
      <w:tr w:rsidR="002219EC" w:rsidTr="008650F2">
        <w:tc>
          <w:tcPr>
            <w:tcW w:w="707" w:type="dxa"/>
          </w:tcPr>
          <w:p w:rsidR="00751609" w:rsidRDefault="00107FD3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751609">
              <w:rPr>
                <w:rFonts w:eastAsia="Calibri"/>
                <w:bCs/>
                <w:sz w:val="28"/>
                <w:szCs w:val="28"/>
              </w:rPr>
              <w:t>.1</w:t>
            </w:r>
          </w:p>
        </w:tc>
        <w:tc>
          <w:tcPr>
            <w:tcW w:w="3489" w:type="dxa"/>
          </w:tcPr>
          <w:p w:rsidR="00751609" w:rsidRDefault="00751609" w:rsidP="002C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751609" w:rsidRDefault="00751609" w:rsidP="002C1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материалу 11 класса</w:t>
            </w:r>
          </w:p>
        </w:tc>
        <w:tc>
          <w:tcPr>
            <w:tcW w:w="1352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219EC" w:rsidTr="008650F2">
        <w:tc>
          <w:tcPr>
            <w:tcW w:w="707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89" w:type="dxa"/>
          </w:tcPr>
          <w:p w:rsidR="00751609" w:rsidRDefault="00751609" w:rsidP="002C145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60925" w:rsidTr="008650F2">
        <w:tc>
          <w:tcPr>
            <w:tcW w:w="707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89" w:type="dxa"/>
          </w:tcPr>
          <w:p w:rsidR="00751609" w:rsidRPr="00216CCD" w:rsidRDefault="00751609" w:rsidP="002C145A">
            <w:pPr>
              <w:widowControl w:val="0"/>
              <w:shd w:val="clear" w:color="auto" w:fill="FFFFFF"/>
              <w:tabs>
                <w:tab w:val="left" w:leader="do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52" w:type="dxa"/>
          </w:tcPr>
          <w:p w:rsidR="00751609" w:rsidRDefault="001C7795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16</w:t>
            </w: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751609" w:rsidRDefault="00751609" w:rsidP="002C145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4B6" w:rsidRPr="00C254B6" w:rsidRDefault="00C254B6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183F" w:rsidRPr="00C254B6" w:rsidRDefault="00A9183F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183F" w:rsidRPr="00C254B6" w:rsidRDefault="00A9183F" w:rsidP="00A533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11BA" w:rsidRPr="00C254B6" w:rsidRDefault="009011BA" w:rsidP="00A533C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3370" w:rsidRPr="00C254B6" w:rsidRDefault="00453370" w:rsidP="00296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3370" w:rsidRPr="00C254B6" w:rsidSect="00296F22">
      <w:footerReference w:type="default" r:id="rId8"/>
      <w:pgSz w:w="11907" w:h="16840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C8" w:rsidRDefault="00A533C8">
      <w:pPr>
        <w:spacing w:after="0" w:line="240" w:lineRule="auto"/>
      </w:pPr>
      <w:r>
        <w:separator/>
      </w:r>
    </w:p>
  </w:endnote>
  <w:endnote w:type="continuationSeparator" w:id="0">
    <w:p w:rsidR="00A533C8" w:rsidRDefault="00A5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5890"/>
      <w:docPartObj>
        <w:docPartGallery w:val="Page Numbers (Bottom of Page)"/>
        <w:docPartUnique/>
      </w:docPartObj>
    </w:sdtPr>
    <w:sdtEndPr/>
    <w:sdtContent>
      <w:p w:rsidR="00A533C8" w:rsidRDefault="00F262AF">
        <w:pPr>
          <w:pStyle w:val="1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779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533C8" w:rsidRDefault="00A533C8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C8" w:rsidRDefault="00A533C8">
      <w:pPr>
        <w:spacing w:after="0" w:line="240" w:lineRule="auto"/>
      </w:pPr>
      <w:r>
        <w:separator/>
      </w:r>
    </w:p>
  </w:footnote>
  <w:footnote w:type="continuationSeparator" w:id="0">
    <w:p w:rsidR="00A533C8" w:rsidRDefault="00A5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(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7"/>
      <w:numFmt w:val="decimal"/>
      <w:lvlText w:val="(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7"/>
      <w:numFmt w:val="decimal"/>
      <w:lvlText w:val="(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5622ACE"/>
    <w:multiLevelType w:val="hybridMultilevel"/>
    <w:tmpl w:val="945AC05E"/>
    <w:lvl w:ilvl="0" w:tplc="81C4C26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E47D8"/>
    <w:multiLevelType w:val="hybridMultilevel"/>
    <w:tmpl w:val="DE70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6158"/>
    <w:multiLevelType w:val="singleLevel"/>
    <w:tmpl w:val="AEC0ADB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D78E9"/>
    <w:multiLevelType w:val="hybridMultilevel"/>
    <w:tmpl w:val="8E3A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83C3E"/>
    <w:multiLevelType w:val="hybridMultilevel"/>
    <w:tmpl w:val="C9E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F2F22"/>
    <w:multiLevelType w:val="hybridMultilevel"/>
    <w:tmpl w:val="A3C0A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2079"/>
    <w:multiLevelType w:val="hybridMultilevel"/>
    <w:tmpl w:val="5CBAB5E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00E58"/>
    <w:multiLevelType w:val="hybridMultilevel"/>
    <w:tmpl w:val="F014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E74D51"/>
    <w:multiLevelType w:val="singleLevel"/>
    <w:tmpl w:val="909C3254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5B15B8"/>
    <w:multiLevelType w:val="hybridMultilevel"/>
    <w:tmpl w:val="EA80F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1C1E3A"/>
    <w:multiLevelType w:val="singleLevel"/>
    <w:tmpl w:val="CFDA5ACA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D116A6"/>
    <w:multiLevelType w:val="hybridMultilevel"/>
    <w:tmpl w:val="DE70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7285B"/>
    <w:multiLevelType w:val="hybridMultilevel"/>
    <w:tmpl w:val="A5CC0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2"/>
  </w:num>
  <w:num w:numId="5">
    <w:abstractNumId w:val="0"/>
  </w:num>
  <w:num w:numId="6">
    <w:abstractNumId w:val="23"/>
  </w:num>
  <w:num w:numId="7">
    <w:abstractNumId w:val="15"/>
  </w:num>
  <w:num w:numId="8">
    <w:abstractNumId w:val="22"/>
  </w:num>
  <w:num w:numId="9">
    <w:abstractNumId w:val="11"/>
  </w:num>
  <w:num w:numId="10">
    <w:abstractNumId w:val="24"/>
  </w:num>
  <w:num w:numId="11">
    <w:abstractNumId w:val="3"/>
  </w:num>
  <w:num w:numId="12">
    <w:abstractNumId w:val="21"/>
  </w:num>
  <w:num w:numId="13">
    <w:abstractNumId w:val="19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  <w:num w:numId="20">
    <w:abstractNumId w:val="13"/>
  </w:num>
  <w:num w:numId="21">
    <w:abstractNumId w:val="25"/>
  </w:num>
  <w:num w:numId="22">
    <w:abstractNumId w:val="29"/>
  </w:num>
  <w:num w:numId="23">
    <w:abstractNumId w:val="1"/>
  </w:num>
  <w:num w:numId="24">
    <w:abstractNumId w:val="20"/>
  </w:num>
  <w:num w:numId="25">
    <w:abstractNumId w:val="27"/>
  </w:num>
  <w:num w:numId="26">
    <w:abstractNumId w:val="16"/>
  </w:num>
  <w:num w:numId="27">
    <w:abstractNumId w:val="6"/>
  </w:num>
  <w:num w:numId="28">
    <w:abstractNumId w:val="17"/>
  </w:num>
  <w:num w:numId="29">
    <w:abstractNumId w:val="10"/>
  </w:num>
  <w:num w:numId="30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13"/>
    <w:rsid w:val="0003375A"/>
    <w:rsid w:val="000425DD"/>
    <w:rsid w:val="0009360E"/>
    <w:rsid w:val="000A0648"/>
    <w:rsid w:val="000A56CD"/>
    <w:rsid w:val="00107FD3"/>
    <w:rsid w:val="00160925"/>
    <w:rsid w:val="001C7795"/>
    <w:rsid w:val="001D4C58"/>
    <w:rsid w:val="001F5E49"/>
    <w:rsid w:val="00216CCD"/>
    <w:rsid w:val="002219EC"/>
    <w:rsid w:val="002319D6"/>
    <w:rsid w:val="00296F22"/>
    <w:rsid w:val="002A32BC"/>
    <w:rsid w:val="003406CF"/>
    <w:rsid w:val="00340D34"/>
    <w:rsid w:val="00366A2C"/>
    <w:rsid w:val="00453370"/>
    <w:rsid w:val="004855C5"/>
    <w:rsid w:val="00493368"/>
    <w:rsid w:val="004B4495"/>
    <w:rsid w:val="00551E2B"/>
    <w:rsid w:val="005D3CF7"/>
    <w:rsid w:val="005E67D6"/>
    <w:rsid w:val="006173C4"/>
    <w:rsid w:val="0063426E"/>
    <w:rsid w:val="00661063"/>
    <w:rsid w:val="0069627B"/>
    <w:rsid w:val="006D2EB0"/>
    <w:rsid w:val="00706BCB"/>
    <w:rsid w:val="00751609"/>
    <w:rsid w:val="00776847"/>
    <w:rsid w:val="00784C01"/>
    <w:rsid w:val="007F6E97"/>
    <w:rsid w:val="008334E2"/>
    <w:rsid w:val="008650F2"/>
    <w:rsid w:val="008C1BE2"/>
    <w:rsid w:val="008F7021"/>
    <w:rsid w:val="009011BA"/>
    <w:rsid w:val="00912DB4"/>
    <w:rsid w:val="0094709B"/>
    <w:rsid w:val="00972513"/>
    <w:rsid w:val="00A34747"/>
    <w:rsid w:val="00A533C8"/>
    <w:rsid w:val="00A54ED6"/>
    <w:rsid w:val="00A62514"/>
    <w:rsid w:val="00A71799"/>
    <w:rsid w:val="00A9183F"/>
    <w:rsid w:val="00AC0BB9"/>
    <w:rsid w:val="00B12584"/>
    <w:rsid w:val="00B16890"/>
    <w:rsid w:val="00B3653C"/>
    <w:rsid w:val="00B3673F"/>
    <w:rsid w:val="00B464BE"/>
    <w:rsid w:val="00B55640"/>
    <w:rsid w:val="00B60391"/>
    <w:rsid w:val="00B97D84"/>
    <w:rsid w:val="00C254B6"/>
    <w:rsid w:val="00C30C4D"/>
    <w:rsid w:val="00C31FEF"/>
    <w:rsid w:val="00C53BDA"/>
    <w:rsid w:val="00C84D5B"/>
    <w:rsid w:val="00CD46CC"/>
    <w:rsid w:val="00CF0850"/>
    <w:rsid w:val="00D73A42"/>
    <w:rsid w:val="00DC726F"/>
    <w:rsid w:val="00DC7B7D"/>
    <w:rsid w:val="00E01680"/>
    <w:rsid w:val="00E54918"/>
    <w:rsid w:val="00E843BD"/>
    <w:rsid w:val="00E86550"/>
    <w:rsid w:val="00E873E1"/>
    <w:rsid w:val="00ED2A1A"/>
    <w:rsid w:val="00F23231"/>
    <w:rsid w:val="00F24E7A"/>
    <w:rsid w:val="00F262AF"/>
    <w:rsid w:val="00FA1B28"/>
    <w:rsid w:val="00FC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A12EC-CF99-4C4B-85B0-B123345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4D"/>
  </w:style>
  <w:style w:type="paragraph" w:styleId="1">
    <w:name w:val="heading 1"/>
    <w:basedOn w:val="a"/>
    <w:next w:val="a"/>
    <w:link w:val="10"/>
    <w:qFormat/>
    <w:rsid w:val="009011BA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011BA"/>
    <w:pPr>
      <w:keepNext/>
      <w:keepLines/>
      <w:numPr>
        <w:ilvl w:val="1"/>
        <w:numId w:val="5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9011BA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4B4495"/>
    <w:pPr>
      <w:keepNext/>
      <w:widowControl w:val="0"/>
      <w:spacing w:after="0" w:line="240" w:lineRule="auto"/>
      <w:ind w:firstLine="720"/>
      <w:jc w:val="both"/>
      <w:outlineLvl w:val="6"/>
    </w:pPr>
    <w:rPr>
      <w:rFonts w:ascii="Calibri" w:eastAsia="Calibri" w:hAnsi="Calibri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1BA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011BA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9011BA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90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next w:val="a4"/>
    <w:uiPriority w:val="34"/>
    <w:qFormat/>
    <w:rsid w:val="009011BA"/>
    <w:pPr>
      <w:ind w:left="720"/>
      <w:contextualSpacing/>
    </w:pPr>
  </w:style>
  <w:style w:type="character" w:customStyle="1" w:styleId="12">
    <w:name w:val="Гиперссылка1"/>
    <w:basedOn w:val="a0"/>
    <w:uiPriority w:val="99"/>
    <w:unhideWhenUsed/>
    <w:rsid w:val="009011BA"/>
    <w:rPr>
      <w:color w:val="0000FF"/>
      <w:u w:val="single"/>
    </w:rPr>
  </w:style>
  <w:style w:type="paragraph" w:customStyle="1" w:styleId="13">
    <w:name w:val="Верхний колонтитул1"/>
    <w:basedOn w:val="a"/>
    <w:next w:val="a5"/>
    <w:link w:val="a6"/>
    <w:uiPriority w:val="99"/>
    <w:semiHidden/>
    <w:unhideWhenUsed/>
    <w:rsid w:val="0090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semiHidden/>
    <w:rsid w:val="009011BA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90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9011BA"/>
  </w:style>
  <w:style w:type="paragraph" w:styleId="a9">
    <w:name w:val="No Spacing"/>
    <w:link w:val="aa"/>
    <w:uiPriority w:val="1"/>
    <w:qFormat/>
    <w:rsid w:val="009011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9011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011BA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90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9011B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901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01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9011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011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011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9011B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e">
    <w:name w:val="Strong"/>
    <w:basedOn w:val="a0"/>
    <w:qFormat/>
    <w:rsid w:val="009011BA"/>
    <w:rPr>
      <w:b/>
      <w:bCs/>
    </w:rPr>
  </w:style>
  <w:style w:type="character" w:customStyle="1" w:styleId="af">
    <w:name w:val="Основной текст_"/>
    <w:basedOn w:val="a0"/>
    <w:link w:val="15"/>
    <w:rsid w:val="009011B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0">
    <w:name w:val="Основной текст + Не полужирный"/>
    <w:basedOn w:val="af"/>
    <w:rsid w:val="009011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"/>
    <w:rsid w:val="009011BA"/>
    <w:pPr>
      <w:widowControl w:val="0"/>
      <w:shd w:val="clear" w:color="auto" w:fill="FFFFFF"/>
      <w:spacing w:before="1020" w:after="0" w:line="232" w:lineRule="exact"/>
      <w:ind w:hanging="5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9011BA"/>
    <w:rPr>
      <w:color w:val="800080"/>
      <w:u w:val="single"/>
    </w:rPr>
  </w:style>
  <w:style w:type="character" w:customStyle="1" w:styleId="0pt">
    <w:name w:val="Основной текст + Полужирный;Интервал 0 pt"/>
    <w:basedOn w:val="af"/>
    <w:rsid w:val="00901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1">
    <w:name w:val="Оглавление_"/>
    <w:basedOn w:val="a0"/>
    <w:link w:val="af2"/>
    <w:rsid w:val="009011BA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f2">
    <w:name w:val="Оглавление"/>
    <w:basedOn w:val="a"/>
    <w:link w:val="af1"/>
    <w:rsid w:val="009011BA"/>
    <w:pPr>
      <w:widowControl w:val="0"/>
      <w:shd w:val="clear" w:color="auto" w:fill="FFFFFF"/>
      <w:spacing w:before="180" w:after="0" w:line="240" w:lineRule="exact"/>
      <w:ind w:hanging="800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0pt0">
    <w:name w:val="Оглавление + Курсив;Интервал 0 pt"/>
    <w:basedOn w:val="af1"/>
    <w:rsid w:val="009011B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главление + Интервал 1 pt"/>
    <w:basedOn w:val="af1"/>
    <w:rsid w:val="00901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7">
    <w:name w:val="Знак1"/>
    <w:basedOn w:val="a"/>
    <w:rsid w:val="009011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011BA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011BA"/>
    <w:rPr>
      <w:color w:val="0000FF" w:themeColor="hyperlink"/>
      <w:u w:val="single"/>
    </w:rPr>
  </w:style>
  <w:style w:type="paragraph" w:styleId="a5">
    <w:name w:val="header"/>
    <w:basedOn w:val="a"/>
    <w:link w:val="18"/>
    <w:uiPriority w:val="99"/>
    <w:unhideWhenUsed/>
    <w:rsid w:val="0090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5"/>
    <w:uiPriority w:val="99"/>
    <w:rsid w:val="009011BA"/>
  </w:style>
  <w:style w:type="paragraph" w:styleId="a7">
    <w:name w:val="footer"/>
    <w:basedOn w:val="a"/>
    <w:link w:val="19"/>
    <w:uiPriority w:val="99"/>
    <w:unhideWhenUsed/>
    <w:rsid w:val="0090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7"/>
    <w:uiPriority w:val="99"/>
    <w:rsid w:val="009011BA"/>
  </w:style>
  <w:style w:type="character" w:styleId="af4">
    <w:name w:val="FollowedHyperlink"/>
    <w:basedOn w:val="a0"/>
    <w:uiPriority w:val="99"/>
    <w:semiHidden/>
    <w:unhideWhenUsed/>
    <w:rsid w:val="009011BA"/>
    <w:rPr>
      <w:color w:val="800080" w:themeColor="followedHyperlink"/>
      <w:u w:val="single"/>
    </w:rPr>
  </w:style>
  <w:style w:type="numbering" w:customStyle="1" w:styleId="1a">
    <w:name w:val="Нет списка1"/>
    <w:next w:val="a2"/>
    <w:uiPriority w:val="99"/>
    <w:semiHidden/>
    <w:unhideWhenUsed/>
    <w:rsid w:val="00453370"/>
  </w:style>
  <w:style w:type="character" w:customStyle="1" w:styleId="bodytextchar">
    <w:name w:val="bodytextchar"/>
    <w:basedOn w:val="a0"/>
    <w:uiPriority w:val="99"/>
    <w:rsid w:val="00453370"/>
    <w:rPr>
      <w:rFonts w:cs="Times New Roman"/>
    </w:rPr>
  </w:style>
  <w:style w:type="table" w:customStyle="1" w:styleId="1b">
    <w:name w:val="Сетка таблицы1"/>
    <w:basedOn w:val="a1"/>
    <w:next w:val="ad"/>
    <w:uiPriority w:val="59"/>
    <w:rsid w:val="004533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semiHidden/>
    <w:rsid w:val="004533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4533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10">
    <w:name w:val="Сетка таблицы11"/>
    <w:uiPriority w:val="99"/>
    <w:rsid w:val="0045337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5337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33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4B4495"/>
    <w:rPr>
      <w:rFonts w:ascii="Calibri" w:eastAsia="Calibri" w:hAnsi="Calibri" w:cs="Times New Roman"/>
      <w:b/>
      <w:sz w:val="24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B4495"/>
  </w:style>
  <w:style w:type="paragraph" w:customStyle="1" w:styleId="Style1">
    <w:name w:val="Style1"/>
    <w:basedOn w:val="a"/>
    <w:rsid w:val="004B4495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B449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4495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B449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B4495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B449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uiPriority w:val="99"/>
    <w:rsid w:val="004B4495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rsid w:val="004B4495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449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B44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4495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B4495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4B4495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B4495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4B4495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uiPriority w:val="99"/>
    <w:rsid w:val="004B449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B4495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uiPriority w:val="99"/>
    <w:rsid w:val="004B449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uiPriority w:val="99"/>
    <w:rsid w:val="004B449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4B449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4495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B4495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4B4495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4495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B4495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B4495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4B4495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4B4495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B4495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B44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B4495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4B449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4B44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sid w:val="004B449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4B4495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4B449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4B449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B44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4B449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4B449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4B4495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4B4495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B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4B4495"/>
    <w:rPr>
      <w:rFonts w:ascii="Times New Roman" w:hAnsi="Times New Roman" w:cs="Times New Roman"/>
      <w:b/>
      <w:bCs/>
      <w:sz w:val="8"/>
      <w:szCs w:val="8"/>
    </w:rPr>
  </w:style>
  <w:style w:type="character" w:customStyle="1" w:styleId="af9">
    <w:name w:val="Основной текст с отступом Знак"/>
    <w:link w:val="afa"/>
    <w:semiHidden/>
    <w:locked/>
    <w:rsid w:val="004B4495"/>
    <w:rPr>
      <w:rFonts w:ascii="Calibri" w:hAnsi="Calibri"/>
      <w:lang w:eastAsia="ru-RU"/>
    </w:rPr>
  </w:style>
  <w:style w:type="paragraph" w:styleId="afa">
    <w:name w:val="Body Text Indent"/>
    <w:basedOn w:val="a"/>
    <w:link w:val="af9"/>
    <w:semiHidden/>
    <w:rsid w:val="004B4495"/>
    <w:pPr>
      <w:spacing w:after="120"/>
      <w:ind w:left="283"/>
    </w:pPr>
    <w:rPr>
      <w:rFonts w:ascii="Calibri" w:hAnsi="Calibri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4B4495"/>
  </w:style>
  <w:style w:type="paragraph" w:customStyle="1" w:styleId="msobodytextindentcxspmiddle">
    <w:name w:val="msobodytextindentcxspmiddle"/>
    <w:basedOn w:val="a"/>
    <w:rsid w:val="004B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4B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B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d"/>
    <w:uiPriority w:val="59"/>
    <w:rsid w:val="004B449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B44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-1">
    <w:name w:val="Table Web 1"/>
    <w:basedOn w:val="a1"/>
    <w:rsid w:val="004B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12"/>
    <w:uiPriority w:val="99"/>
    <w:rsid w:val="004B449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B4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44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6">
    <w:name w:val="c0 c6"/>
    <w:rsid w:val="004B4495"/>
  </w:style>
  <w:style w:type="character" w:customStyle="1" w:styleId="accent">
    <w:name w:val="accent"/>
    <w:rsid w:val="004B4495"/>
  </w:style>
  <w:style w:type="character" w:customStyle="1" w:styleId="apple-converted-space">
    <w:name w:val="apple-converted-space"/>
    <w:rsid w:val="004B4495"/>
  </w:style>
  <w:style w:type="character" w:customStyle="1" w:styleId="4">
    <w:name w:val="Заголовок №4_"/>
    <w:link w:val="40"/>
    <w:rsid w:val="004B4495"/>
    <w:rPr>
      <w:rFonts w:ascii="Trebuchet MS" w:hAnsi="Trebuchet MS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3)_"/>
    <w:link w:val="331"/>
    <w:rsid w:val="004B4495"/>
    <w:rPr>
      <w:rFonts w:ascii="Trebuchet MS" w:hAnsi="Trebuchet MS"/>
      <w:shd w:val="clear" w:color="auto" w:fill="FFFFFF"/>
    </w:rPr>
  </w:style>
  <w:style w:type="character" w:customStyle="1" w:styleId="51">
    <w:name w:val="Заголовок №5_"/>
    <w:link w:val="52"/>
    <w:rsid w:val="004B4495"/>
    <w:rPr>
      <w:rFonts w:ascii="Trebuchet MS" w:hAnsi="Trebuchet MS"/>
      <w:shd w:val="clear" w:color="auto" w:fill="FFFFFF"/>
    </w:rPr>
  </w:style>
  <w:style w:type="character" w:customStyle="1" w:styleId="1pt25">
    <w:name w:val="Основной текст + Интервал 1 pt25"/>
    <w:rsid w:val="004B4495"/>
    <w:rPr>
      <w:rFonts w:ascii="Century Schoolbook" w:hAnsi="Century Schoolbook"/>
      <w:spacing w:val="20"/>
      <w:sz w:val="21"/>
      <w:szCs w:val="21"/>
      <w:lang w:bidi="ar-SA"/>
    </w:rPr>
  </w:style>
  <w:style w:type="character" w:customStyle="1" w:styleId="22CourierNew1">
    <w:name w:val="Основной текст (22) + Courier New1"/>
    <w:aliases w:val="12 pt1,Полужирный43,Не курсив23,Интервал -1 pt3"/>
    <w:rsid w:val="004B4495"/>
    <w:rPr>
      <w:rFonts w:ascii="Courier New" w:hAnsi="Courier New" w:cs="Courier New"/>
      <w:b/>
      <w:bCs/>
      <w:i/>
      <w:iCs/>
      <w:spacing w:val="-20"/>
      <w:sz w:val="24"/>
      <w:szCs w:val="24"/>
      <w:lang w:bidi="ar-SA"/>
    </w:rPr>
  </w:style>
  <w:style w:type="character" w:customStyle="1" w:styleId="2210">
    <w:name w:val="Основной текст (22) + Не курсив10"/>
    <w:rsid w:val="004B4495"/>
    <w:rPr>
      <w:rFonts w:ascii="Century Schoolbook" w:hAnsi="Century Schoolbook"/>
      <w:i/>
      <w:iCs/>
      <w:sz w:val="21"/>
      <w:szCs w:val="21"/>
      <w:lang w:bidi="ar-SA"/>
    </w:rPr>
  </w:style>
  <w:style w:type="paragraph" w:customStyle="1" w:styleId="40">
    <w:name w:val="Заголовок №4"/>
    <w:basedOn w:val="a"/>
    <w:link w:val="4"/>
    <w:rsid w:val="004B4495"/>
    <w:pPr>
      <w:shd w:val="clear" w:color="auto" w:fill="FFFFFF"/>
      <w:spacing w:after="540" w:line="240" w:lineRule="atLeast"/>
      <w:outlineLvl w:val="3"/>
    </w:pPr>
    <w:rPr>
      <w:rFonts w:ascii="Trebuchet MS" w:hAnsi="Trebuchet MS"/>
      <w:b/>
      <w:bCs/>
      <w:sz w:val="28"/>
      <w:szCs w:val="28"/>
    </w:rPr>
  </w:style>
  <w:style w:type="paragraph" w:customStyle="1" w:styleId="331">
    <w:name w:val="Основной текст (33)1"/>
    <w:basedOn w:val="a"/>
    <w:link w:val="33"/>
    <w:rsid w:val="004B4495"/>
    <w:pPr>
      <w:shd w:val="clear" w:color="auto" w:fill="FFFFFF"/>
      <w:spacing w:before="480" w:after="300" w:line="298" w:lineRule="exact"/>
      <w:ind w:hanging="340"/>
      <w:jc w:val="both"/>
    </w:pPr>
    <w:rPr>
      <w:rFonts w:ascii="Trebuchet MS" w:hAnsi="Trebuchet MS"/>
    </w:rPr>
  </w:style>
  <w:style w:type="paragraph" w:customStyle="1" w:styleId="52">
    <w:name w:val="Заголовок №5"/>
    <w:basedOn w:val="a"/>
    <w:link w:val="51"/>
    <w:rsid w:val="004B4495"/>
    <w:pPr>
      <w:shd w:val="clear" w:color="auto" w:fill="FFFFFF"/>
      <w:spacing w:after="480" w:line="240" w:lineRule="atLeast"/>
      <w:jc w:val="both"/>
      <w:outlineLvl w:val="4"/>
    </w:pPr>
    <w:rPr>
      <w:rFonts w:ascii="Trebuchet MS" w:hAnsi="Trebuchet MS"/>
    </w:rPr>
  </w:style>
  <w:style w:type="character" w:customStyle="1" w:styleId="c28">
    <w:name w:val="c28"/>
    <w:basedOn w:val="a0"/>
    <w:rsid w:val="00A5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E9B8-9ECA-4C0F-A435-334A031B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хщ90гр0ш8дш8нбщ</dc:creator>
  <cp:lastModifiedBy>User</cp:lastModifiedBy>
  <cp:revision>24</cp:revision>
  <dcterms:created xsi:type="dcterms:W3CDTF">2020-12-21T07:00:00Z</dcterms:created>
  <dcterms:modified xsi:type="dcterms:W3CDTF">2021-02-03T08:27:00Z</dcterms:modified>
</cp:coreProperties>
</file>