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70" w:rsidRDefault="00A54270" w:rsidP="00A54270">
      <w:pPr>
        <w:shd w:val="clear" w:color="auto" w:fill="FFFFFF"/>
        <w:spacing w:after="150" w:line="240" w:lineRule="auto"/>
        <w:jc w:val="center"/>
        <w:rPr>
          <w:rFonts w:ascii="Times New Roman" w:eastAsia="Times New Roman" w:hAnsi="Times New Roman" w:cs="Times New Roman"/>
          <w:b/>
          <w:bCs/>
          <w:color w:val="000000"/>
          <w:sz w:val="28"/>
          <w:szCs w:val="21"/>
          <w:lang w:eastAsia="ru-RU"/>
        </w:rPr>
      </w:pPr>
      <w:r>
        <w:rPr>
          <w:rFonts w:ascii="Times New Roman" w:eastAsia="Times New Roman" w:hAnsi="Times New Roman" w:cs="Times New Roman"/>
          <w:b/>
          <w:bCs/>
          <w:color w:val="000000"/>
          <w:sz w:val="28"/>
          <w:szCs w:val="21"/>
          <w:lang w:eastAsia="ru-RU"/>
        </w:rPr>
        <w:t>Рабочая программа по учебному предмету «Право»</w:t>
      </w:r>
    </w:p>
    <w:p w:rsidR="00A54270" w:rsidRDefault="00A54270" w:rsidP="00A54270">
      <w:pPr>
        <w:shd w:val="clear" w:color="auto" w:fill="FFFFFF"/>
        <w:spacing w:after="150" w:line="240" w:lineRule="auto"/>
        <w:jc w:val="center"/>
        <w:rPr>
          <w:rFonts w:ascii="Times New Roman" w:eastAsia="Times New Roman" w:hAnsi="Times New Roman" w:cs="Times New Roman"/>
          <w:b/>
          <w:bCs/>
          <w:color w:val="000000"/>
          <w:sz w:val="28"/>
          <w:szCs w:val="21"/>
          <w:lang w:eastAsia="ru-RU"/>
        </w:rPr>
      </w:pPr>
      <w:r>
        <w:rPr>
          <w:rFonts w:ascii="Times New Roman" w:eastAsia="Times New Roman" w:hAnsi="Times New Roman" w:cs="Times New Roman"/>
          <w:b/>
          <w:bCs/>
          <w:color w:val="000000"/>
          <w:sz w:val="28"/>
          <w:szCs w:val="21"/>
          <w:lang w:eastAsia="ru-RU"/>
        </w:rPr>
        <w:t>10 класс</w:t>
      </w:r>
    </w:p>
    <w:p w:rsidR="00A54270" w:rsidRDefault="00A54270" w:rsidP="00A54270">
      <w:pPr>
        <w:shd w:val="clear" w:color="auto" w:fill="FFFFFF"/>
        <w:spacing w:after="150" w:line="240" w:lineRule="auto"/>
        <w:jc w:val="center"/>
        <w:rPr>
          <w:rFonts w:ascii="Times New Roman" w:eastAsia="Times New Roman" w:hAnsi="Times New Roman" w:cs="Times New Roman"/>
          <w:b/>
          <w:bCs/>
          <w:color w:val="000000"/>
          <w:sz w:val="28"/>
          <w:szCs w:val="21"/>
          <w:lang w:eastAsia="ru-RU"/>
        </w:rPr>
      </w:pPr>
    </w:p>
    <w:p w:rsidR="006867F6" w:rsidRPr="00A54270" w:rsidRDefault="00A54270" w:rsidP="00A54270">
      <w:pPr>
        <w:pStyle w:val="a4"/>
        <w:numPr>
          <w:ilvl w:val="0"/>
          <w:numId w:val="4"/>
        </w:numPr>
        <w:shd w:val="clear" w:color="auto" w:fill="FFFFFF"/>
        <w:spacing w:after="150" w:line="240" w:lineRule="auto"/>
        <w:jc w:val="center"/>
        <w:rPr>
          <w:rFonts w:ascii="Times New Roman" w:eastAsia="Times New Roman" w:hAnsi="Times New Roman" w:cs="Times New Roman"/>
          <w:color w:val="000000"/>
          <w:sz w:val="28"/>
          <w:szCs w:val="21"/>
          <w:lang w:eastAsia="ru-RU"/>
        </w:rPr>
      </w:pPr>
      <w:r>
        <w:rPr>
          <w:rFonts w:ascii="Times New Roman" w:eastAsia="Times New Roman" w:hAnsi="Times New Roman" w:cs="Times New Roman"/>
          <w:b/>
          <w:bCs/>
          <w:color w:val="000000"/>
          <w:sz w:val="28"/>
          <w:szCs w:val="21"/>
          <w:lang w:eastAsia="ru-RU"/>
        </w:rPr>
        <w:t>Планируемые результаты освоения учебного предмета «Право»</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b/>
          <w:bCs/>
          <w:color w:val="000000"/>
          <w:sz w:val="28"/>
          <w:szCs w:val="21"/>
          <w:lang w:eastAsia="ru-RU"/>
        </w:rPr>
        <w:t xml:space="preserve">Личностные </w:t>
      </w:r>
      <w:proofErr w:type="gramStart"/>
      <w:r w:rsidRPr="006867F6">
        <w:rPr>
          <w:rFonts w:ascii="Times New Roman" w:eastAsia="Times New Roman" w:hAnsi="Times New Roman" w:cs="Times New Roman"/>
          <w:b/>
          <w:bCs/>
          <w:color w:val="000000"/>
          <w:sz w:val="28"/>
          <w:szCs w:val="21"/>
          <w:lang w:eastAsia="ru-RU"/>
        </w:rPr>
        <w:t>результаты</w:t>
      </w:r>
      <w:r w:rsidRPr="006867F6">
        <w:rPr>
          <w:rFonts w:ascii="Times New Roman" w:eastAsia="Times New Roman" w:hAnsi="Times New Roman" w:cs="Times New Roman"/>
          <w:color w:val="000000"/>
          <w:sz w:val="28"/>
          <w:szCs w:val="21"/>
          <w:lang w:eastAsia="ru-RU"/>
        </w:rPr>
        <w:t>  отраж</w:t>
      </w:r>
      <w:r w:rsidR="00A54270">
        <w:rPr>
          <w:rFonts w:ascii="Times New Roman" w:eastAsia="Times New Roman" w:hAnsi="Times New Roman" w:cs="Times New Roman"/>
          <w:color w:val="000000"/>
          <w:sz w:val="28"/>
          <w:szCs w:val="21"/>
          <w:lang w:eastAsia="ru-RU"/>
        </w:rPr>
        <w:t>ают</w:t>
      </w:r>
      <w:proofErr w:type="gramEnd"/>
      <w:r w:rsidRPr="006867F6">
        <w:rPr>
          <w:rFonts w:ascii="Times New Roman" w:eastAsia="Times New Roman" w:hAnsi="Times New Roman" w:cs="Times New Roman"/>
          <w:color w:val="000000"/>
          <w:sz w:val="28"/>
          <w:szCs w:val="21"/>
          <w:lang w:eastAsia="ru-RU"/>
        </w:rPr>
        <w:t>:</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3) готовность к служению Отечеству, его защите;</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 xml:space="preserve">4) </w:t>
      </w:r>
      <w:proofErr w:type="spellStart"/>
      <w:r w:rsidRPr="006867F6">
        <w:rPr>
          <w:rFonts w:ascii="Times New Roman" w:eastAsia="Times New Roman" w:hAnsi="Times New Roman" w:cs="Times New Roman"/>
          <w:color w:val="000000"/>
          <w:sz w:val="28"/>
          <w:szCs w:val="21"/>
          <w:lang w:eastAsia="ru-RU"/>
        </w:rPr>
        <w:t>сформированность</w:t>
      </w:r>
      <w:proofErr w:type="spellEnd"/>
      <w:r w:rsidRPr="006867F6">
        <w:rPr>
          <w:rFonts w:ascii="Times New Roman" w:eastAsia="Times New Roman" w:hAnsi="Times New Roman" w:cs="Times New Roman"/>
          <w:color w:val="000000"/>
          <w:sz w:val="28"/>
          <w:szCs w:val="21"/>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 xml:space="preserve">5) </w:t>
      </w:r>
      <w:proofErr w:type="spellStart"/>
      <w:r w:rsidRPr="006867F6">
        <w:rPr>
          <w:rFonts w:ascii="Times New Roman" w:eastAsia="Times New Roman" w:hAnsi="Times New Roman" w:cs="Times New Roman"/>
          <w:color w:val="000000"/>
          <w:sz w:val="28"/>
          <w:szCs w:val="21"/>
          <w:lang w:eastAsia="ru-RU"/>
        </w:rPr>
        <w:t>сформированность</w:t>
      </w:r>
      <w:proofErr w:type="spellEnd"/>
      <w:r w:rsidRPr="006867F6">
        <w:rPr>
          <w:rFonts w:ascii="Times New Roman" w:eastAsia="Times New Roman" w:hAnsi="Times New Roman" w:cs="Times New Roman"/>
          <w:color w:val="000000"/>
          <w:sz w:val="28"/>
          <w:szCs w:val="21"/>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8) нравственное сознание и поведение на основе усвоения общечеловеческих ценностей;</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10) эстетическое отношение к миру, включая эстетику быта, научного и технического творчества, спорта, общественных отношений;</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 xml:space="preserve">14) </w:t>
      </w:r>
      <w:proofErr w:type="spellStart"/>
      <w:r w:rsidRPr="006867F6">
        <w:rPr>
          <w:rFonts w:ascii="Times New Roman" w:eastAsia="Times New Roman" w:hAnsi="Times New Roman" w:cs="Times New Roman"/>
          <w:color w:val="000000"/>
          <w:sz w:val="28"/>
          <w:szCs w:val="21"/>
          <w:lang w:eastAsia="ru-RU"/>
        </w:rPr>
        <w:t>сформированность</w:t>
      </w:r>
      <w:proofErr w:type="spellEnd"/>
      <w:r w:rsidRPr="006867F6">
        <w:rPr>
          <w:rFonts w:ascii="Times New Roman" w:eastAsia="Times New Roman" w:hAnsi="Times New Roman" w:cs="Times New Roman"/>
          <w:color w:val="000000"/>
          <w:sz w:val="28"/>
          <w:szCs w:val="21"/>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15) ответственное отношение к созданию семьи на основе осознанного принятия ценностей семейной жизни.</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proofErr w:type="spellStart"/>
      <w:r w:rsidRPr="006867F6">
        <w:rPr>
          <w:rFonts w:ascii="Times New Roman" w:eastAsia="Times New Roman" w:hAnsi="Times New Roman" w:cs="Times New Roman"/>
          <w:b/>
          <w:bCs/>
          <w:color w:val="000000"/>
          <w:sz w:val="28"/>
          <w:szCs w:val="21"/>
          <w:lang w:eastAsia="ru-RU"/>
        </w:rPr>
        <w:t>Метапредметные</w:t>
      </w:r>
      <w:proofErr w:type="spellEnd"/>
      <w:r w:rsidRPr="006867F6">
        <w:rPr>
          <w:rFonts w:ascii="Times New Roman" w:eastAsia="Times New Roman" w:hAnsi="Times New Roman" w:cs="Times New Roman"/>
          <w:b/>
          <w:bCs/>
          <w:color w:val="000000"/>
          <w:sz w:val="28"/>
          <w:szCs w:val="21"/>
          <w:lang w:eastAsia="ru-RU"/>
        </w:rPr>
        <w:t xml:space="preserve"> результаты</w:t>
      </w:r>
      <w:r w:rsidRPr="006867F6">
        <w:rPr>
          <w:rFonts w:ascii="Times New Roman" w:eastAsia="Times New Roman" w:hAnsi="Times New Roman" w:cs="Times New Roman"/>
          <w:color w:val="000000"/>
          <w:sz w:val="28"/>
          <w:szCs w:val="21"/>
          <w:lang w:eastAsia="ru-RU"/>
        </w:rPr>
        <w:t>:</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6) умение определять назначение и функции различных социальных институтов;</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b/>
          <w:bCs/>
          <w:color w:val="000000"/>
          <w:sz w:val="28"/>
          <w:szCs w:val="21"/>
          <w:lang w:eastAsia="ru-RU"/>
        </w:rPr>
        <w:lastRenderedPageBreak/>
        <w:t>Предметные результаты</w:t>
      </w:r>
      <w:r w:rsidRPr="006867F6">
        <w:rPr>
          <w:rFonts w:ascii="Times New Roman" w:eastAsia="Times New Roman" w:hAnsi="Times New Roman" w:cs="Times New Roman"/>
          <w:color w:val="000000"/>
          <w:sz w:val="28"/>
          <w:szCs w:val="21"/>
          <w:lang w:eastAsia="ru-RU"/>
        </w:rPr>
        <w:t>:</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 xml:space="preserve">1) </w:t>
      </w:r>
      <w:proofErr w:type="spellStart"/>
      <w:r w:rsidRPr="006867F6">
        <w:rPr>
          <w:rFonts w:ascii="Times New Roman" w:eastAsia="Times New Roman" w:hAnsi="Times New Roman" w:cs="Times New Roman"/>
          <w:color w:val="000000"/>
          <w:sz w:val="28"/>
          <w:szCs w:val="21"/>
          <w:lang w:eastAsia="ru-RU"/>
        </w:rPr>
        <w:t>сформированность</w:t>
      </w:r>
      <w:proofErr w:type="spellEnd"/>
      <w:r w:rsidRPr="006867F6">
        <w:rPr>
          <w:rFonts w:ascii="Times New Roman" w:eastAsia="Times New Roman" w:hAnsi="Times New Roman" w:cs="Times New Roman"/>
          <w:color w:val="000000"/>
          <w:sz w:val="28"/>
          <w:szCs w:val="21"/>
          <w:lang w:eastAsia="ru-RU"/>
        </w:rPr>
        <w:t xml:space="preserve"> представлений о понятии государства, его функциях, механизме и формах;</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2) владение знаниями о понятии права, источниках и нормах права, законности, правоотношениях;</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3) владение знаниями о правонарушениях и юридической ответственности;</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 xml:space="preserve">4) </w:t>
      </w:r>
      <w:proofErr w:type="spellStart"/>
      <w:r w:rsidRPr="006867F6">
        <w:rPr>
          <w:rFonts w:ascii="Times New Roman" w:eastAsia="Times New Roman" w:hAnsi="Times New Roman" w:cs="Times New Roman"/>
          <w:color w:val="000000"/>
          <w:sz w:val="28"/>
          <w:szCs w:val="21"/>
          <w:lang w:eastAsia="ru-RU"/>
        </w:rPr>
        <w:t>сформированность</w:t>
      </w:r>
      <w:proofErr w:type="spellEnd"/>
      <w:r w:rsidRPr="006867F6">
        <w:rPr>
          <w:rFonts w:ascii="Times New Roman" w:eastAsia="Times New Roman" w:hAnsi="Times New Roman" w:cs="Times New Roman"/>
          <w:color w:val="000000"/>
          <w:sz w:val="28"/>
          <w:szCs w:val="21"/>
          <w:lang w:eastAsia="ru-RU"/>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 xml:space="preserve">5) </w:t>
      </w:r>
      <w:proofErr w:type="spellStart"/>
      <w:r w:rsidRPr="006867F6">
        <w:rPr>
          <w:rFonts w:ascii="Times New Roman" w:eastAsia="Times New Roman" w:hAnsi="Times New Roman" w:cs="Times New Roman"/>
          <w:color w:val="000000"/>
          <w:sz w:val="28"/>
          <w:szCs w:val="21"/>
          <w:lang w:eastAsia="ru-RU"/>
        </w:rPr>
        <w:t>сформированность</w:t>
      </w:r>
      <w:proofErr w:type="spellEnd"/>
      <w:r w:rsidRPr="006867F6">
        <w:rPr>
          <w:rFonts w:ascii="Times New Roman" w:eastAsia="Times New Roman" w:hAnsi="Times New Roman" w:cs="Times New Roman"/>
          <w:color w:val="000000"/>
          <w:sz w:val="28"/>
          <w:szCs w:val="21"/>
          <w:lang w:eastAsia="ru-RU"/>
        </w:rPr>
        <w:t xml:space="preserve"> общих представлений о разных видах судопроизводства, правилах применения права, разрешения конфликтов правовыми способами;</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 xml:space="preserve">6) </w:t>
      </w:r>
      <w:proofErr w:type="spellStart"/>
      <w:r w:rsidRPr="006867F6">
        <w:rPr>
          <w:rFonts w:ascii="Times New Roman" w:eastAsia="Times New Roman" w:hAnsi="Times New Roman" w:cs="Times New Roman"/>
          <w:color w:val="000000"/>
          <w:sz w:val="28"/>
          <w:szCs w:val="21"/>
          <w:lang w:eastAsia="ru-RU"/>
        </w:rPr>
        <w:t>сформированность</w:t>
      </w:r>
      <w:proofErr w:type="spellEnd"/>
      <w:r w:rsidRPr="006867F6">
        <w:rPr>
          <w:rFonts w:ascii="Times New Roman" w:eastAsia="Times New Roman" w:hAnsi="Times New Roman" w:cs="Times New Roman"/>
          <w:color w:val="000000"/>
          <w:sz w:val="28"/>
          <w:szCs w:val="21"/>
          <w:lang w:eastAsia="ru-RU"/>
        </w:rPr>
        <w:t xml:space="preserve"> основ правового мышления и антикоррупционных стандартов поведения;</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 xml:space="preserve">7) </w:t>
      </w:r>
      <w:proofErr w:type="spellStart"/>
      <w:r w:rsidRPr="006867F6">
        <w:rPr>
          <w:rFonts w:ascii="Times New Roman" w:eastAsia="Times New Roman" w:hAnsi="Times New Roman" w:cs="Times New Roman"/>
          <w:color w:val="000000"/>
          <w:sz w:val="28"/>
          <w:szCs w:val="21"/>
          <w:lang w:eastAsia="ru-RU"/>
        </w:rPr>
        <w:t>сформированность</w:t>
      </w:r>
      <w:proofErr w:type="spellEnd"/>
      <w:r w:rsidRPr="006867F6">
        <w:rPr>
          <w:rFonts w:ascii="Times New Roman" w:eastAsia="Times New Roman" w:hAnsi="Times New Roman" w:cs="Times New Roman"/>
          <w:color w:val="000000"/>
          <w:sz w:val="28"/>
          <w:szCs w:val="21"/>
          <w:lang w:eastAsia="ru-RU"/>
        </w:rPr>
        <w:t xml:space="preserve"> знаний об основах административного, гражданского, трудового, уголовного права;</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8) понимание юридической деятельности; ознакомление со спецификой основных юридических профессий;</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 xml:space="preserve">9) </w:t>
      </w:r>
      <w:proofErr w:type="spellStart"/>
      <w:r w:rsidRPr="006867F6">
        <w:rPr>
          <w:rFonts w:ascii="Times New Roman" w:eastAsia="Times New Roman" w:hAnsi="Times New Roman" w:cs="Times New Roman"/>
          <w:color w:val="000000"/>
          <w:sz w:val="28"/>
          <w:szCs w:val="21"/>
          <w:lang w:eastAsia="ru-RU"/>
        </w:rPr>
        <w:t>сформированность</w:t>
      </w:r>
      <w:proofErr w:type="spellEnd"/>
      <w:r w:rsidRPr="006867F6">
        <w:rPr>
          <w:rFonts w:ascii="Times New Roman" w:eastAsia="Times New Roman" w:hAnsi="Times New Roman" w:cs="Times New Roman"/>
          <w:color w:val="000000"/>
          <w:sz w:val="28"/>
          <w:szCs w:val="21"/>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 xml:space="preserve">10) </w:t>
      </w:r>
      <w:proofErr w:type="spellStart"/>
      <w:r w:rsidRPr="006867F6">
        <w:rPr>
          <w:rFonts w:ascii="Times New Roman" w:eastAsia="Times New Roman" w:hAnsi="Times New Roman" w:cs="Times New Roman"/>
          <w:color w:val="000000"/>
          <w:sz w:val="28"/>
          <w:szCs w:val="21"/>
          <w:lang w:eastAsia="ru-RU"/>
        </w:rPr>
        <w:t>сформированность</w:t>
      </w:r>
      <w:proofErr w:type="spellEnd"/>
      <w:r w:rsidRPr="006867F6">
        <w:rPr>
          <w:rFonts w:ascii="Times New Roman" w:eastAsia="Times New Roman" w:hAnsi="Times New Roman" w:cs="Times New Roman"/>
          <w:color w:val="000000"/>
          <w:sz w:val="28"/>
          <w:szCs w:val="21"/>
          <w:lang w:eastAsia="ru-RU"/>
        </w:rPr>
        <w:t xml:space="preserve"> навыков самостоятельного поиска правовой информации, умений использовать результаты в конкретных жизненных ситуациях.</w:t>
      </w:r>
    </w:p>
    <w:p w:rsidR="00CB6230" w:rsidRDefault="00CB6230" w:rsidP="00CB6230">
      <w:pPr>
        <w:shd w:val="clear" w:color="auto" w:fill="FFFFFF"/>
        <w:spacing w:after="150" w:line="240" w:lineRule="auto"/>
        <w:ind w:firstLine="709"/>
        <w:contextualSpacing/>
        <w:jc w:val="both"/>
        <w:rPr>
          <w:rFonts w:ascii="Times New Roman" w:eastAsia="Times New Roman" w:hAnsi="Times New Roman" w:cs="Times New Roman"/>
          <w:b/>
          <w:bCs/>
          <w:color w:val="000000"/>
          <w:sz w:val="28"/>
          <w:szCs w:val="21"/>
          <w:lang w:eastAsia="ru-RU"/>
        </w:rPr>
      </w:pPr>
    </w:p>
    <w:p w:rsidR="00CB6230" w:rsidRPr="00CB6230" w:rsidRDefault="00CB6230" w:rsidP="00CB6230">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CB6230">
        <w:rPr>
          <w:rFonts w:ascii="Times New Roman" w:eastAsia="Times New Roman" w:hAnsi="Times New Roman" w:cs="Times New Roman"/>
          <w:b/>
          <w:bCs/>
          <w:color w:val="000000"/>
          <w:sz w:val="28"/>
          <w:szCs w:val="21"/>
          <w:lang w:eastAsia="ru-RU"/>
        </w:rPr>
        <w:t xml:space="preserve">В результате изучения </w:t>
      </w:r>
      <w:r>
        <w:rPr>
          <w:rFonts w:ascii="Times New Roman" w:eastAsia="Times New Roman" w:hAnsi="Times New Roman" w:cs="Times New Roman"/>
          <w:b/>
          <w:bCs/>
          <w:color w:val="000000"/>
          <w:sz w:val="28"/>
          <w:szCs w:val="21"/>
          <w:lang w:eastAsia="ru-RU"/>
        </w:rPr>
        <w:t>учебного предмета</w:t>
      </w:r>
      <w:r w:rsidRPr="00CB6230">
        <w:rPr>
          <w:rFonts w:ascii="Times New Roman" w:eastAsia="Times New Roman" w:hAnsi="Times New Roman" w:cs="Times New Roman"/>
          <w:b/>
          <w:bCs/>
          <w:color w:val="000000"/>
          <w:sz w:val="28"/>
          <w:szCs w:val="21"/>
          <w:lang w:eastAsia="ru-RU"/>
        </w:rPr>
        <w:t xml:space="preserve"> на базовом уровне</w:t>
      </w:r>
    </w:p>
    <w:p w:rsidR="00CB6230" w:rsidRPr="00CB6230" w:rsidRDefault="00CB6230" w:rsidP="00CB6230">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p>
    <w:p w:rsidR="00CB6230" w:rsidRPr="00CB6230" w:rsidRDefault="00CB6230" w:rsidP="00CB6230">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CB6230">
        <w:rPr>
          <w:rFonts w:ascii="Times New Roman" w:eastAsia="Times New Roman" w:hAnsi="Times New Roman" w:cs="Times New Roman"/>
          <w:b/>
          <w:bCs/>
          <w:color w:val="000000"/>
          <w:sz w:val="28"/>
          <w:szCs w:val="21"/>
          <w:lang w:eastAsia="ru-RU"/>
        </w:rPr>
        <w:t>Ученик научится:</w:t>
      </w:r>
    </w:p>
    <w:p w:rsidR="00CB6230" w:rsidRPr="00CB6230" w:rsidRDefault="00CB6230" w:rsidP="00CB6230">
      <w:pPr>
        <w:numPr>
          <w:ilvl w:val="0"/>
          <w:numId w:val="5"/>
        </w:numPr>
        <w:shd w:val="clear" w:color="auto" w:fill="FFFFFF"/>
        <w:spacing w:after="150" w:line="240" w:lineRule="auto"/>
        <w:contextualSpacing/>
        <w:jc w:val="both"/>
        <w:rPr>
          <w:rFonts w:ascii="Times New Roman" w:eastAsia="Times New Roman" w:hAnsi="Times New Roman" w:cs="Times New Roman"/>
          <w:color w:val="000000"/>
          <w:sz w:val="28"/>
          <w:szCs w:val="21"/>
          <w:lang w:eastAsia="ru-RU"/>
        </w:rPr>
      </w:pPr>
      <w:r w:rsidRPr="00CB6230">
        <w:rPr>
          <w:rFonts w:ascii="Times New Roman" w:eastAsia="Times New Roman" w:hAnsi="Times New Roman" w:cs="Times New Roman"/>
          <w:b/>
          <w:bCs/>
          <w:i/>
          <w:iCs/>
          <w:color w:val="000000"/>
          <w:sz w:val="28"/>
          <w:szCs w:val="21"/>
          <w:lang w:eastAsia="ru-RU"/>
        </w:rPr>
        <w:t>правильно употреблять</w:t>
      </w:r>
      <w:r w:rsidRPr="00CB6230">
        <w:rPr>
          <w:rFonts w:ascii="Times New Roman" w:eastAsia="Times New Roman" w:hAnsi="Times New Roman" w:cs="Times New Roman"/>
          <w:color w:val="000000"/>
          <w:sz w:val="28"/>
          <w:szCs w:val="21"/>
          <w:lang w:eastAsia="ru-RU"/>
        </w:rPr>
        <w:t> основные правовые понятия и категории (юридическое лицо, правовой статус, компетенция, полномочия, судопроизводство);</w:t>
      </w:r>
    </w:p>
    <w:p w:rsidR="00CB6230" w:rsidRPr="00CB6230" w:rsidRDefault="00CB6230" w:rsidP="00CB6230">
      <w:pPr>
        <w:numPr>
          <w:ilvl w:val="0"/>
          <w:numId w:val="6"/>
        </w:numPr>
        <w:shd w:val="clear" w:color="auto" w:fill="FFFFFF"/>
        <w:spacing w:after="150" w:line="240" w:lineRule="auto"/>
        <w:contextualSpacing/>
        <w:jc w:val="both"/>
        <w:rPr>
          <w:rFonts w:ascii="Times New Roman" w:eastAsia="Times New Roman" w:hAnsi="Times New Roman" w:cs="Times New Roman"/>
          <w:color w:val="000000"/>
          <w:sz w:val="28"/>
          <w:szCs w:val="21"/>
          <w:lang w:eastAsia="ru-RU"/>
        </w:rPr>
      </w:pPr>
      <w:r w:rsidRPr="00CB6230">
        <w:rPr>
          <w:rFonts w:ascii="Times New Roman" w:eastAsia="Times New Roman" w:hAnsi="Times New Roman" w:cs="Times New Roman"/>
          <w:b/>
          <w:bCs/>
          <w:i/>
          <w:iCs/>
          <w:color w:val="000000"/>
          <w:sz w:val="28"/>
          <w:szCs w:val="21"/>
          <w:lang w:eastAsia="ru-RU"/>
        </w:rPr>
        <w:t>характеризовать:</w:t>
      </w:r>
      <w:r w:rsidRPr="00CB6230">
        <w:rPr>
          <w:rFonts w:ascii="Times New Roman" w:eastAsia="Times New Roman" w:hAnsi="Times New Roman" w:cs="Times New Roman"/>
          <w:color w:val="000000"/>
          <w:sz w:val="28"/>
          <w:szCs w:val="21"/>
          <w:lang w:eastAsia="ru-RU"/>
        </w:rPr>
        <w:t>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CB6230" w:rsidRPr="00CB6230" w:rsidRDefault="00CB6230" w:rsidP="00CB6230">
      <w:pPr>
        <w:numPr>
          <w:ilvl w:val="0"/>
          <w:numId w:val="6"/>
        </w:numPr>
        <w:shd w:val="clear" w:color="auto" w:fill="FFFFFF"/>
        <w:spacing w:after="150" w:line="240" w:lineRule="auto"/>
        <w:contextualSpacing/>
        <w:jc w:val="both"/>
        <w:rPr>
          <w:rFonts w:ascii="Times New Roman" w:eastAsia="Times New Roman" w:hAnsi="Times New Roman" w:cs="Times New Roman"/>
          <w:color w:val="000000"/>
          <w:sz w:val="28"/>
          <w:szCs w:val="21"/>
          <w:lang w:eastAsia="ru-RU"/>
        </w:rPr>
      </w:pPr>
      <w:r w:rsidRPr="00CB6230">
        <w:rPr>
          <w:rFonts w:ascii="Times New Roman" w:eastAsia="Times New Roman" w:hAnsi="Times New Roman" w:cs="Times New Roman"/>
          <w:b/>
          <w:bCs/>
          <w:i/>
          <w:iCs/>
          <w:color w:val="000000"/>
          <w:sz w:val="28"/>
          <w:szCs w:val="21"/>
          <w:lang w:eastAsia="ru-RU"/>
        </w:rPr>
        <w:t>объяснять:</w:t>
      </w:r>
      <w:r w:rsidRPr="00CB6230">
        <w:rPr>
          <w:rFonts w:ascii="Times New Roman" w:eastAsia="Times New Roman" w:hAnsi="Times New Roman" w:cs="Times New Roman"/>
          <w:color w:val="000000"/>
          <w:sz w:val="28"/>
          <w:szCs w:val="21"/>
          <w:lang w:eastAsia="ru-RU"/>
        </w:rPr>
        <w:t>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CB6230" w:rsidRPr="00CB6230" w:rsidRDefault="00CB6230" w:rsidP="00CB6230">
      <w:pPr>
        <w:numPr>
          <w:ilvl w:val="0"/>
          <w:numId w:val="6"/>
        </w:numPr>
        <w:shd w:val="clear" w:color="auto" w:fill="FFFFFF"/>
        <w:spacing w:after="150" w:line="240" w:lineRule="auto"/>
        <w:contextualSpacing/>
        <w:jc w:val="both"/>
        <w:rPr>
          <w:rFonts w:ascii="Times New Roman" w:eastAsia="Times New Roman" w:hAnsi="Times New Roman" w:cs="Times New Roman"/>
          <w:color w:val="000000"/>
          <w:sz w:val="28"/>
          <w:szCs w:val="21"/>
          <w:lang w:eastAsia="ru-RU"/>
        </w:rPr>
      </w:pPr>
      <w:r w:rsidRPr="00CB6230">
        <w:rPr>
          <w:rFonts w:ascii="Times New Roman" w:eastAsia="Times New Roman" w:hAnsi="Times New Roman" w:cs="Times New Roman"/>
          <w:b/>
          <w:bCs/>
          <w:i/>
          <w:iCs/>
          <w:color w:val="000000"/>
          <w:sz w:val="28"/>
          <w:szCs w:val="21"/>
          <w:lang w:eastAsia="ru-RU"/>
        </w:rPr>
        <w:t>различать:</w:t>
      </w:r>
      <w:r w:rsidRPr="00CB6230">
        <w:rPr>
          <w:rFonts w:ascii="Times New Roman" w:eastAsia="Times New Roman" w:hAnsi="Times New Roman" w:cs="Times New Roman"/>
          <w:color w:val="000000"/>
          <w:sz w:val="28"/>
          <w:szCs w:val="21"/>
          <w:lang w:eastAsia="ru-RU"/>
        </w:rPr>
        <w:t>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CB6230" w:rsidRPr="00CB6230" w:rsidRDefault="00CB6230" w:rsidP="00CB6230">
      <w:pPr>
        <w:numPr>
          <w:ilvl w:val="0"/>
          <w:numId w:val="6"/>
        </w:numPr>
        <w:shd w:val="clear" w:color="auto" w:fill="FFFFFF"/>
        <w:spacing w:after="150" w:line="240" w:lineRule="auto"/>
        <w:contextualSpacing/>
        <w:jc w:val="both"/>
        <w:rPr>
          <w:rFonts w:ascii="Times New Roman" w:eastAsia="Times New Roman" w:hAnsi="Times New Roman" w:cs="Times New Roman"/>
          <w:color w:val="000000"/>
          <w:sz w:val="28"/>
          <w:szCs w:val="21"/>
          <w:lang w:eastAsia="ru-RU"/>
        </w:rPr>
      </w:pPr>
      <w:r w:rsidRPr="00CB6230">
        <w:rPr>
          <w:rFonts w:ascii="Times New Roman" w:eastAsia="Times New Roman" w:hAnsi="Times New Roman" w:cs="Times New Roman"/>
          <w:b/>
          <w:bCs/>
          <w:i/>
          <w:iCs/>
          <w:color w:val="000000"/>
          <w:sz w:val="28"/>
          <w:szCs w:val="21"/>
          <w:lang w:eastAsia="ru-RU"/>
        </w:rPr>
        <w:t>приводить примеры:</w:t>
      </w:r>
      <w:r w:rsidRPr="00CB6230">
        <w:rPr>
          <w:rFonts w:ascii="Times New Roman" w:eastAsia="Times New Roman" w:hAnsi="Times New Roman" w:cs="Times New Roman"/>
          <w:color w:val="000000"/>
          <w:sz w:val="28"/>
          <w:szCs w:val="21"/>
          <w:lang w:eastAsia="ru-RU"/>
        </w:rPr>
        <w:t> различных видов правоотношений, правонарушений, ответственности.</w:t>
      </w:r>
    </w:p>
    <w:p w:rsidR="00CB6230" w:rsidRPr="00CB6230" w:rsidRDefault="00CB6230" w:rsidP="00CB6230">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p>
    <w:p w:rsidR="00CB6230" w:rsidRPr="00CB6230" w:rsidRDefault="00CB6230" w:rsidP="00CB6230">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CB6230">
        <w:rPr>
          <w:rFonts w:ascii="Times New Roman" w:eastAsia="Times New Roman" w:hAnsi="Times New Roman" w:cs="Times New Roman"/>
          <w:b/>
          <w:bCs/>
          <w:color w:val="000000"/>
          <w:sz w:val="28"/>
          <w:szCs w:val="21"/>
          <w:lang w:eastAsia="ru-RU"/>
        </w:rPr>
        <w:t>Ученик получит возможность научиться:</w:t>
      </w:r>
    </w:p>
    <w:p w:rsidR="00CB6230" w:rsidRPr="00CB6230" w:rsidRDefault="00CB6230" w:rsidP="00CB6230">
      <w:pPr>
        <w:shd w:val="clear" w:color="auto" w:fill="FFFFFF"/>
        <w:spacing w:after="150" w:line="240" w:lineRule="auto"/>
        <w:ind w:left="709"/>
        <w:contextualSpacing/>
        <w:jc w:val="both"/>
        <w:rPr>
          <w:rFonts w:ascii="Times New Roman" w:eastAsia="Times New Roman" w:hAnsi="Times New Roman" w:cs="Times New Roman"/>
          <w:color w:val="000000"/>
          <w:sz w:val="28"/>
          <w:szCs w:val="21"/>
          <w:lang w:eastAsia="ru-RU"/>
        </w:rPr>
      </w:pPr>
      <w:r w:rsidRPr="00CB6230">
        <w:rPr>
          <w:rFonts w:ascii="Times New Roman" w:eastAsia="Times New Roman" w:hAnsi="Times New Roman" w:cs="Times New Roman"/>
          <w:b/>
          <w:bCs/>
          <w:color w:val="000000"/>
          <w:sz w:val="28"/>
          <w:szCs w:val="21"/>
          <w:lang w:eastAsia="ru-RU"/>
        </w:rPr>
        <w:t xml:space="preserve">использовать приобретенные знания и умения в практической </w:t>
      </w:r>
      <w:bookmarkStart w:id="0" w:name="_GoBack"/>
      <w:bookmarkEnd w:id="0"/>
      <w:r w:rsidRPr="00CB6230">
        <w:rPr>
          <w:rFonts w:ascii="Times New Roman" w:eastAsia="Times New Roman" w:hAnsi="Times New Roman" w:cs="Times New Roman"/>
          <w:b/>
          <w:bCs/>
          <w:color w:val="000000"/>
          <w:sz w:val="28"/>
          <w:szCs w:val="21"/>
          <w:lang w:eastAsia="ru-RU"/>
        </w:rPr>
        <w:t>деятельности и повседневной жизни </w:t>
      </w:r>
      <w:r w:rsidRPr="00CB6230">
        <w:rPr>
          <w:rFonts w:ascii="Times New Roman" w:eastAsia="Times New Roman" w:hAnsi="Times New Roman" w:cs="Times New Roman"/>
          <w:color w:val="000000"/>
          <w:sz w:val="28"/>
          <w:szCs w:val="21"/>
          <w:lang w:eastAsia="ru-RU"/>
        </w:rPr>
        <w:t>для:</w:t>
      </w:r>
    </w:p>
    <w:p w:rsidR="00CB6230" w:rsidRPr="00CB6230" w:rsidRDefault="00CB6230" w:rsidP="00CB6230">
      <w:pPr>
        <w:numPr>
          <w:ilvl w:val="0"/>
          <w:numId w:val="7"/>
        </w:numPr>
        <w:shd w:val="clear" w:color="auto" w:fill="FFFFFF"/>
        <w:spacing w:after="150" w:line="240" w:lineRule="auto"/>
        <w:contextualSpacing/>
        <w:jc w:val="both"/>
        <w:rPr>
          <w:rFonts w:ascii="Times New Roman" w:eastAsia="Times New Roman" w:hAnsi="Times New Roman" w:cs="Times New Roman"/>
          <w:color w:val="000000"/>
          <w:sz w:val="28"/>
          <w:szCs w:val="21"/>
          <w:lang w:eastAsia="ru-RU"/>
        </w:rPr>
      </w:pPr>
      <w:r w:rsidRPr="00CB6230">
        <w:rPr>
          <w:rFonts w:ascii="Times New Roman" w:eastAsia="Times New Roman" w:hAnsi="Times New Roman" w:cs="Times New Roman"/>
          <w:color w:val="000000"/>
          <w:sz w:val="28"/>
          <w:szCs w:val="21"/>
          <w:lang w:eastAsia="ru-RU"/>
        </w:rPr>
        <w:t>поиска, первичного анализа и использования правовой информации; обращения в надлежащие органы за квалифицированной юридической помощью;</w:t>
      </w:r>
    </w:p>
    <w:p w:rsidR="00CB6230" w:rsidRPr="00CB6230" w:rsidRDefault="00CB6230" w:rsidP="00CB6230">
      <w:pPr>
        <w:numPr>
          <w:ilvl w:val="0"/>
          <w:numId w:val="7"/>
        </w:numPr>
        <w:shd w:val="clear" w:color="auto" w:fill="FFFFFF"/>
        <w:spacing w:after="150" w:line="240" w:lineRule="auto"/>
        <w:contextualSpacing/>
        <w:jc w:val="both"/>
        <w:rPr>
          <w:rFonts w:ascii="Times New Roman" w:eastAsia="Times New Roman" w:hAnsi="Times New Roman" w:cs="Times New Roman"/>
          <w:color w:val="000000"/>
          <w:sz w:val="28"/>
          <w:szCs w:val="21"/>
          <w:lang w:eastAsia="ru-RU"/>
        </w:rPr>
      </w:pPr>
      <w:r w:rsidRPr="00CB6230">
        <w:rPr>
          <w:rFonts w:ascii="Times New Roman" w:eastAsia="Times New Roman" w:hAnsi="Times New Roman" w:cs="Times New Roman"/>
          <w:color w:val="000000"/>
          <w:sz w:val="28"/>
          <w:szCs w:val="21"/>
          <w:lang w:eastAsia="ru-RU"/>
        </w:rPr>
        <w:t>анализа норм закона с точки зрения конкретных условий их реализации;</w:t>
      </w:r>
    </w:p>
    <w:p w:rsidR="00CB6230" w:rsidRPr="00CB6230" w:rsidRDefault="00CB6230" w:rsidP="00CB6230">
      <w:pPr>
        <w:numPr>
          <w:ilvl w:val="0"/>
          <w:numId w:val="7"/>
        </w:numPr>
        <w:shd w:val="clear" w:color="auto" w:fill="FFFFFF"/>
        <w:spacing w:after="150" w:line="240" w:lineRule="auto"/>
        <w:contextualSpacing/>
        <w:jc w:val="both"/>
        <w:rPr>
          <w:rFonts w:ascii="Times New Roman" w:eastAsia="Times New Roman" w:hAnsi="Times New Roman" w:cs="Times New Roman"/>
          <w:color w:val="000000"/>
          <w:sz w:val="28"/>
          <w:szCs w:val="21"/>
          <w:lang w:eastAsia="ru-RU"/>
        </w:rPr>
      </w:pPr>
      <w:r w:rsidRPr="00CB6230">
        <w:rPr>
          <w:rFonts w:ascii="Times New Roman" w:eastAsia="Times New Roman" w:hAnsi="Times New Roman" w:cs="Times New Roman"/>
          <w:color w:val="000000"/>
          <w:sz w:val="28"/>
          <w:szCs w:val="21"/>
          <w:lang w:eastAsia="ru-RU"/>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CB6230" w:rsidRPr="00CB6230" w:rsidRDefault="00CB6230" w:rsidP="00CB6230">
      <w:pPr>
        <w:numPr>
          <w:ilvl w:val="0"/>
          <w:numId w:val="7"/>
        </w:numPr>
        <w:shd w:val="clear" w:color="auto" w:fill="FFFFFF"/>
        <w:spacing w:after="150" w:line="240" w:lineRule="auto"/>
        <w:contextualSpacing/>
        <w:jc w:val="both"/>
        <w:rPr>
          <w:rFonts w:ascii="Times New Roman" w:eastAsia="Times New Roman" w:hAnsi="Times New Roman" w:cs="Times New Roman"/>
          <w:color w:val="000000"/>
          <w:sz w:val="28"/>
          <w:szCs w:val="21"/>
          <w:lang w:eastAsia="ru-RU"/>
        </w:rPr>
      </w:pPr>
      <w:r w:rsidRPr="00CB6230">
        <w:rPr>
          <w:rFonts w:ascii="Times New Roman" w:eastAsia="Times New Roman" w:hAnsi="Times New Roman" w:cs="Times New Roman"/>
          <w:color w:val="000000"/>
          <w:sz w:val="28"/>
          <w:szCs w:val="21"/>
          <w:lang w:eastAsia="ru-RU"/>
        </w:rPr>
        <w:t>изложения и аргументации собственных суждений о происходящих событиях и явлениях с точки зрения права;</w:t>
      </w:r>
    </w:p>
    <w:p w:rsidR="00CB6230" w:rsidRPr="00CB6230" w:rsidRDefault="00CB6230" w:rsidP="00CB6230">
      <w:pPr>
        <w:numPr>
          <w:ilvl w:val="0"/>
          <w:numId w:val="7"/>
        </w:numPr>
        <w:shd w:val="clear" w:color="auto" w:fill="FFFFFF"/>
        <w:spacing w:after="150" w:line="240" w:lineRule="auto"/>
        <w:contextualSpacing/>
        <w:jc w:val="both"/>
        <w:rPr>
          <w:rFonts w:ascii="Times New Roman" w:eastAsia="Times New Roman" w:hAnsi="Times New Roman" w:cs="Times New Roman"/>
          <w:color w:val="000000"/>
          <w:sz w:val="28"/>
          <w:szCs w:val="21"/>
          <w:lang w:eastAsia="ru-RU"/>
        </w:rPr>
      </w:pPr>
      <w:r w:rsidRPr="00CB6230">
        <w:rPr>
          <w:rFonts w:ascii="Times New Roman" w:eastAsia="Times New Roman" w:hAnsi="Times New Roman" w:cs="Times New Roman"/>
          <w:color w:val="000000"/>
          <w:sz w:val="28"/>
          <w:szCs w:val="21"/>
          <w:lang w:eastAsia="ru-RU"/>
        </w:rPr>
        <w:t>решения правовых задач (на примерах конкретных ситуаций).</w:t>
      </w:r>
    </w:p>
    <w:p w:rsidR="00CB6230" w:rsidRDefault="00CB6230"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p>
    <w:p w:rsidR="006867F6" w:rsidRPr="00A54270" w:rsidRDefault="00A54270" w:rsidP="0087575E">
      <w:pPr>
        <w:pStyle w:val="a4"/>
        <w:numPr>
          <w:ilvl w:val="0"/>
          <w:numId w:val="4"/>
        </w:numPr>
        <w:shd w:val="clear" w:color="auto" w:fill="FFFFFF"/>
        <w:spacing w:after="150" w:line="240" w:lineRule="auto"/>
        <w:ind w:firstLine="709"/>
        <w:jc w:val="center"/>
        <w:rPr>
          <w:rFonts w:ascii="Times New Roman" w:eastAsia="Times New Roman" w:hAnsi="Times New Roman" w:cs="Times New Roman"/>
          <w:color w:val="000000"/>
          <w:sz w:val="28"/>
          <w:szCs w:val="21"/>
          <w:lang w:eastAsia="ru-RU"/>
        </w:rPr>
      </w:pPr>
      <w:r w:rsidRPr="00A54270">
        <w:rPr>
          <w:rFonts w:ascii="Times New Roman" w:eastAsia="Times New Roman" w:hAnsi="Times New Roman" w:cs="Times New Roman"/>
          <w:b/>
          <w:bCs/>
          <w:color w:val="000000"/>
          <w:sz w:val="28"/>
          <w:szCs w:val="21"/>
          <w:lang w:eastAsia="ru-RU"/>
        </w:rPr>
        <w:t xml:space="preserve">Содержание учебного предмета </w:t>
      </w:r>
    </w:p>
    <w:p w:rsidR="00A54270" w:rsidRPr="00A54270" w:rsidRDefault="00A54270" w:rsidP="00A54270">
      <w:pPr>
        <w:pStyle w:val="a4"/>
        <w:shd w:val="clear" w:color="auto" w:fill="FFFFFF"/>
        <w:spacing w:after="150" w:line="240" w:lineRule="auto"/>
        <w:ind w:left="1778"/>
        <w:rPr>
          <w:rFonts w:ascii="Times New Roman" w:eastAsia="Times New Roman" w:hAnsi="Times New Roman" w:cs="Times New Roman"/>
          <w:color w:val="000000"/>
          <w:sz w:val="28"/>
          <w:szCs w:val="21"/>
          <w:lang w:eastAsia="ru-RU"/>
        </w:rPr>
      </w:pP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b/>
          <w:bCs/>
          <w:color w:val="000000"/>
          <w:sz w:val="28"/>
          <w:szCs w:val="21"/>
          <w:lang w:eastAsia="ru-RU"/>
        </w:rPr>
        <w:t>Основы теории государства и права</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6867F6">
        <w:rPr>
          <w:rFonts w:ascii="Times New Roman" w:eastAsia="Times New Roman" w:hAnsi="Times New Roman" w:cs="Times New Roman"/>
          <w:i/>
          <w:iCs/>
          <w:color w:val="000000"/>
          <w:sz w:val="28"/>
          <w:szCs w:val="21"/>
          <w:lang w:eastAsia="ru-RU"/>
        </w:rPr>
        <w:t>Предмет правового регулирования. Метод правового регулирования.</w:t>
      </w:r>
      <w:r w:rsidRPr="006867F6">
        <w:rPr>
          <w:rFonts w:ascii="Times New Roman" w:eastAsia="Times New Roman" w:hAnsi="Times New Roman" w:cs="Times New Roman"/>
          <w:color w:val="000000"/>
          <w:sz w:val="28"/>
          <w:szCs w:val="21"/>
          <w:lang w:eastAsia="ru-RU"/>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sidRPr="006867F6">
        <w:rPr>
          <w:rFonts w:ascii="Times New Roman" w:eastAsia="Times New Roman" w:hAnsi="Times New Roman" w:cs="Times New Roman"/>
          <w:color w:val="000000"/>
          <w:sz w:val="28"/>
          <w:szCs w:val="21"/>
          <w:lang w:eastAsia="ru-RU"/>
        </w:rPr>
        <w:t>деликтоспособность</w:t>
      </w:r>
      <w:proofErr w:type="spellEnd"/>
      <w:r w:rsidRPr="006867F6">
        <w:rPr>
          <w:rFonts w:ascii="Times New Roman" w:eastAsia="Times New Roman" w:hAnsi="Times New Roman" w:cs="Times New Roman"/>
          <w:color w:val="000000"/>
          <w:sz w:val="28"/>
          <w:szCs w:val="21"/>
          <w:lang w:eastAsia="ru-RU"/>
        </w:rPr>
        <w:t>. Законность и правопорядок.</w:t>
      </w:r>
      <w:r w:rsidRPr="006867F6">
        <w:rPr>
          <w:rFonts w:ascii="Times New Roman" w:eastAsia="Times New Roman" w:hAnsi="Times New Roman" w:cs="Times New Roman"/>
          <w:i/>
          <w:iCs/>
          <w:color w:val="000000"/>
          <w:sz w:val="28"/>
          <w:szCs w:val="21"/>
          <w:lang w:eastAsia="ru-RU"/>
        </w:rPr>
        <w:t> Понятие правосознания. Опасность коррупции для</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i/>
          <w:iCs/>
          <w:color w:val="000000"/>
          <w:sz w:val="28"/>
          <w:szCs w:val="21"/>
          <w:lang w:eastAsia="ru-RU"/>
        </w:rPr>
        <w:t>гражданина, общества и государства. Антикоррупционные меры, принимаемые на государственном уровне. </w:t>
      </w:r>
      <w:r w:rsidRPr="006867F6">
        <w:rPr>
          <w:rFonts w:ascii="Times New Roman" w:eastAsia="Times New Roman" w:hAnsi="Times New Roman" w:cs="Times New Roman"/>
          <w:color w:val="000000"/>
          <w:sz w:val="28"/>
          <w:szCs w:val="21"/>
          <w:lang w:eastAsia="ru-RU"/>
        </w:rPr>
        <w:t>Правонарушения и юридическая ответственность.</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b/>
          <w:bCs/>
          <w:color w:val="000000"/>
          <w:sz w:val="28"/>
          <w:szCs w:val="21"/>
          <w:lang w:eastAsia="ru-RU"/>
        </w:rPr>
        <w:t>Конституционное право</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6867F6">
        <w:rPr>
          <w:rFonts w:ascii="Times New Roman" w:eastAsia="Times New Roman" w:hAnsi="Times New Roman" w:cs="Times New Roman"/>
          <w:i/>
          <w:iCs/>
          <w:color w:val="000000"/>
          <w:sz w:val="28"/>
          <w:szCs w:val="21"/>
          <w:lang w:eastAsia="ru-RU"/>
        </w:rPr>
        <w:t>Референдум</w:t>
      </w:r>
      <w:r w:rsidRPr="006867F6">
        <w:rPr>
          <w:rFonts w:ascii="Times New Roman" w:eastAsia="Times New Roman" w:hAnsi="Times New Roman" w:cs="Times New Roman"/>
          <w:color w:val="000000"/>
          <w:sz w:val="28"/>
          <w:szCs w:val="21"/>
          <w:lang w:eastAsia="ru-RU"/>
        </w:rPr>
        <w:t>. Система органов местного самоуправления.</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b/>
          <w:bCs/>
          <w:color w:val="000000"/>
          <w:sz w:val="28"/>
          <w:szCs w:val="21"/>
          <w:lang w:eastAsia="ru-RU"/>
        </w:rPr>
        <w:lastRenderedPageBreak/>
        <w:t>Права человека</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b/>
          <w:bCs/>
          <w:color w:val="000000"/>
          <w:sz w:val="28"/>
          <w:szCs w:val="21"/>
          <w:lang w:eastAsia="ru-RU"/>
        </w:rPr>
        <w:t>Основные отрасли российского права</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Трудовой договор. </w:t>
      </w:r>
      <w:r w:rsidRPr="006867F6">
        <w:rPr>
          <w:rFonts w:ascii="Times New Roman" w:eastAsia="Times New Roman" w:hAnsi="Times New Roman" w:cs="Times New Roman"/>
          <w:i/>
          <w:iCs/>
          <w:color w:val="000000"/>
          <w:sz w:val="28"/>
          <w:szCs w:val="21"/>
          <w:lang w:eastAsia="ru-RU"/>
        </w:rPr>
        <w:t>Виды рабочего времени. Время отдыха. </w:t>
      </w:r>
      <w:r w:rsidRPr="006867F6">
        <w:rPr>
          <w:rFonts w:ascii="Times New Roman" w:eastAsia="Times New Roman" w:hAnsi="Times New Roman" w:cs="Times New Roman"/>
          <w:color w:val="000000"/>
          <w:sz w:val="28"/>
          <w:szCs w:val="21"/>
          <w:lang w:eastAsia="ru-RU"/>
        </w:rPr>
        <w:t>Заработная плата. Особенности правового регулирования труда несовершеннолетних. Охрана труда. </w:t>
      </w:r>
      <w:r w:rsidRPr="006867F6">
        <w:rPr>
          <w:rFonts w:ascii="Times New Roman" w:eastAsia="Times New Roman" w:hAnsi="Times New Roman" w:cs="Times New Roman"/>
          <w:i/>
          <w:iCs/>
          <w:color w:val="000000"/>
          <w:sz w:val="28"/>
          <w:szCs w:val="21"/>
          <w:lang w:eastAsia="ru-RU"/>
        </w:rPr>
        <w:t>Виды трудовых споров.</w:t>
      </w:r>
      <w:r w:rsidRPr="006867F6">
        <w:rPr>
          <w:rFonts w:ascii="Times New Roman" w:eastAsia="Times New Roman" w:hAnsi="Times New Roman" w:cs="Times New Roman"/>
          <w:color w:val="000000"/>
          <w:sz w:val="28"/>
          <w:szCs w:val="21"/>
          <w:lang w:eastAsia="ru-RU"/>
        </w:rPr>
        <w:t> Дисциплинарная ответственность. Административное право. Источники административного права.</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6867F6">
        <w:rPr>
          <w:rFonts w:ascii="Times New Roman" w:eastAsia="Times New Roman" w:hAnsi="Times New Roman" w:cs="Times New Roman"/>
          <w:i/>
          <w:iCs/>
          <w:color w:val="000000"/>
          <w:sz w:val="28"/>
          <w:szCs w:val="21"/>
          <w:lang w:eastAsia="ru-RU"/>
        </w:rPr>
        <w:t>Состав преступления. </w:t>
      </w:r>
      <w:r w:rsidRPr="006867F6">
        <w:rPr>
          <w:rFonts w:ascii="Times New Roman" w:eastAsia="Times New Roman" w:hAnsi="Times New Roman" w:cs="Times New Roman"/>
          <w:color w:val="000000"/>
          <w:sz w:val="28"/>
          <w:szCs w:val="21"/>
          <w:lang w:eastAsia="ru-RU"/>
        </w:rPr>
        <w:t>Уголовная ответственность.</w:t>
      </w:r>
      <w:r w:rsidRPr="006867F6">
        <w:rPr>
          <w:rFonts w:ascii="Times New Roman" w:eastAsia="Times New Roman" w:hAnsi="Times New Roman" w:cs="Times New Roman"/>
          <w:i/>
          <w:iCs/>
          <w:color w:val="000000"/>
          <w:sz w:val="28"/>
          <w:szCs w:val="21"/>
          <w:lang w:eastAsia="ru-RU"/>
        </w:rPr>
        <w:t> Принципы уголовной ответственности. Освобождение от уголовной ответственности.</w:t>
      </w:r>
      <w:r w:rsidRPr="006867F6">
        <w:rPr>
          <w:rFonts w:ascii="Times New Roman" w:eastAsia="Times New Roman" w:hAnsi="Times New Roman" w:cs="Times New Roman"/>
          <w:color w:val="000000"/>
          <w:sz w:val="28"/>
          <w:szCs w:val="21"/>
          <w:lang w:eastAsia="ru-RU"/>
        </w:rPr>
        <w:t>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6867F6">
        <w:rPr>
          <w:rFonts w:ascii="Times New Roman" w:eastAsia="Times New Roman" w:hAnsi="Times New Roman" w:cs="Times New Roman"/>
          <w:i/>
          <w:iCs/>
          <w:color w:val="000000"/>
          <w:sz w:val="28"/>
          <w:szCs w:val="21"/>
          <w:lang w:eastAsia="ru-RU"/>
        </w:rPr>
        <w:t>Налоговые правонарушения.</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Ответственность за уклонение от уплаты налогов.</w:t>
      </w:r>
    </w:p>
    <w:p w:rsidR="006867F6" w:rsidRP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b/>
          <w:bCs/>
          <w:color w:val="000000"/>
          <w:sz w:val="28"/>
          <w:szCs w:val="21"/>
          <w:lang w:eastAsia="ru-RU"/>
        </w:rPr>
        <w:t>Основы российского судопроизводства</w:t>
      </w:r>
    </w:p>
    <w:p w:rsidR="006867F6" w:rsidRDefault="006867F6"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r w:rsidRPr="006867F6">
        <w:rPr>
          <w:rFonts w:ascii="Times New Roman" w:eastAsia="Times New Roman" w:hAnsi="Times New Roman" w:cs="Times New Roman"/>
          <w:color w:val="000000"/>
          <w:sz w:val="28"/>
          <w:szCs w:val="21"/>
          <w:lang w:eastAsia="ru-RU"/>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767C20" w:rsidRDefault="00767C20" w:rsidP="006867F6">
      <w:pPr>
        <w:shd w:val="clear" w:color="auto" w:fill="FFFFFF"/>
        <w:spacing w:after="150" w:line="240" w:lineRule="auto"/>
        <w:ind w:firstLine="709"/>
        <w:contextualSpacing/>
        <w:jc w:val="both"/>
        <w:rPr>
          <w:rFonts w:ascii="Times New Roman" w:eastAsia="Times New Roman" w:hAnsi="Times New Roman" w:cs="Times New Roman"/>
          <w:color w:val="000000"/>
          <w:sz w:val="28"/>
          <w:szCs w:val="21"/>
          <w:lang w:eastAsia="ru-RU"/>
        </w:rPr>
      </w:pPr>
    </w:p>
    <w:p w:rsidR="00B9045D" w:rsidRPr="00A54270" w:rsidRDefault="00A54270" w:rsidP="00A54270">
      <w:pPr>
        <w:pStyle w:val="a4"/>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Тематическое планирование </w:t>
      </w:r>
    </w:p>
    <w:tbl>
      <w:tblPr>
        <w:tblStyle w:val="a5"/>
        <w:tblW w:w="0" w:type="auto"/>
        <w:tblLook w:val="04A0" w:firstRow="1" w:lastRow="0" w:firstColumn="1" w:lastColumn="0" w:noHBand="0" w:noVBand="1"/>
      </w:tblPr>
      <w:tblGrid>
        <w:gridCol w:w="7603"/>
        <w:gridCol w:w="2535"/>
      </w:tblGrid>
      <w:tr w:rsidR="00767C20" w:rsidTr="00E05E76">
        <w:tc>
          <w:tcPr>
            <w:tcW w:w="7603" w:type="dxa"/>
          </w:tcPr>
          <w:p w:rsidR="00767C20" w:rsidRDefault="00767C20" w:rsidP="00767C20">
            <w:pPr>
              <w:contextualSpacing/>
              <w:jc w:val="center"/>
              <w:rPr>
                <w:rFonts w:ascii="Times New Roman" w:hAnsi="Times New Roman" w:cs="Times New Roman"/>
                <w:b/>
                <w:sz w:val="28"/>
                <w:szCs w:val="28"/>
              </w:rPr>
            </w:pPr>
            <w:r>
              <w:rPr>
                <w:rFonts w:ascii="Times New Roman" w:hAnsi="Times New Roman" w:cs="Times New Roman"/>
                <w:b/>
                <w:sz w:val="28"/>
                <w:szCs w:val="28"/>
              </w:rPr>
              <w:t>Название раздела, темы</w:t>
            </w:r>
          </w:p>
        </w:tc>
        <w:tc>
          <w:tcPr>
            <w:tcW w:w="2535" w:type="dxa"/>
          </w:tcPr>
          <w:p w:rsidR="00767C20" w:rsidRDefault="00767C20" w:rsidP="00767C20">
            <w:pPr>
              <w:contextualSpacing/>
              <w:jc w:val="center"/>
              <w:rPr>
                <w:rFonts w:ascii="Times New Roman" w:hAnsi="Times New Roman" w:cs="Times New Roman"/>
                <w:b/>
                <w:sz w:val="28"/>
                <w:szCs w:val="28"/>
              </w:rPr>
            </w:pPr>
            <w:r>
              <w:rPr>
                <w:rFonts w:ascii="Times New Roman" w:hAnsi="Times New Roman" w:cs="Times New Roman"/>
                <w:b/>
                <w:sz w:val="28"/>
                <w:szCs w:val="28"/>
              </w:rPr>
              <w:t>Всего часов</w:t>
            </w:r>
          </w:p>
        </w:tc>
      </w:tr>
      <w:tr w:rsidR="00767C20" w:rsidTr="00E05E76">
        <w:tc>
          <w:tcPr>
            <w:tcW w:w="7603" w:type="dxa"/>
          </w:tcPr>
          <w:p w:rsidR="00767C20" w:rsidRDefault="00767C20" w:rsidP="001F36D7">
            <w:pPr>
              <w:contextualSpacing/>
              <w:rPr>
                <w:rFonts w:ascii="Times New Roman" w:hAnsi="Times New Roman" w:cs="Times New Roman"/>
                <w:b/>
                <w:sz w:val="28"/>
                <w:szCs w:val="28"/>
              </w:rPr>
            </w:pPr>
            <w:r>
              <w:rPr>
                <w:rFonts w:ascii="Times New Roman" w:hAnsi="Times New Roman" w:cs="Times New Roman"/>
                <w:b/>
                <w:sz w:val="28"/>
                <w:szCs w:val="28"/>
              </w:rPr>
              <w:t xml:space="preserve">Глава 1. </w:t>
            </w:r>
            <w:r w:rsidRPr="001F36D7">
              <w:rPr>
                <w:rFonts w:ascii="Times New Roman" w:hAnsi="Times New Roman" w:cs="Times New Roman"/>
                <w:sz w:val="28"/>
                <w:szCs w:val="28"/>
              </w:rPr>
              <w:t>Из истории государства и права.</w:t>
            </w:r>
          </w:p>
        </w:tc>
        <w:tc>
          <w:tcPr>
            <w:tcW w:w="2535" w:type="dxa"/>
          </w:tcPr>
          <w:p w:rsidR="00767C20" w:rsidRPr="001F36D7" w:rsidRDefault="00767C20" w:rsidP="00767C20">
            <w:pPr>
              <w:contextualSpacing/>
              <w:jc w:val="center"/>
              <w:rPr>
                <w:rFonts w:ascii="Times New Roman" w:hAnsi="Times New Roman" w:cs="Times New Roman"/>
                <w:sz w:val="28"/>
                <w:szCs w:val="28"/>
              </w:rPr>
            </w:pPr>
            <w:r w:rsidRPr="001F36D7">
              <w:rPr>
                <w:rFonts w:ascii="Times New Roman" w:hAnsi="Times New Roman" w:cs="Times New Roman"/>
                <w:sz w:val="28"/>
                <w:szCs w:val="28"/>
              </w:rPr>
              <w:t>1</w:t>
            </w:r>
          </w:p>
        </w:tc>
      </w:tr>
      <w:tr w:rsidR="00767C20" w:rsidTr="00E05E76">
        <w:tc>
          <w:tcPr>
            <w:tcW w:w="7603" w:type="dxa"/>
          </w:tcPr>
          <w:p w:rsidR="00767C20" w:rsidRDefault="00767C20" w:rsidP="001F36D7">
            <w:pPr>
              <w:contextualSpacing/>
              <w:rPr>
                <w:rFonts w:ascii="Times New Roman" w:hAnsi="Times New Roman" w:cs="Times New Roman"/>
                <w:b/>
                <w:sz w:val="28"/>
                <w:szCs w:val="28"/>
              </w:rPr>
            </w:pPr>
            <w:r>
              <w:rPr>
                <w:rFonts w:ascii="Times New Roman" w:hAnsi="Times New Roman" w:cs="Times New Roman"/>
                <w:b/>
                <w:sz w:val="28"/>
                <w:szCs w:val="28"/>
              </w:rPr>
              <w:t xml:space="preserve">Глава 2. </w:t>
            </w:r>
            <w:r w:rsidRPr="001F36D7">
              <w:rPr>
                <w:rFonts w:ascii="Times New Roman" w:hAnsi="Times New Roman" w:cs="Times New Roman"/>
                <w:sz w:val="28"/>
                <w:szCs w:val="28"/>
              </w:rPr>
              <w:t>Вопросы теории государства и права.</w:t>
            </w:r>
          </w:p>
        </w:tc>
        <w:tc>
          <w:tcPr>
            <w:tcW w:w="2535" w:type="dxa"/>
          </w:tcPr>
          <w:p w:rsidR="00767C20" w:rsidRPr="001F36D7" w:rsidRDefault="00767C20" w:rsidP="00767C20">
            <w:pPr>
              <w:contextualSpacing/>
              <w:jc w:val="center"/>
              <w:rPr>
                <w:rFonts w:ascii="Times New Roman" w:hAnsi="Times New Roman" w:cs="Times New Roman"/>
                <w:sz w:val="28"/>
                <w:szCs w:val="28"/>
              </w:rPr>
            </w:pPr>
            <w:r w:rsidRPr="001F36D7">
              <w:rPr>
                <w:rFonts w:ascii="Times New Roman" w:hAnsi="Times New Roman" w:cs="Times New Roman"/>
                <w:sz w:val="28"/>
                <w:szCs w:val="28"/>
              </w:rPr>
              <w:t>3</w:t>
            </w:r>
          </w:p>
        </w:tc>
      </w:tr>
      <w:tr w:rsidR="00767C20" w:rsidTr="00E05E76">
        <w:tc>
          <w:tcPr>
            <w:tcW w:w="7603" w:type="dxa"/>
          </w:tcPr>
          <w:p w:rsidR="00767C20" w:rsidRDefault="00767C20" w:rsidP="001F36D7">
            <w:pPr>
              <w:contextualSpacing/>
              <w:rPr>
                <w:rFonts w:ascii="Times New Roman" w:hAnsi="Times New Roman" w:cs="Times New Roman"/>
                <w:b/>
                <w:sz w:val="28"/>
                <w:szCs w:val="28"/>
              </w:rPr>
            </w:pPr>
            <w:r>
              <w:rPr>
                <w:rFonts w:ascii="Times New Roman" w:hAnsi="Times New Roman" w:cs="Times New Roman"/>
                <w:b/>
                <w:sz w:val="28"/>
                <w:szCs w:val="28"/>
              </w:rPr>
              <w:t xml:space="preserve">Глава 3. </w:t>
            </w:r>
            <w:r w:rsidRPr="001F36D7">
              <w:rPr>
                <w:rFonts w:ascii="Times New Roman" w:hAnsi="Times New Roman" w:cs="Times New Roman"/>
                <w:sz w:val="28"/>
                <w:szCs w:val="28"/>
              </w:rPr>
              <w:t>Конституционное право.</w:t>
            </w:r>
          </w:p>
        </w:tc>
        <w:tc>
          <w:tcPr>
            <w:tcW w:w="2535" w:type="dxa"/>
          </w:tcPr>
          <w:p w:rsidR="00767C20" w:rsidRPr="001F36D7" w:rsidRDefault="00767C20" w:rsidP="00767C20">
            <w:pPr>
              <w:contextualSpacing/>
              <w:jc w:val="center"/>
              <w:rPr>
                <w:rFonts w:ascii="Times New Roman" w:hAnsi="Times New Roman" w:cs="Times New Roman"/>
                <w:sz w:val="28"/>
                <w:szCs w:val="28"/>
              </w:rPr>
            </w:pPr>
            <w:r w:rsidRPr="001F36D7">
              <w:rPr>
                <w:rFonts w:ascii="Times New Roman" w:hAnsi="Times New Roman" w:cs="Times New Roman"/>
                <w:sz w:val="28"/>
                <w:szCs w:val="28"/>
              </w:rPr>
              <w:t>7</w:t>
            </w:r>
          </w:p>
        </w:tc>
      </w:tr>
      <w:tr w:rsidR="00767C20" w:rsidTr="00E05E76">
        <w:tc>
          <w:tcPr>
            <w:tcW w:w="7603" w:type="dxa"/>
          </w:tcPr>
          <w:p w:rsidR="00767C20" w:rsidRDefault="00767C20" w:rsidP="001F36D7">
            <w:pPr>
              <w:contextualSpacing/>
              <w:rPr>
                <w:rFonts w:ascii="Times New Roman" w:hAnsi="Times New Roman" w:cs="Times New Roman"/>
                <w:b/>
                <w:sz w:val="28"/>
                <w:szCs w:val="28"/>
              </w:rPr>
            </w:pPr>
            <w:r>
              <w:rPr>
                <w:rFonts w:ascii="Times New Roman" w:hAnsi="Times New Roman" w:cs="Times New Roman"/>
                <w:b/>
                <w:sz w:val="28"/>
                <w:szCs w:val="28"/>
              </w:rPr>
              <w:t xml:space="preserve">Глава 4. </w:t>
            </w:r>
            <w:r w:rsidRPr="001F36D7">
              <w:rPr>
                <w:rFonts w:ascii="Times New Roman" w:hAnsi="Times New Roman" w:cs="Times New Roman"/>
                <w:sz w:val="28"/>
                <w:szCs w:val="28"/>
              </w:rPr>
              <w:t>Права человека.</w:t>
            </w:r>
          </w:p>
        </w:tc>
        <w:tc>
          <w:tcPr>
            <w:tcW w:w="2535" w:type="dxa"/>
          </w:tcPr>
          <w:p w:rsidR="00767C20" w:rsidRPr="001F36D7" w:rsidRDefault="00767C20" w:rsidP="00767C20">
            <w:pPr>
              <w:contextualSpacing/>
              <w:jc w:val="center"/>
              <w:rPr>
                <w:rFonts w:ascii="Times New Roman" w:hAnsi="Times New Roman" w:cs="Times New Roman"/>
                <w:sz w:val="28"/>
                <w:szCs w:val="28"/>
              </w:rPr>
            </w:pPr>
            <w:r w:rsidRPr="001F36D7">
              <w:rPr>
                <w:rFonts w:ascii="Times New Roman" w:hAnsi="Times New Roman" w:cs="Times New Roman"/>
                <w:sz w:val="28"/>
                <w:szCs w:val="28"/>
              </w:rPr>
              <w:t>3</w:t>
            </w:r>
          </w:p>
        </w:tc>
      </w:tr>
      <w:tr w:rsidR="00767C20" w:rsidTr="00E05E76">
        <w:tc>
          <w:tcPr>
            <w:tcW w:w="7603" w:type="dxa"/>
          </w:tcPr>
          <w:p w:rsidR="00767C20" w:rsidRDefault="00767C20" w:rsidP="001F36D7">
            <w:pPr>
              <w:contextualSpacing/>
              <w:rPr>
                <w:rFonts w:ascii="Times New Roman" w:hAnsi="Times New Roman" w:cs="Times New Roman"/>
                <w:b/>
                <w:sz w:val="28"/>
                <w:szCs w:val="28"/>
              </w:rPr>
            </w:pPr>
            <w:r>
              <w:rPr>
                <w:rFonts w:ascii="Times New Roman" w:hAnsi="Times New Roman" w:cs="Times New Roman"/>
                <w:b/>
                <w:sz w:val="28"/>
                <w:szCs w:val="28"/>
              </w:rPr>
              <w:t xml:space="preserve">Глава 5. </w:t>
            </w:r>
            <w:r w:rsidRPr="001F36D7">
              <w:rPr>
                <w:rFonts w:ascii="Times New Roman" w:hAnsi="Times New Roman" w:cs="Times New Roman"/>
                <w:sz w:val="28"/>
                <w:szCs w:val="28"/>
              </w:rPr>
              <w:t>Избирательное право.</w:t>
            </w:r>
          </w:p>
        </w:tc>
        <w:tc>
          <w:tcPr>
            <w:tcW w:w="2535" w:type="dxa"/>
          </w:tcPr>
          <w:p w:rsidR="00767C20" w:rsidRPr="001F36D7" w:rsidRDefault="00767C20" w:rsidP="00767C20">
            <w:pPr>
              <w:contextualSpacing/>
              <w:jc w:val="center"/>
              <w:rPr>
                <w:rFonts w:ascii="Times New Roman" w:hAnsi="Times New Roman" w:cs="Times New Roman"/>
                <w:sz w:val="28"/>
                <w:szCs w:val="28"/>
              </w:rPr>
            </w:pPr>
            <w:r w:rsidRPr="001F36D7">
              <w:rPr>
                <w:rFonts w:ascii="Times New Roman" w:hAnsi="Times New Roman" w:cs="Times New Roman"/>
                <w:sz w:val="28"/>
                <w:szCs w:val="28"/>
              </w:rPr>
              <w:t>1</w:t>
            </w:r>
          </w:p>
        </w:tc>
      </w:tr>
      <w:tr w:rsidR="00767C20" w:rsidTr="00E05E76">
        <w:tc>
          <w:tcPr>
            <w:tcW w:w="7603" w:type="dxa"/>
          </w:tcPr>
          <w:p w:rsidR="00767C20" w:rsidRDefault="00767C20" w:rsidP="001F36D7">
            <w:pPr>
              <w:contextualSpacing/>
              <w:rPr>
                <w:rFonts w:ascii="Times New Roman" w:hAnsi="Times New Roman" w:cs="Times New Roman"/>
                <w:b/>
                <w:sz w:val="28"/>
                <w:szCs w:val="28"/>
              </w:rPr>
            </w:pPr>
            <w:r>
              <w:rPr>
                <w:rFonts w:ascii="Times New Roman" w:hAnsi="Times New Roman" w:cs="Times New Roman"/>
                <w:b/>
                <w:sz w:val="28"/>
                <w:szCs w:val="28"/>
              </w:rPr>
              <w:t xml:space="preserve">Глава 6. </w:t>
            </w:r>
            <w:r w:rsidRPr="001F36D7">
              <w:rPr>
                <w:rFonts w:ascii="Times New Roman" w:hAnsi="Times New Roman" w:cs="Times New Roman"/>
                <w:sz w:val="28"/>
                <w:szCs w:val="28"/>
              </w:rPr>
              <w:t>Гражданское право.</w:t>
            </w:r>
          </w:p>
        </w:tc>
        <w:tc>
          <w:tcPr>
            <w:tcW w:w="2535" w:type="dxa"/>
          </w:tcPr>
          <w:p w:rsidR="00767C20" w:rsidRPr="001F36D7" w:rsidRDefault="00767C20" w:rsidP="00767C20">
            <w:pPr>
              <w:contextualSpacing/>
              <w:jc w:val="center"/>
              <w:rPr>
                <w:rFonts w:ascii="Times New Roman" w:hAnsi="Times New Roman" w:cs="Times New Roman"/>
                <w:sz w:val="28"/>
                <w:szCs w:val="28"/>
              </w:rPr>
            </w:pPr>
            <w:r w:rsidRPr="001F36D7">
              <w:rPr>
                <w:rFonts w:ascii="Times New Roman" w:hAnsi="Times New Roman" w:cs="Times New Roman"/>
                <w:sz w:val="28"/>
                <w:szCs w:val="28"/>
              </w:rPr>
              <w:t>4</w:t>
            </w:r>
          </w:p>
        </w:tc>
      </w:tr>
      <w:tr w:rsidR="00767C20" w:rsidTr="00E05E76">
        <w:tc>
          <w:tcPr>
            <w:tcW w:w="7603" w:type="dxa"/>
          </w:tcPr>
          <w:p w:rsidR="00767C20" w:rsidRDefault="00767C20" w:rsidP="001F36D7">
            <w:pPr>
              <w:contextualSpacing/>
              <w:rPr>
                <w:rFonts w:ascii="Times New Roman" w:hAnsi="Times New Roman" w:cs="Times New Roman"/>
                <w:b/>
                <w:sz w:val="28"/>
                <w:szCs w:val="28"/>
              </w:rPr>
            </w:pPr>
            <w:r>
              <w:rPr>
                <w:rFonts w:ascii="Times New Roman" w:hAnsi="Times New Roman" w:cs="Times New Roman"/>
                <w:b/>
                <w:sz w:val="28"/>
                <w:szCs w:val="28"/>
              </w:rPr>
              <w:t xml:space="preserve">Глава 7. </w:t>
            </w:r>
            <w:r w:rsidRPr="001F36D7">
              <w:rPr>
                <w:rFonts w:ascii="Times New Roman" w:hAnsi="Times New Roman" w:cs="Times New Roman"/>
                <w:sz w:val="28"/>
                <w:szCs w:val="28"/>
              </w:rPr>
              <w:t>Налоговое право.</w:t>
            </w:r>
          </w:p>
        </w:tc>
        <w:tc>
          <w:tcPr>
            <w:tcW w:w="2535" w:type="dxa"/>
          </w:tcPr>
          <w:p w:rsidR="00767C20" w:rsidRPr="001F36D7" w:rsidRDefault="00767C20" w:rsidP="00767C20">
            <w:pPr>
              <w:contextualSpacing/>
              <w:jc w:val="center"/>
              <w:rPr>
                <w:rFonts w:ascii="Times New Roman" w:hAnsi="Times New Roman" w:cs="Times New Roman"/>
                <w:sz w:val="28"/>
                <w:szCs w:val="28"/>
              </w:rPr>
            </w:pPr>
            <w:r w:rsidRPr="001F36D7">
              <w:rPr>
                <w:rFonts w:ascii="Times New Roman" w:hAnsi="Times New Roman" w:cs="Times New Roman"/>
                <w:sz w:val="28"/>
                <w:szCs w:val="28"/>
              </w:rPr>
              <w:t>2</w:t>
            </w:r>
          </w:p>
        </w:tc>
      </w:tr>
      <w:tr w:rsidR="00767C20" w:rsidTr="00E05E76">
        <w:tc>
          <w:tcPr>
            <w:tcW w:w="7603" w:type="dxa"/>
          </w:tcPr>
          <w:p w:rsidR="00767C20" w:rsidRDefault="00767C20" w:rsidP="001F36D7">
            <w:pPr>
              <w:contextualSpacing/>
              <w:rPr>
                <w:rFonts w:ascii="Times New Roman" w:hAnsi="Times New Roman" w:cs="Times New Roman"/>
                <w:b/>
                <w:sz w:val="28"/>
                <w:szCs w:val="28"/>
              </w:rPr>
            </w:pPr>
            <w:r>
              <w:rPr>
                <w:rFonts w:ascii="Times New Roman" w:hAnsi="Times New Roman" w:cs="Times New Roman"/>
                <w:b/>
                <w:sz w:val="28"/>
                <w:szCs w:val="28"/>
              </w:rPr>
              <w:t xml:space="preserve">Глава 8. </w:t>
            </w:r>
            <w:r w:rsidRPr="001F36D7">
              <w:rPr>
                <w:rFonts w:ascii="Times New Roman" w:hAnsi="Times New Roman" w:cs="Times New Roman"/>
                <w:sz w:val="28"/>
                <w:szCs w:val="28"/>
              </w:rPr>
              <w:t>Семейное право.</w:t>
            </w:r>
          </w:p>
        </w:tc>
        <w:tc>
          <w:tcPr>
            <w:tcW w:w="2535" w:type="dxa"/>
          </w:tcPr>
          <w:p w:rsidR="00767C20" w:rsidRPr="001F36D7" w:rsidRDefault="00767C20" w:rsidP="00767C20">
            <w:pPr>
              <w:contextualSpacing/>
              <w:jc w:val="center"/>
              <w:rPr>
                <w:rFonts w:ascii="Times New Roman" w:hAnsi="Times New Roman" w:cs="Times New Roman"/>
                <w:sz w:val="28"/>
                <w:szCs w:val="28"/>
              </w:rPr>
            </w:pPr>
            <w:r w:rsidRPr="001F36D7">
              <w:rPr>
                <w:rFonts w:ascii="Times New Roman" w:hAnsi="Times New Roman" w:cs="Times New Roman"/>
                <w:sz w:val="28"/>
                <w:szCs w:val="28"/>
              </w:rPr>
              <w:t>2</w:t>
            </w:r>
          </w:p>
        </w:tc>
      </w:tr>
      <w:tr w:rsidR="00767C20" w:rsidTr="00E05E76">
        <w:tc>
          <w:tcPr>
            <w:tcW w:w="7603" w:type="dxa"/>
          </w:tcPr>
          <w:p w:rsidR="00767C20" w:rsidRDefault="00767C20" w:rsidP="001F36D7">
            <w:pPr>
              <w:contextualSpacing/>
              <w:rPr>
                <w:rFonts w:ascii="Times New Roman" w:hAnsi="Times New Roman" w:cs="Times New Roman"/>
                <w:b/>
                <w:sz w:val="28"/>
                <w:szCs w:val="28"/>
              </w:rPr>
            </w:pPr>
            <w:r>
              <w:rPr>
                <w:rFonts w:ascii="Times New Roman" w:hAnsi="Times New Roman" w:cs="Times New Roman"/>
                <w:b/>
                <w:sz w:val="28"/>
                <w:szCs w:val="28"/>
              </w:rPr>
              <w:t xml:space="preserve">Глава 9. </w:t>
            </w:r>
            <w:r w:rsidRPr="001F36D7">
              <w:rPr>
                <w:rFonts w:ascii="Times New Roman" w:hAnsi="Times New Roman" w:cs="Times New Roman"/>
                <w:sz w:val="28"/>
                <w:szCs w:val="28"/>
              </w:rPr>
              <w:t>Трудовое право.</w:t>
            </w:r>
          </w:p>
        </w:tc>
        <w:tc>
          <w:tcPr>
            <w:tcW w:w="2535" w:type="dxa"/>
          </w:tcPr>
          <w:p w:rsidR="00767C20" w:rsidRPr="001F36D7" w:rsidRDefault="001F36D7" w:rsidP="00767C20">
            <w:pPr>
              <w:contextualSpacing/>
              <w:jc w:val="center"/>
              <w:rPr>
                <w:rFonts w:ascii="Times New Roman" w:hAnsi="Times New Roman" w:cs="Times New Roman"/>
                <w:sz w:val="28"/>
                <w:szCs w:val="28"/>
              </w:rPr>
            </w:pPr>
            <w:r w:rsidRPr="001F36D7">
              <w:rPr>
                <w:rFonts w:ascii="Times New Roman" w:hAnsi="Times New Roman" w:cs="Times New Roman"/>
                <w:sz w:val="28"/>
                <w:szCs w:val="28"/>
              </w:rPr>
              <w:t>3</w:t>
            </w:r>
          </w:p>
        </w:tc>
      </w:tr>
      <w:tr w:rsidR="001F36D7" w:rsidTr="00E05E76">
        <w:tc>
          <w:tcPr>
            <w:tcW w:w="7603" w:type="dxa"/>
          </w:tcPr>
          <w:p w:rsidR="001F36D7" w:rsidRDefault="001F36D7" w:rsidP="001F36D7">
            <w:pPr>
              <w:contextualSpacing/>
              <w:rPr>
                <w:rFonts w:ascii="Times New Roman" w:hAnsi="Times New Roman" w:cs="Times New Roman"/>
                <w:b/>
                <w:sz w:val="28"/>
                <w:szCs w:val="28"/>
              </w:rPr>
            </w:pPr>
            <w:r>
              <w:rPr>
                <w:rFonts w:ascii="Times New Roman" w:hAnsi="Times New Roman" w:cs="Times New Roman"/>
                <w:b/>
                <w:sz w:val="28"/>
                <w:szCs w:val="28"/>
              </w:rPr>
              <w:t xml:space="preserve">Глава 10. </w:t>
            </w:r>
            <w:r w:rsidRPr="001F36D7">
              <w:rPr>
                <w:rFonts w:ascii="Times New Roman" w:hAnsi="Times New Roman" w:cs="Times New Roman"/>
                <w:sz w:val="28"/>
                <w:szCs w:val="28"/>
              </w:rPr>
              <w:t>Административное право</w:t>
            </w:r>
            <w:r>
              <w:rPr>
                <w:rFonts w:ascii="Times New Roman" w:hAnsi="Times New Roman" w:cs="Times New Roman"/>
                <w:b/>
                <w:sz w:val="28"/>
                <w:szCs w:val="28"/>
              </w:rPr>
              <w:t xml:space="preserve">. </w:t>
            </w:r>
          </w:p>
        </w:tc>
        <w:tc>
          <w:tcPr>
            <w:tcW w:w="2535" w:type="dxa"/>
          </w:tcPr>
          <w:p w:rsidR="001F36D7" w:rsidRPr="001F36D7" w:rsidRDefault="001F36D7" w:rsidP="00767C20">
            <w:pPr>
              <w:contextualSpacing/>
              <w:jc w:val="center"/>
              <w:rPr>
                <w:rFonts w:ascii="Times New Roman" w:hAnsi="Times New Roman" w:cs="Times New Roman"/>
                <w:sz w:val="28"/>
                <w:szCs w:val="28"/>
              </w:rPr>
            </w:pPr>
            <w:r w:rsidRPr="001F36D7">
              <w:rPr>
                <w:rFonts w:ascii="Times New Roman" w:hAnsi="Times New Roman" w:cs="Times New Roman"/>
                <w:sz w:val="28"/>
                <w:szCs w:val="28"/>
              </w:rPr>
              <w:t>2</w:t>
            </w:r>
          </w:p>
        </w:tc>
      </w:tr>
      <w:tr w:rsidR="001F36D7" w:rsidTr="00E05E76">
        <w:tc>
          <w:tcPr>
            <w:tcW w:w="7603" w:type="dxa"/>
          </w:tcPr>
          <w:p w:rsidR="001F36D7" w:rsidRDefault="001F36D7" w:rsidP="001F36D7">
            <w:pPr>
              <w:contextualSpacing/>
              <w:rPr>
                <w:rFonts w:ascii="Times New Roman" w:hAnsi="Times New Roman" w:cs="Times New Roman"/>
                <w:b/>
                <w:sz w:val="28"/>
                <w:szCs w:val="28"/>
              </w:rPr>
            </w:pPr>
            <w:r>
              <w:rPr>
                <w:rFonts w:ascii="Times New Roman" w:hAnsi="Times New Roman" w:cs="Times New Roman"/>
                <w:b/>
                <w:sz w:val="28"/>
                <w:szCs w:val="28"/>
              </w:rPr>
              <w:t xml:space="preserve">Глава 11. </w:t>
            </w:r>
            <w:r w:rsidRPr="001F36D7">
              <w:rPr>
                <w:rFonts w:ascii="Times New Roman" w:hAnsi="Times New Roman" w:cs="Times New Roman"/>
                <w:sz w:val="28"/>
                <w:szCs w:val="28"/>
              </w:rPr>
              <w:t>Уголовное право.</w:t>
            </w:r>
          </w:p>
        </w:tc>
        <w:tc>
          <w:tcPr>
            <w:tcW w:w="2535" w:type="dxa"/>
          </w:tcPr>
          <w:p w:rsidR="001F36D7" w:rsidRPr="001F36D7" w:rsidRDefault="001F36D7" w:rsidP="00767C20">
            <w:pPr>
              <w:contextualSpacing/>
              <w:jc w:val="center"/>
              <w:rPr>
                <w:rFonts w:ascii="Times New Roman" w:hAnsi="Times New Roman" w:cs="Times New Roman"/>
                <w:sz w:val="28"/>
                <w:szCs w:val="28"/>
              </w:rPr>
            </w:pPr>
            <w:r w:rsidRPr="001F36D7">
              <w:rPr>
                <w:rFonts w:ascii="Times New Roman" w:hAnsi="Times New Roman" w:cs="Times New Roman"/>
                <w:sz w:val="28"/>
                <w:szCs w:val="28"/>
              </w:rPr>
              <w:t>3</w:t>
            </w:r>
          </w:p>
        </w:tc>
      </w:tr>
      <w:tr w:rsidR="001F36D7" w:rsidTr="00E05E76">
        <w:tc>
          <w:tcPr>
            <w:tcW w:w="7603" w:type="dxa"/>
          </w:tcPr>
          <w:p w:rsidR="001F36D7" w:rsidRDefault="001F36D7" w:rsidP="001F36D7">
            <w:pPr>
              <w:contextualSpacing/>
              <w:rPr>
                <w:rFonts w:ascii="Times New Roman" w:hAnsi="Times New Roman" w:cs="Times New Roman"/>
                <w:b/>
                <w:sz w:val="28"/>
                <w:szCs w:val="28"/>
              </w:rPr>
            </w:pPr>
            <w:r>
              <w:rPr>
                <w:rFonts w:ascii="Times New Roman" w:hAnsi="Times New Roman" w:cs="Times New Roman"/>
                <w:b/>
                <w:sz w:val="28"/>
                <w:szCs w:val="28"/>
              </w:rPr>
              <w:t xml:space="preserve">Глава 12. </w:t>
            </w:r>
            <w:r w:rsidRPr="001F36D7">
              <w:rPr>
                <w:rFonts w:ascii="Times New Roman" w:hAnsi="Times New Roman" w:cs="Times New Roman"/>
                <w:sz w:val="28"/>
                <w:szCs w:val="28"/>
              </w:rPr>
              <w:t>Правовая культура.</w:t>
            </w:r>
          </w:p>
        </w:tc>
        <w:tc>
          <w:tcPr>
            <w:tcW w:w="2535" w:type="dxa"/>
          </w:tcPr>
          <w:p w:rsidR="001F36D7" w:rsidRPr="001F36D7" w:rsidRDefault="001F36D7" w:rsidP="00767C20">
            <w:pPr>
              <w:contextualSpacing/>
              <w:jc w:val="center"/>
              <w:rPr>
                <w:rFonts w:ascii="Times New Roman" w:hAnsi="Times New Roman" w:cs="Times New Roman"/>
                <w:sz w:val="28"/>
                <w:szCs w:val="28"/>
              </w:rPr>
            </w:pPr>
            <w:r w:rsidRPr="001F36D7">
              <w:rPr>
                <w:rFonts w:ascii="Times New Roman" w:hAnsi="Times New Roman" w:cs="Times New Roman"/>
                <w:sz w:val="28"/>
                <w:szCs w:val="28"/>
              </w:rPr>
              <w:t>1</w:t>
            </w:r>
          </w:p>
        </w:tc>
      </w:tr>
      <w:tr w:rsidR="001F36D7" w:rsidTr="00E05E76">
        <w:tc>
          <w:tcPr>
            <w:tcW w:w="7603" w:type="dxa"/>
          </w:tcPr>
          <w:p w:rsidR="001F36D7" w:rsidRPr="001F36D7" w:rsidRDefault="001F36D7" w:rsidP="001F36D7">
            <w:pPr>
              <w:contextualSpacing/>
              <w:rPr>
                <w:rFonts w:ascii="Times New Roman" w:hAnsi="Times New Roman" w:cs="Times New Roman"/>
                <w:sz w:val="28"/>
                <w:szCs w:val="28"/>
              </w:rPr>
            </w:pPr>
            <w:r w:rsidRPr="001F36D7">
              <w:rPr>
                <w:rFonts w:ascii="Times New Roman" w:hAnsi="Times New Roman" w:cs="Times New Roman"/>
                <w:sz w:val="28"/>
                <w:szCs w:val="28"/>
              </w:rPr>
              <w:t>Повторительно-обобщающий урок.</w:t>
            </w:r>
          </w:p>
        </w:tc>
        <w:tc>
          <w:tcPr>
            <w:tcW w:w="2535" w:type="dxa"/>
          </w:tcPr>
          <w:p w:rsidR="001F36D7" w:rsidRPr="001F36D7" w:rsidRDefault="001F36D7" w:rsidP="00767C20">
            <w:pPr>
              <w:contextualSpacing/>
              <w:jc w:val="center"/>
              <w:rPr>
                <w:rFonts w:ascii="Times New Roman" w:hAnsi="Times New Roman" w:cs="Times New Roman"/>
                <w:sz w:val="28"/>
                <w:szCs w:val="28"/>
              </w:rPr>
            </w:pPr>
            <w:r w:rsidRPr="001F36D7">
              <w:rPr>
                <w:rFonts w:ascii="Times New Roman" w:hAnsi="Times New Roman" w:cs="Times New Roman"/>
                <w:sz w:val="28"/>
                <w:szCs w:val="28"/>
              </w:rPr>
              <w:t>2</w:t>
            </w:r>
          </w:p>
        </w:tc>
      </w:tr>
      <w:tr w:rsidR="001F36D7" w:rsidRPr="001F36D7" w:rsidTr="00E05E76">
        <w:tc>
          <w:tcPr>
            <w:tcW w:w="7603" w:type="dxa"/>
          </w:tcPr>
          <w:p w:rsidR="001F36D7" w:rsidRPr="001F36D7" w:rsidRDefault="001F36D7" w:rsidP="001F36D7">
            <w:pPr>
              <w:contextualSpacing/>
              <w:rPr>
                <w:rFonts w:ascii="Times New Roman" w:hAnsi="Times New Roman" w:cs="Times New Roman"/>
                <w:sz w:val="28"/>
                <w:szCs w:val="28"/>
              </w:rPr>
            </w:pPr>
            <w:r>
              <w:rPr>
                <w:rFonts w:ascii="Times New Roman" w:hAnsi="Times New Roman" w:cs="Times New Roman"/>
                <w:sz w:val="28"/>
                <w:szCs w:val="28"/>
              </w:rPr>
              <w:t>ИТОГО</w:t>
            </w:r>
          </w:p>
        </w:tc>
        <w:tc>
          <w:tcPr>
            <w:tcW w:w="2535" w:type="dxa"/>
          </w:tcPr>
          <w:p w:rsidR="001F36D7" w:rsidRPr="001F36D7" w:rsidRDefault="001F36D7" w:rsidP="00767C20">
            <w:pPr>
              <w:contextualSpacing/>
              <w:jc w:val="center"/>
              <w:rPr>
                <w:rFonts w:ascii="Times New Roman" w:hAnsi="Times New Roman" w:cs="Times New Roman"/>
                <w:sz w:val="28"/>
                <w:szCs w:val="28"/>
              </w:rPr>
            </w:pPr>
            <w:r>
              <w:rPr>
                <w:rFonts w:ascii="Times New Roman" w:hAnsi="Times New Roman" w:cs="Times New Roman"/>
                <w:sz w:val="28"/>
                <w:szCs w:val="28"/>
              </w:rPr>
              <w:t>34</w:t>
            </w:r>
          </w:p>
        </w:tc>
      </w:tr>
    </w:tbl>
    <w:p w:rsidR="00767C20" w:rsidRPr="00544A22" w:rsidRDefault="00544A22" w:rsidP="00544A22">
      <w:pPr>
        <w:ind w:firstLine="709"/>
        <w:contextualSpacing/>
        <w:jc w:val="both"/>
        <w:rPr>
          <w:rFonts w:ascii="Times New Roman" w:hAnsi="Times New Roman" w:cs="Times New Roman"/>
          <w:sz w:val="28"/>
          <w:szCs w:val="28"/>
        </w:rPr>
      </w:pPr>
      <w:r w:rsidRPr="00544A22">
        <w:rPr>
          <w:rFonts w:ascii="Times New Roman" w:hAnsi="Times New Roman" w:cs="Times New Roman"/>
          <w:sz w:val="28"/>
          <w:szCs w:val="28"/>
        </w:rPr>
        <w:t xml:space="preserve"> </w:t>
      </w:r>
    </w:p>
    <w:sectPr w:rsidR="00767C20" w:rsidRPr="00544A22" w:rsidSect="00B9045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824"/>
    <w:multiLevelType w:val="hybridMultilevel"/>
    <w:tmpl w:val="7174E81A"/>
    <w:lvl w:ilvl="0" w:tplc="CC9E4F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91F685D"/>
    <w:multiLevelType w:val="multilevel"/>
    <w:tmpl w:val="EF72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25077"/>
    <w:multiLevelType w:val="multilevel"/>
    <w:tmpl w:val="5510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73DCB"/>
    <w:multiLevelType w:val="multilevel"/>
    <w:tmpl w:val="C052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31654"/>
    <w:multiLevelType w:val="multilevel"/>
    <w:tmpl w:val="A3C4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C32BC"/>
    <w:multiLevelType w:val="hybridMultilevel"/>
    <w:tmpl w:val="67D8591E"/>
    <w:lvl w:ilvl="0" w:tplc="53A67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7922B4"/>
    <w:multiLevelType w:val="hybridMultilevel"/>
    <w:tmpl w:val="E3780F94"/>
    <w:lvl w:ilvl="0" w:tplc="E820A9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5D"/>
    <w:rsid w:val="001F36D7"/>
    <w:rsid w:val="003722B8"/>
    <w:rsid w:val="00544A22"/>
    <w:rsid w:val="006867F6"/>
    <w:rsid w:val="00767C20"/>
    <w:rsid w:val="00A54270"/>
    <w:rsid w:val="00AA3E72"/>
    <w:rsid w:val="00B9045D"/>
    <w:rsid w:val="00C22AE2"/>
    <w:rsid w:val="00CB6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7140F-6084-4B6A-BEE3-899549D5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67F6"/>
    <w:pPr>
      <w:ind w:left="720"/>
      <w:contextualSpacing/>
    </w:pPr>
  </w:style>
  <w:style w:type="table" w:styleId="a5">
    <w:name w:val="Table Grid"/>
    <w:basedOn w:val="a1"/>
    <w:uiPriority w:val="59"/>
    <w:rsid w:val="0076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44A22"/>
    <w:rPr>
      <w:color w:val="0000FF" w:themeColor="hyperlink"/>
      <w:u w:val="single"/>
    </w:rPr>
  </w:style>
  <w:style w:type="table" w:customStyle="1" w:styleId="41">
    <w:name w:val="Таблица простая 41"/>
    <w:basedOn w:val="a1"/>
    <w:uiPriority w:val="44"/>
    <w:rsid w:val="00544A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Balloon Text"/>
    <w:basedOn w:val="a"/>
    <w:link w:val="a8"/>
    <w:uiPriority w:val="99"/>
    <w:semiHidden/>
    <w:unhideWhenUsed/>
    <w:rsid w:val="00C22A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22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8119">
      <w:bodyDiv w:val="1"/>
      <w:marLeft w:val="0"/>
      <w:marRight w:val="0"/>
      <w:marTop w:val="0"/>
      <w:marBottom w:val="0"/>
      <w:divBdr>
        <w:top w:val="none" w:sz="0" w:space="0" w:color="auto"/>
        <w:left w:val="none" w:sz="0" w:space="0" w:color="auto"/>
        <w:bottom w:val="none" w:sz="0" w:space="0" w:color="auto"/>
        <w:right w:val="none" w:sz="0" w:space="0" w:color="auto"/>
      </w:divBdr>
    </w:div>
    <w:div w:id="234171682">
      <w:bodyDiv w:val="1"/>
      <w:marLeft w:val="0"/>
      <w:marRight w:val="0"/>
      <w:marTop w:val="0"/>
      <w:marBottom w:val="0"/>
      <w:divBdr>
        <w:top w:val="none" w:sz="0" w:space="0" w:color="auto"/>
        <w:left w:val="none" w:sz="0" w:space="0" w:color="auto"/>
        <w:bottom w:val="none" w:sz="0" w:space="0" w:color="auto"/>
        <w:right w:val="none" w:sz="0" w:space="0" w:color="auto"/>
      </w:divBdr>
    </w:div>
    <w:div w:id="469130455">
      <w:bodyDiv w:val="1"/>
      <w:marLeft w:val="0"/>
      <w:marRight w:val="0"/>
      <w:marTop w:val="0"/>
      <w:marBottom w:val="0"/>
      <w:divBdr>
        <w:top w:val="none" w:sz="0" w:space="0" w:color="auto"/>
        <w:left w:val="none" w:sz="0" w:space="0" w:color="auto"/>
        <w:bottom w:val="none" w:sz="0" w:space="0" w:color="auto"/>
        <w:right w:val="none" w:sz="0" w:space="0" w:color="auto"/>
      </w:divBdr>
    </w:div>
    <w:div w:id="576593915">
      <w:bodyDiv w:val="1"/>
      <w:marLeft w:val="0"/>
      <w:marRight w:val="0"/>
      <w:marTop w:val="0"/>
      <w:marBottom w:val="0"/>
      <w:divBdr>
        <w:top w:val="none" w:sz="0" w:space="0" w:color="auto"/>
        <w:left w:val="none" w:sz="0" w:space="0" w:color="auto"/>
        <w:bottom w:val="none" w:sz="0" w:space="0" w:color="auto"/>
        <w:right w:val="none" w:sz="0" w:space="0" w:color="auto"/>
      </w:divBdr>
    </w:div>
    <w:div w:id="9503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razzh</dc:creator>
  <cp:lastModifiedBy>User</cp:lastModifiedBy>
  <cp:revision>3</cp:revision>
  <cp:lastPrinted>2020-12-21T11:40:00Z</cp:lastPrinted>
  <dcterms:created xsi:type="dcterms:W3CDTF">2021-01-22T16:53:00Z</dcterms:created>
  <dcterms:modified xsi:type="dcterms:W3CDTF">2021-01-25T06:27:00Z</dcterms:modified>
</cp:coreProperties>
</file>