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A0" w:rsidRDefault="00D3091E">
      <w:pPr>
        <w:rPr>
          <w:b/>
          <w:sz w:val="28"/>
          <w:szCs w:val="28"/>
        </w:rPr>
      </w:pPr>
      <w:r w:rsidRPr="00D3091E">
        <w:rPr>
          <w:b/>
          <w:sz w:val="28"/>
          <w:szCs w:val="28"/>
        </w:rPr>
        <w:t>Организация родительского контроля за организацией горячего питания.</w:t>
      </w:r>
    </w:p>
    <w:p w:rsidR="00D3091E" w:rsidRDefault="00D3091E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D3091E" w:rsidTr="00D3091E">
        <w:tc>
          <w:tcPr>
            <w:tcW w:w="3964" w:type="dxa"/>
          </w:tcPr>
          <w:p w:rsidR="00D3091E" w:rsidRDefault="00D30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выхода</w:t>
            </w:r>
          </w:p>
        </w:tc>
        <w:tc>
          <w:tcPr>
            <w:tcW w:w="3544" w:type="dxa"/>
          </w:tcPr>
          <w:p w:rsidR="00D3091E" w:rsidRDefault="00D30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08.09.2020</w:t>
            </w:r>
          </w:p>
        </w:tc>
        <w:tc>
          <w:tcPr>
            <w:tcW w:w="3544" w:type="dxa"/>
          </w:tcPr>
          <w:p w:rsidR="00D3091E" w:rsidRPr="00D3091E" w:rsidRDefault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28.09.2020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06.10.2020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09.10.2020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17.10.2020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10.11.2020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17.11.2020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11.12.2020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25.12.2020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13.01.2021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26.01.2021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05.02.2021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10.02.2021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25.02.2021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10.03.2021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  <w:tr w:rsidR="00D3091E" w:rsidTr="00D3091E">
        <w:tc>
          <w:tcPr>
            <w:tcW w:w="3964" w:type="dxa"/>
          </w:tcPr>
          <w:p w:rsidR="00D3091E" w:rsidRPr="00D3091E" w:rsidRDefault="00D3091E" w:rsidP="00D3091E">
            <w:pPr>
              <w:rPr>
                <w:sz w:val="28"/>
                <w:szCs w:val="28"/>
              </w:rPr>
            </w:pPr>
            <w:r w:rsidRPr="00D3091E">
              <w:rPr>
                <w:sz w:val="28"/>
                <w:szCs w:val="28"/>
              </w:rPr>
              <w:t>19.03.2021</w:t>
            </w:r>
          </w:p>
        </w:tc>
        <w:tc>
          <w:tcPr>
            <w:tcW w:w="3544" w:type="dxa"/>
          </w:tcPr>
          <w:p w:rsidR="00D3091E" w:rsidRPr="00D3091E" w:rsidRDefault="00D3091E" w:rsidP="00D3091E">
            <w:r w:rsidRPr="00D3091E">
              <w:rPr>
                <w:sz w:val="28"/>
                <w:szCs w:val="28"/>
              </w:rPr>
              <w:t>Замечаний нет</w:t>
            </w:r>
          </w:p>
        </w:tc>
      </w:tr>
    </w:tbl>
    <w:p w:rsidR="00D3091E" w:rsidRPr="00D3091E" w:rsidRDefault="00D3091E">
      <w:pPr>
        <w:rPr>
          <w:b/>
          <w:sz w:val="28"/>
          <w:szCs w:val="28"/>
        </w:rPr>
      </w:pPr>
    </w:p>
    <w:sectPr w:rsidR="00D3091E" w:rsidRPr="00D3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1E"/>
    <w:rsid w:val="00D3091E"/>
    <w:rsid w:val="00E0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E70F"/>
  <w15:chartTrackingRefBased/>
  <w15:docId w15:val="{45CD7118-75D0-41D3-A29C-D4FA3F70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2021-03-26T07:03:00Z</dcterms:created>
  <dcterms:modified xsi:type="dcterms:W3CDTF">2021-03-26T07:10:00Z</dcterms:modified>
</cp:coreProperties>
</file>