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0" w:rsidRPr="0067104F" w:rsidRDefault="00E262C0" w:rsidP="00E262C0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 xml:space="preserve">1. Экология и мы. Предмет экологии человека. Дзержинский район </w:t>
      </w:r>
      <w:proofErr w:type="gramStart"/>
      <w:r w:rsidRPr="00623847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623847">
        <w:rPr>
          <w:rFonts w:ascii="Times New Roman" w:hAnsi="Times New Roman" w:cs="Times New Roman"/>
          <w:b/>
          <w:bCs/>
          <w:sz w:val="28"/>
          <w:szCs w:val="28"/>
        </w:rPr>
        <w:t>. Перми как среда обитания (2 часа)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Введение. Содержание, цели и задачи курса. Экология человека. Классификация глобальных проблем человечества. Проблемы сохранения и укрепления здоровья. Особенности </w:t>
      </w:r>
      <w:proofErr w:type="spellStart"/>
      <w:r w:rsidRPr="00623847">
        <w:rPr>
          <w:rFonts w:ascii="Times New Roman" w:hAnsi="Times New Roman" w:cs="Times New Roman"/>
          <w:sz w:val="28"/>
          <w:szCs w:val="28"/>
        </w:rPr>
        <w:t>экологии</w:t>
      </w:r>
      <w:bookmarkStart w:id="0" w:name="_Hlk72105078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Нижнего Новгорода и Нижегородской области</w:t>
      </w:r>
      <w:r w:rsidRPr="0062384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Заполнение таблицы «Мой индивидуальный образовательный маршрут», проведение тестирования по методике ЭЗОП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 xml:space="preserve">2. Влияние загрязнений воды на здоровье человека. Дзержинский район </w:t>
      </w:r>
      <w:proofErr w:type="gramStart"/>
      <w:r w:rsidRPr="00623847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623847">
        <w:rPr>
          <w:rFonts w:ascii="Times New Roman" w:hAnsi="Times New Roman" w:cs="Times New Roman"/>
          <w:b/>
          <w:bCs/>
          <w:sz w:val="28"/>
          <w:szCs w:val="28"/>
        </w:rPr>
        <w:t>. Перми как среда обитания (2 часа)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Качество воды. Сточные воды и их очистка. Влияние примесей, содержащихся в воде на здоровье человека. Вода «живая» и «мертвая». Питьевая вода. Методы очистки питьевой воды. Использование бытовых фильтров для очистки воды. Источники питьевой воды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Нижний Новгород и Нижегородской области</w:t>
      </w:r>
      <w:r w:rsidRPr="00623847">
        <w:rPr>
          <w:rFonts w:ascii="Times New Roman" w:hAnsi="Times New Roman" w:cs="Times New Roman"/>
          <w:sz w:val="28"/>
          <w:szCs w:val="28"/>
        </w:rPr>
        <w:t>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 Заполнение таблицы «Основные характеристики р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ама»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Задание** Сбор информации (отчет) о гидроэлектростанциях, расположенных на р. Кама Задание*** Каким я вижу будущее </w:t>
      </w:r>
      <w:r w:rsidRPr="0014785A">
        <w:rPr>
          <w:rFonts w:ascii="Times New Roman" w:hAnsi="Times New Roman" w:cs="Times New Roman"/>
          <w:sz w:val="28"/>
          <w:szCs w:val="28"/>
        </w:rPr>
        <w:t>г. Нижнего Новгорода и Нижегородской област</w:t>
      </w:r>
      <w:proofErr w:type="gramStart"/>
      <w:r w:rsidRPr="0014785A">
        <w:rPr>
          <w:rFonts w:ascii="Times New Roman" w:hAnsi="Times New Roman" w:cs="Times New Roman"/>
          <w:sz w:val="28"/>
          <w:szCs w:val="28"/>
        </w:rPr>
        <w:t>и</w:t>
      </w:r>
      <w:r w:rsidRPr="006238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мини-сочинение о приоритетных основных направлениях развития)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Практическая работа: «Какую воду мы пьем».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3. Загрязнение воздуха и здоровье человека. Курение как фактор экологической опасности. (1 час)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Загрязняющие вещества и их влияние на организм человека. Виды ПДК. Канцерогенные свойства веществ, выбрасываемых в атмосферу. Психологическое воздействие загрязнения атмосферы. </w:t>
      </w:r>
      <w:proofErr w:type="spellStart"/>
      <w:r w:rsidRPr="00623847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623847">
        <w:rPr>
          <w:rFonts w:ascii="Times New Roman" w:hAnsi="Times New Roman" w:cs="Times New Roman"/>
          <w:sz w:val="28"/>
          <w:szCs w:val="28"/>
        </w:rPr>
        <w:t xml:space="preserve"> загрязнения атмосферы. Меры борьбы с загрязнением воздуха. Вред курения.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 К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ак очистить воздух в комнате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 Составление таблицы «Группы факторов риска»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 Курение как фактор экологический опасности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4. Окружающая среда и здоровье населения (1 час)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Понятие «Здоровье человека». Здоровый образ жизни.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Биоритмы. Суточные ритмы. Самочувствие человека. Погодные условия и их влияние на здоровье.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 П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редложите свое определение здорового образа жизни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** П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редложите способы повышения физической и умственной работоспособности. Какая между ними существует взаимосвязь?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Задание*** Рефераты на тему «Болезни цивилизации», «Вредные привычки – угроза здоровью»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 xml:space="preserve">5. Акустическое шумовое загрязнение. Дзержинский район </w:t>
      </w:r>
      <w:proofErr w:type="gramStart"/>
      <w:r w:rsidRPr="00623847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623847">
        <w:rPr>
          <w:rFonts w:ascii="Times New Roman" w:hAnsi="Times New Roman" w:cs="Times New Roman"/>
          <w:b/>
          <w:bCs/>
          <w:sz w:val="28"/>
          <w:szCs w:val="28"/>
        </w:rPr>
        <w:t>. Перми как среда обитания. (2 час)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Шум. Шумовое загрязнение и его влияние на организм человека. Интенсивность акустических колебаний звука. Уровень шума. Ультразвуки. Инфразвуки. Шумовая болезнь. Особенности </w:t>
      </w:r>
      <w:proofErr w:type="gramStart"/>
      <w:r w:rsidRPr="001478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785A">
        <w:rPr>
          <w:rFonts w:ascii="Times New Roman" w:hAnsi="Times New Roman" w:cs="Times New Roman"/>
          <w:sz w:val="28"/>
          <w:szCs w:val="28"/>
        </w:rPr>
        <w:t>. Нижнего Новгорода и Нижегородской области</w:t>
      </w:r>
      <w:r w:rsidRPr="00623847">
        <w:rPr>
          <w:rFonts w:ascii="Times New Roman" w:hAnsi="Times New Roman" w:cs="Times New Roman"/>
          <w:sz w:val="28"/>
          <w:szCs w:val="28"/>
        </w:rPr>
        <w:t>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 К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ак защитить себя от шума.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 Составление таблицы «Группы шумовых загрязнений»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6. Электромагнитное заражение среды и здоровье человека. (1 час)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Источники электромагнитных излучений. Электромагнитные поля антропогенного происхождения. Влияние электромагнитных полей на здоровье человека. Дозы облучения организма. Обеспечение радиационной безопасности. Правила работы за компьютером.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 К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ак влияет облучение на человека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** С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оставить правила своей работы за компьютером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7. Геопатогенные зоны. (1 час)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</w:t>
      </w:r>
      <w:proofErr w:type="spellStart"/>
      <w:r w:rsidRPr="00623847">
        <w:rPr>
          <w:rFonts w:ascii="Times New Roman" w:hAnsi="Times New Roman" w:cs="Times New Roman"/>
          <w:sz w:val="28"/>
          <w:szCs w:val="28"/>
        </w:rPr>
        <w:t>геопаталогией</w:t>
      </w:r>
      <w:proofErr w:type="spellEnd"/>
      <w:r w:rsidRPr="00623847">
        <w:rPr>
          <w:rFonts w:ascii="Times New Roman" w:hAnsi="Times New Roman" w:cs="Times New Roman"/>
          <w:sz w:val="28"/>
          <w:szCs w:val="28"/>
        </w:rPr>
        <w:t xml:space="preserve">. Геопатогенные поля и их биологическое значение. Биолокационные методы обнаружения патогенных зон. Геопатогенные зоны как опасность для здоровья. Необходимость учета ГПЗ при строительстве. </w:t>
      </w:r>
      <w:proofErr w:type="spellStart"/>
      <w:r w:rsidRPr="00623847">
        <w:rPr>
          <w:rFonts w:ascii="Times New Roman" w:hAnsi="Times New Roman" w:cs="Times New Roman"/>
          <w:sz w:val="28"/>
          <w:szCs w:val="28"/>
        </w:rPr>
        <w:t>Лозоходство</w:t>
      </w:r>
      <w:proofErr w:type="spellEnd"/>
      <w:r w:rsidRPr="00623847">
        <w:rPr>
          <w:rFonts w:ascii="Times New Roman" w:hAnsi="Times New Roman" w:cs="Times New Roman"/>
          <w:sz w:val="28"/>
          <w:szCs w:val="28"/>
        </w:rPr>
        <w:t xml:space="preserve"> как метод диагностики патогенных зон.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 К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ак определяют геопатогенные зоны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*** В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ыявить ближайшие геопатогенные зоны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8. Химическое загрязнение среды и здоровье человека. (2 часа)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Виды химических загрязнений. «Зеленая революция». Пестициды. Нитраты и нитриты. </w:t>
      </w:r>
      <w:proofErr w:type="spellStart"/>
      <w:r w:rsidRPr="00623847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623847">
        <w:rPr>
          <w:rFonts w:ascii="Times New Roman" w:hAnsi="Times New Roman" w:cs="Times New Roman"/>
          <w:sz w:val="28"/>
          <w:szCs w:val="28"/>
        </w:rPr>
        <w:t xml:space="preserve"> загрязнения почв. ПДК нитратов в овощах. Мутагены. Канцерогены.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Практическая работа: «Обнаружение нитратов»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 Что обозначают индексы пищевых добавок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 Исследование количества производимого в семье мусора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 Выбор товара как способ сокращения загрязнения мусором окружающей среды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*** П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редложите различные способы вторичного использования бытовых отходов (можно в виде сказки, мини-сочинения)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9. Биологическое загрязнение, его влияние на здоровье человека. (1 часа)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Виды биологических загрязнений. Инфекционные заболевания, их возбудители, профилактика. Природно-очаговые инфекции. Управляемые и неуправляемые инфекции. Грибковые загрязнения.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 Правила обращения с лекарственными препаратами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 * Домашняя пыль. Как с ней бороться?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** Э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кологически опасные факторы в быту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Задание*** Способы улучшения экологической обстановки в вашем доме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Задание*** Экологическое моделирование. Разработка проекта экологически безопасного жилища.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Основы рационального питания. (1 часа)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Рациональное питание – важное условие сохранения здоровья и высокой работоспособности. Биологическое и химическое загрязнение пищи. Проблема качества пищевых продуктов. Биологически активные вещества. Пищевые добавки. Генетически модифицированные продукты. Экологически чистые продукты. Предупреждение пищевых отравлений.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Практическая работа: «Экспертиза продуктов питания с целью выявления пищевых добавок различных классов».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 Составление суточного пищевого рациона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 Подсчет расхода энергии на различные виды деятельности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Задание*** Суточный рацион питания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11. Выявление экологически опасных веществ и факторов воздействия в быту. (1 часа).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Экология жилища. Интерьер жилища и его влияние на человека. Микроклимат жилища, его влияние на человека. Строительные и отделочные материалы, посуда, игрушки, канцелярские и школьно-письменные принадлежности могут быть опасны для здоровья. Методы очистки воздуха в жилище. Законы экологии Б. Коммонера. </w:t>
      </w:r>
      <w:proofErr w:type="spellStart"/>
      <w:r w:rsidRPr="00623847">
        <w:rPr>
          <w:rFonts w:ascii="Times New Roman" w:hAnsi="Times New Roman" w:cs="Times New Roman"/>
          <w:sz w:val="28"/>
          <w:szCs w:val="28"/>
        </w:rPr>
        <w:t>Водосбережение</w:t>
      </w:r>
      <w:proofErr w:type="spellEnd"/>
      <w:r w:rsidRPr="00623847">
        <w:rPr>
          <w:rFonts w:ascii="Times New Roman" w:hAnsi="Times New Roman" w:cs="Times New Roman"/>
          <w:sz w:val="28"/>
          <w:szCs w:val="28"/>
        </w:rPr>
        <w:t>. Энергосбережение.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 Оценка материально-жилищного уровня жизни семьи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 Учет водопотребления в семье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 Учет потребления энергии в своей семье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 xml:space="preserve">Задание*** </w:t>
      </w:r>
      <w:proofErr w:type="spellStart"/>
      <w:r w:rsidRPr="00623847">
        <w:rPr>
          <w:rFonts w:ascii="Times New Roman" w:hAnsi="Times New Roman" w:cs="Times New Roman"/>
          <w:sz w:val="28"/>
          <w:szCs w:val="28"/>
        </w:rPr>
        <w:t>Водосбережение</w:t>
      </w:r>
      <w:proofErr w:type="spellEnd"/>
      <w:r w:rsidRPr="00623847">
        <w:rPr>
          <w:rFonts w:ascii="Times New Roman" w:hAnsi="Times New Roman" w:cs="Times New Roman"/>
          <w:sz w:val="28"/>
          <w:szCs w:val="28"/>
        </w:rPr>
        <w:t>. Изучение уровня потребления воды в квартире и предложения по экономии воды.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Задание*** Энергосбережение. Выявить потребности семьи в электрической энергии и определить пути сокращения ее потребления.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12. Проблемы приспособления человека к окружающей среде. (1 час)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lastRenderedPageBreak/>
        <w:t>Адаптация человека. Напряжение и утомление – как итог приспособления к неблагоприятным условиям окружающей среды. Стресс. Психология поведения людей в экстремальных условиях. Проблема одиночества. Учет адаптивных особенностей при выборе профессии. Релаксация как основной источник эмоционального выживания и физического здоровья.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заданий по теме: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 Исследование ощущений человека в различных пространствах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Задание** Разработка анкеты социологического опроса об отношении к природе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** О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тветить на вопрос: «Почему считают, что в сельской местности условия жизни для человека, как правило, более благоприятные, чем в крупных городах?»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23847">
        <w:rPr>
          <w:rFonts w:ascii="Times New Roman" w:hAnsi="Times New Roman" w:cs="Times New Roman"/>
          <w:sz w:val="28"/>
          <w:szCs w:val="28"/>
        </w:rPr>
        <w:t>*** О</w:t>
      </w:r>
      <w:proofErr w:type="gramEnd"/>
      <w:r w:rsidRPr="00623847">
        <w:rPr>
          <w:rFonts w:ascii="Times New Roman" w:hAnsi="Times New Roman" w:cs="Times New Roman"/>
          <w:sz w:val="28"/>
          <w:szCs w:val="28"/>
        </w:rPr>
        <w:t>тветить на вопрос: «Можно ли создать благоприятную среду обитания для человека в крупных городах?»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13. Итоговое занятие – конференция. (2 час)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Защита научно-практических работ по темам, предложенным в начале курса.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Практика: Выполнение итогового теста. Анкетирование по методике ЭЗОП.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Предлагаемые темы: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• Выявление экологически опасных веществ и факторов в быту.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• Мутанты – кто они?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• Экологически чистое жилье.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• Влияние шума на регуляторные системы организма.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• Влияние курения на заболеваемость курильщиков и членов их семей.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• Влияние пищевых добавок, что означают их индексы?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b/>
          <w:bCs/>
          <w:sz w:val="28"/>
          <w:szCs w:val="28"/>
        </w:rPr>
        <w:t>Основные виды деятельности учащихся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- Индивидуальная, групповая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- Составление таблиц</w:t>
      </w:r>
    </w:p>
    <w:p w:rsidR="00E262C0" w:rsidRPr="00623847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- Составление проектов в электронном виде</w:t>
      </w:r>
    </w:p>
    <w:p w:rsidR="00013956" w:rsidRPr="00E262C0" w:rsidRDefault="00E262C0" w:rsidP="00E2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47">
        <w:rPr>
          <w:rFonts w:ascii="Times New Roman" w:hAnsi="Times New Roman" w:cs="Times New Roman"/>
          <w:sz w:val="28"/>
          <w:szCs w:val="28"/>
        </w:rPr>
        <w:t>- Экскурсии</w:t>
      </w:r>
    </w:p>
    <w:sectPr w:rsidR="00013956" w:rsidRPr="00E2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C0"/>
    <w:rsid w:val="00013956"/>
    <w:rsid w:val="00E2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6562</Characters>
  <Application>Microsoft Office Word</Application>
  <DocSecurity>0</DocSecurity>
  <Lines>54</Lines>
  <Paragraphs>15</Paragraphs>
  <ScaleCrop>false</ScaleCrop>
  <Company>School128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2021-06-03T11:49:00Z</dcterms:created>
  <dcterms:modified xsi:type="dcterms:W3CDTF">2021-06-03T11:49:00Z</dcterms:modified>
</cp:coreProperties>
</file>