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68" w:rsidRPr="006005EB" w:rsidRDefault="007C7D68" w:rsidP="007C7D68">
      <w:pPr>
        <w:shd w:val="clear" w:color="auto" w:fill="FFFFFF"/>
        <w:spacing w:before="100" w:beforeAutospacing="1" w:line="312" w:lineRule="auto"/>
        <w:jc w:val="center"/>
        <w:rPr>
          <w:b/>
          <w:spacing w:val="-11"/>
        </w:rPr>
      </w:pPr>
      <w:r>
        <w:rPr>
          <w:b/>
          <w:spacing w:val="-11"/>
        </w:rPr>
        <w:t xml:space="preserve">РАБОЧАЯ ПРОГРАММА </w:t>
      </w:r>
    </w:p>
    <w:p w:rsidR="007C7D68" w:rsidRDefault="007C7D68" w:rsidP="007C7D68">
      <w:pPr>
        <w:shd w:val="clear" w:color="auto" w:fill="FFFFFF"/>
        <w:spacing w:line="312" w:lineRule="auto"/>
        <w:ind w:left="43"/>
        <w:jc w:val="center"/>
        <w:rPr>
          <w:b/>
          <w:bCs/>
          <w:spacing w:val="-12"/>
          <w:sz w:val="24"/>
          <w:szCs w:val="24"/>
        </w:rPr>
      </w:pPr>
      <w:r w:rsidRPr="006005EB">
        <w:rPr>
          <w:b/>
          <w:bCs/>
          <w:spacing w:val="-12"/>
          <w:sz w:val="24"/>
          <w:szCs w:val="24"/>
        </w:rPr>
        <w:t>ПЕРВЫЙ ГОД ОБУЧЕНИЯ</w:t>
      </w:r>
    </w:p>
    <w:p w:rsidR="007C7D68" w:rsidRPr="00365E9E" w:rsidRDefault="007C7D68" w:rsidP="007C7D68">
      <w:pPr>
        <w:shd w:val="clear" w:color="auto" w:fill="FFFFFF"/>
        <w:spacing w:line="360" w:lineRule="auto"/>
        <w:ind w:left="43"/>
        <w:jc w:val="center"/>
        <w:rPr>
          <w:b/>
          <w:bCs/>
          <w:spacing w:val="-12"/>
        </w:rPr>
      </w:pPr>
    </w:p>
    <w:tbl>
      <w:tblPr>
        <w:tblW w:w="0" w:type="auto"/>
        <w:tblInd w:w="43" w:type="dxa"/>
        <w:tblLayout w:type="fixed"/>
        <w:tblLook w:val="04A0"/>
      </w:tblPr>
      <w:tblGrid>
        <w:gridCol w:w="916"/>
        <w:gridCol w:w="8930"/>
      </w:tblGrid>
      <w:tr w:rsidR="007C7D68" w:rsidRPr="005A1FA1" w:rsidTr="00E06858">
        <w:trPr>
          <w:trHeight w:val="315"/>
        </w:trPr>
        <w:tc>
          <w:tcPr>
            <w:tcW w:w="916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1.</w:t>
            </w: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426"/>
              </w:tabs>
              <w:spacing w:line="336" w:lineRule="auto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Организационное занятие</w:t>
            </w:r>
            <w:r w:rsidRPr="005A1FA1">
              <w:rPr>
                <w:b/>
                <w:bCs/>
                <w:spacing w:val="-2"/>
              </w:rPr>
              <w:t xml:space="preserve"> 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7C7D68" w:rsidRPr="000B5CBD" w:rsidRDefault="007C7D68" w:rsidP="00E06858">
            <w:pPr>
              <w:shd w:val="clear" w:color="auto" w:fill="FFFFFF"/>
              <w:tabs>
                <w:tab w:val="left" w:pos="-284"/>
              </w:tabs>
              <w:spacing w:line="336" w:lineRule="auto"/>
              <w:jc w:val="both"/>
              <w:rPr>
                <w:spacing w:val="-8"/>
              </w:rPr>
            </w:pPr>
            <w:r w:rsidRPr="005A1FA1">
              <w:rPr>
                <w:spacing w:val="-2"/>
              </w:rPr>
              <w:t xml:space="preserve">Знакомство с детьми. Постановка задач на </w:t>
            </w:r>
            <w:r>
              <w:rPr>
                <w:spacing w:val="-8"/>
              </w:rPr>
              <w:t xml:space="preserve">год. Правила техники </w:t>
            </w:r>
            <w:r w:rsidRPr="005A1FA1">
              <w:rPr>
                <w:spacing w:val="-8"/>
              </w:rPr>
              <w:t>безопа</w:t>
            </w:r>
            <w:r w:rsidRPr="005A1FA1">
              <w:rPr>
                <w:spacing w:val="-8"/>
              </w:rPr>
              <w:t>с</w:t>
            </w:r>
            <w:r w:rsidRPr="005A1FA1">
              <w:rPr>
                <w:spacing w:val="-8"/>
              </w:rPr>
              <w:t>ности.</w:t>
            </w:r>
          </w:p>
        </w:tc>
      </w:tr>
      <w:tr w:rsidR="007C7D68" w:rsidRPr="005A1FA1" w:rsidTr="00E06858">
        <w:trPr>
          <w:trHeight w:val="302"/>
        </w:trPr>
        <w:tc>
          <w:tcPr>
            <w:tcW w:w="916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2.</w:t>
            </w: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jc w:val="both"/>
              <w:rPr>
                <w:b/>
                <w:bCs/>
                <w:spacing w:val="-9"/>
              </w:rPr>
            </w:pPr>
            <w:r w:rsidRPr="005A1FA1">
              <w:rPr>
                <w:b/>
                <w:bCs/>
                <w:spacing w:val="-3"/>
              </w:rPr>
              <w:t>Первоначальные понятия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</w:tabs>
              <w:spacing w:line="336" w:lineRule="auto"/>
              <w:ind w:left="-675" w:firstLine="675"/>
              <w:jc w:val="both"/>
            </w:pPr>
            <w:r w:rsidRPr="005A1FA1">
              <w:rPr>
                <w:spacing w:val="-9"/>
              </w:rPr>
              <w:t>Правила турнирного поведения. Правило «тронул</w:t>
            </w:r>
            <w:r>
              <w:rPr>
                <w:spacing w:val="-9"/>
              </w:rPr>
              <w:t xml:space="preserve"> </w:t>
            </w:r>
            <w:r w:rsidRPr="005A1FA1">
              <w:rPr>
                <w:spacing w:val="-9"/>
              </w:rPr>
              <w:t>-</w:t>
            </w:r>
            <w:r>
              <w:rPr>
                <w:spacing w:val="-9"/>
              </w:rPr>
              <w:t xml:space="preserve"> </w:t>
            </w:r>
            <w:r w:rsidRPr="005A1FA1">
              <w:rPr>
                <w:spacing w:val="-9"/>
              </w:rPr>
              <w:t>ходи».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3.</w:t>
            </w: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ind w:right="10"/>
              <w:jc w:val="both"/>
              <w:rPr>
                <w:b/>
                <w:bCs/>
                <w:spacing w:val="-3"/>
              </w:rPr>
            </w:pPr>
            <w:r w:rsidRPr="005A1FA1">
              <w:rPr>
                <w:b/>
                <w:bCs/>
                <w:spacing w:val="-9"/>
              </w:rPr>
              <w:t>Правила игры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</w:tabs>
              <w:spacing w:line="336" w:lineRule="auto"/>
              <w:ind w:right="10"/>
              <w:jc w:val="both"/>
            </w:pPr>
            <w:r w:rsidRPr="005A1FA1">
              <w:rPr>
                <w:spacing w:val="-3"/>
              </w:rPr>
              <w:t xml:space="preserve">Запись партий. Мат, ничья. Относительная </w:t>
            </w:r>
            <w:r w:rsidRPr="005A1FA1">
              <w:rPr>
                <w:spacing w:val="-4"/>
              </w:rPr>
              <w:t xml:space="preserve">ценность фигур. Практические занятия: упражнения на запоминание </w:t>
            </w:r>
            <w:r w:rsidRPr="005A1FA1">
              <w:rPr>
                <w:spacing w:val="-7"/>
              </w:rPr>
              <w:t>правил шахматной нотации, игры с огран</w:t>
            </w:r>
            <w:r w:rsidRPr="005A1FA1">
              <w:rPr>
                <w:spacing w:val="-7"/>
              </w:rPr>
              <w:t>и</w:t>
            </w:r>
            <w:r w:rsidRPr="005A1FA1">
              <w:rPr>
                <w:spacing w:val="-7"/>
              </w:rPr>
              <w:t xml:space="preserve">ченным набором фигур, </w:t>
            </w:r>
            <w:r w:rsidRPr="00A27C67">
              <w:t>простейшие этюды.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4.</w:t>
            </w: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ind w:right="72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4"/>
              </w:rPr>
              <w:t>Дебют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7C7D68" w:rsidRPr="00CB0275" w:rsidRDefault="007C7D68" w:rsidP="00E06858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spacing w:line="336" w:lineRule="auto"/>
              <w:ind w:right="72"/>
              <w:jc w:val="both"/>
            </w:pPr>
            <w:r w:rsidRPr="005A1FA1">
              <w:rPr>
                <w:spacing w:val="-4"/>
              </w:rPr>
              <w:t xml:space="preserve">Определение дебюта. Задачи дебюта и принципы его </w:t>
            </w:r>
            <w:r w:rsidRPr="005A1FA1">
              <w:rPr>
                <w:spacing w:val="-2"/>
              </w:rPr>
              <w:t xml:space="preserve">разыгрывания. Практические занятия: разбор специально подобранных </w:t>
            </w:r>
            <w:r w:rsidRPr="005A1FA1">
              <w:rPr>
                <w:spacing w:val="-7"/>
              </w:rPr>
              <w:t>позиций и учебных партий, анализ наиболее часто п</w:t>
            </w:r>
            <w:r w:rsidRPr="005A1FA1">
              <w:rPr>
                <w:spacing w:val="-7"/>
              </w:rPr>
              <w:t>о</w:t>
            </w:r>
            <w:r w:rsidRPr="005A1FA1">
              <w:rPr>
                <w:spacing w:val="-7"/>
              </w:rPr>
              <w:t xml:space="preserve">вторяющихся </w:t>
            </w:r>
            <w:r w:rsidRPr="005A1FA1">
              <w:rPr>
                <w:spacing w:val="-12"/>
              </w:rPr>
              <w:t>ошибок.</w:t>
            </w:r>
            <w:r w:rsidRPr="00A27C67">
              <w:t xml:space="preserve"> 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</w:t>
            </w: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spacing w:line="336" w:lineRule="auto"/>
              <w:ind w:right="72"/>
              <w:jc w:val="both"/>
              <w:rPr>
                <w:b/>
                <w:bCs/>
                <w:spacing w:val="-6"/>
              </w:rPr>
            </w:pPr>
            <w:r w:rsidRPr="005A1FA1">
              <w:rPr>
                <w:b/>
                <w:bCs/>
                <w:spacing w:val="-6"/>
              </w:rPr>
              <w:t>Миттельшпиль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7C7D68" w:rsidRPr="00A27C67" w:rsidRDefault="007C7D68" w:rsidP="00E06858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spacing w:line="336" w:lineRule="auto"/>
              <w:ind w:right="72"/>
              <w:jc w:val="both"/>
            </w:pPr>
            <w:r w:rsidRPr="005A1FA1">
              <w:rPr>
                <w:spacing w:val="-6"/>
              </w:rPr>
              <w:t xml:space="preserve">Понятие о </w:t>
            </w:r>
            <w:r w:rsidRPr="005A1FA1">
              <w:rPr>
                <w:i/>
                <w:spacing w:val="-6"/>
              </w:rPr>
              <w:t>тактике</w:t>
            </w:r>
            <w:r w:rsidRPr="005A1FA1">
              <w:rPr>
                <w:spacing w:val="-6"/>
              </w:rPr>
              <w:t xml:space="preserve"> и </w:t>
            </w:r>
            <w:r w:rsidRPr="005A1FA1">
              <w:rPr>
                <w:i/>
                <w:spacing w:val="-6"/>
              </w:rPr>
              <w:t>комбинации</w:t>
            </w:r>
            <w:r w:rsidRPr="005A1FA1">
              <w:rPr>
                <w:spacing w:val="-6"/>
              </w:rPr>
              <w:t xml:space="preserve">. Основные тактические </w:t>
            </w:r>
            <w:r w:rsidRPr="005A1FA1">
              <w:rPr>
                <w:spacing w:val="-7"/>
              </w:rPr>
              <w:t>приемы. Практич</w:t>
            </w:r>
            <w:r w:rsidRPr="005A1FA1">
              <w:rPr>
                <w:spacing w:val="-7"/>
              </w:rPr>
              <w:t>е</w:t>
            </w:r>
            <w:r w:rsidRPr="005A1FA1">
              <w:rPr>
                <w:spacing w:val="-7"/>
              </w:rPr>
              <w:t xml:space="preserve">ские занятия: разбор специально подобранных позиций, </w:t>
            </w:r>
            <w:r w:rsidRPr="005A1FA1">
              <w:rPr>
                <w:spacing w:val="-9"/>
              </w:rPr>
              <w:t>решение тематических этюдов.</w:t>
            </w:r>
          </w:p>
          <w:p w:rsidR="007C7D68" w:rsidRPr="001D7BD1" w:rsidRDefault="007C7D68" w:rsidP="00E06858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spacing w:line="336" w:lineRule="auto"/>
              <w:ind w:right="77"/>
              <w:jc w:val="both"/>
            </w:pPr>
            <w:r w:rsidRPr="005A1FA1">
              <w:rPr>
                <w:spacing w:val="-7"/>
              </w:rPr>
              <w:t xml:space="preserve">Определение </w:t>
            </w:r>
            <w:r w:rsidRPr="005A1FA1">
              <w:rPr>
                <w:i/>
                <w:spacing w:val="-7"/>
              </w:rPr>
              <w:t>стратегии</w:t>
            </w:r>
            <w:r w:rsidRPr="005A1FA1">
              <w:rPr>
                <w:spacing w:val="-7"/>
              </w:rPr>
              <w:t xml:space="preserve">. Целесообразное развитие </w:t>
            </w:r>
            <w:r w:rsidRPr="00A27C67">
              <w:t xml:space="preserve">фигур, выбор плана, централизация. Практические занятия: разбор и </w:t>
            </w:r>
            <w:r w:rsidRPr="005A1FA1">
              <w:rPr>
                <w:spacing w:val="-8"/>
              </w:rPr>
              <w:t>разыгрывание с партнером сп</w:t>
            </w:r>
            <w:r w:rsidRPr="005A1FA1">
              <w:rPr>
                <w:spacing w:val="-8"/>
              </w:rPr>
              <w:t>е</w:t>
            </w:r>
            <w:r w:rsidRPr="005A1FA1">
              <w:rPr>
                <w:spacing w:val="-8"/>
              </w:rPr>
              <w:t>циально подобранных позиций.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6.</w:t>
            </w: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spacing w:line="336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7"/>
              </w:rPr>
              <w:t>Эндшпиль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spacing w:line="336" w:lineRule="auto"/>
              <w:jc w:val="both"/>
              <w:rPr>
                <w:spacing w:val="-15"/>
              </w:rPr>
            </w:pPr>
            <w:r w:rsidRPr="005A1FA1">
              <w:rPr>
                <w:spacing w:val="-7"/>
              </w:rPr>
              <w:t xml:space="preserve">Простейшие окончания. Определение эндшпиля. Роль короля в эндшпиле. Правило квадрата. Мат различными фигурами. Практические </w:t>
            </w:r>
            <w:r w:rsidRPr="005A1FA1">
              <w:rPr>
                <w:spacing w:val="-1"/>
              </w:rPr>
              <w:t xml:space="preserve">занятия: разбор и разыгрывание с партнером специально подобранных </w:t>
            </w:r>
            <w:r w:rsidRPr="005A1FA1">
              <w:rPr>
                <w:spacing w:val="-15"/>
              </w:rPr>
              <w:t>позиций, реш</w:t>
            </w:r>
            <w:r w:rsidRPr="005A1FA1">
              <w:rPr>
                <w:spacing w:val="-15"/>
              </w:rPr>
              <w:t>е</w:t>
            </w:r>
            <w:r w:rsidRPr="005A1FA1">
              <w:rPr>
                <w:spacing w:val="-15"/>
              </w:rPr>
              <w:t>ние задач.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7.</w:t>
            </w: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spacing w:line="336" w:lineRule="auto"/>
              <w:jc w:val="both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Практика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>8.</w:t>
            </w:r>
          </w:p>
        </w:tc>
        <w:tc>
          <w:tcPr>
            <w:tcW w:w="8930" w:type="dxa"/>
          </w:tcPr>
          <w:p w:rsidR="007C7D68" w:rsidRDefault="007C7D68" w:rsidP="00E06858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spacing w:line="336" w:lineRule="auto"/>
              <w:jc w:val="both"/>
              <w:rPr>
                <w:b/>
                <w:spacing w:val="-15"/>
              </w:rPr>
            </w:pPr>
            <w:r w:rsidRPr="005A1FA1">
              <w:rPr>
                <w:b/>
                <w:spacing w:val="-15"/>
              </w:rPr>
              <w:t>Игровая практика</w:t>
            </w:r>
          </w:p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spacing w:line="336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spacing w:val="-15"/>
              </w:rPr>
              <w:t xml:space="preserve"> Тренировочные</w:t>
            </w:r>
            <w:r>
              <w:rPr>
                <w:spacing w:val="-15"/>
              </w:rPr>
              <w:t xml:space="preserve"> партии, </w:t>
            </w:r>
            <w:proofErr w:type="gramStart"/>
            <w:r>
              <w:rPr>
                <w:spacing w:val="-15"/>
              </w:rPr>
              <w:t>блиц–</w:t>
            </w:r>
            <w:r w:rsidRPr="005A1FA1">
              <w:rPr>
                <w:spacing w:val="-15"/>
              </w:rPr>
              <w:t>партии</w:t>
            </w:r>
            <w:proofErr w:type="gramEnd"/>
            <w:r w:rsidRPr="005A1FA1">
              <w:rPr>
                <w:spacing w:val="-15"/>
              </w:rPr>
              <w:t>.</w:t>
            </w:r>
            <w:r>
              <w:rPr>
                <w:spacing w:val="-15"/>
              </w:rPr>
              <w:t xml:space="preserve"> Анализ партий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>9.</w:t>
            </w: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spacing w:line="336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6"/>
              </w:rPr>
              <w:t>Конкурсы решения задач, этюдов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spacing w:line="336" w:lineRule="auto"/>
              <w:jc w:val="both"/>
            </w:pPr>
            <w:r w:rsidRPr="005A1FA1">
              <w:rPr>
                <w:spacing w:val="-6"/>
              </w:rPr>
              <w:t xml:space="preserve">Понятие о позиции. Правила </w:t>
            </w:r>
            <w:r w:rsidRPr="005A1FA1">
              <w:rPr>
                <w:spacing w:val="-3"/>
              </w:rPr>
              <w:t xml:space="preserve">проведения конкурсов решений. Решение конкурсных позиций и </w:t>
            </w:r>
            <w:r w:rsidRPr="005A1FA1">
              <w:rPr>
                <w:spacing w:val="-9"/>
              </w:rPr>
              <w:t>определ</w:t>
            </w:r>
            <w:r w:rsidRPr="005A1FA1">
              <w:rPr>
                <w:spacing w:val="-9"/>
              </w:rPr>
              <w:t>е</w:t>
            </w:r>
            <w:r w:rsidRPr="005A1FA1">
              <w:rPr>
                <w:spacing w:val="-9"/>
              </w:rPr>
              <w:t>ние победителя конкурса.</w:t>
            </w:r>
            <w:r w:rsidRPr="00A27C67">
              <w:t xml:space="preserve"> 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>10.</w:t>
            </w: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spacing w:line="336" w:lineRule="auto"/>
              <w:jc w:val="both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5"/>
              </w:rPr>
              <w:t>Сеансы одновременной игры</w:t>
            </w:r>
            <w:r w:rsidRPr="005A1FA1">
              <w:rPr>
                <w:b/>
                <w:bCs/>
                <w:spacing w:val="-5"/>
              </w:rPr>
              <w:t xml:space="preserve"> 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8930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284"/>
                <w:tab w:val="left" w:pos="9639"/>
                <w:tab w:val="left" w:pos="10065"/>
              </w:tabs>
              <w:spacing w:line="336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spacing w:val="-5"/>
              </w:rPr>
              <w:t xml:space="preserve">Проведение руководителем кружка </w:t>
            </w:r>
            <w:r w:rsidRPr="005A1FA1">
              <w:rPr>
                <w:spacing w:val="-4"/>
              </w:rPr>
              <w:t>сеансов одновременной игры с последу</w:t>
            </w:r>
            <w:r w:rsidRPr="005A1FA1">
              <w:rPr>
                <w:spacing w:val="-4"/>
              </w:rPr>
              <w:t>ю</w:t>
            </w:r>
            <w:r w:rsidRPr="005A1FA1">
              <w:rPr>
                <w:spacing w:val="-4"/>
              </w:rPr>
              <w:t xml:space="preserve">щим разбором партий с </w:t>
            </w:r>
            <w:r w:rsidRPr="005A1FA1">
              <w:rPr>
                <w:spacing w:val="-10"/>
              </w:rPr>
              <w:t>кружковцами.</w:t>
            </w:r>
            <w:r w:rsidRPr="00A27C67">
              <w:t xml:space="preserve"> 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>11.</w:t>
            </w:r>
          </w:p>
        </w:tc>
        <w:tc>
          <w:tcPr>
            <w:tcW w:w="8930" w:type="dxa"/>
          </w:tcPr>
          <w:p w:rsidR="007C7D68" w:rsidRDefault="007C7D68" w:rsidP="00E06858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spacing w:line="336" w:lineRule="auto"/>
              <w:jc w:val="both"/>
              <w:rPr>
                <w:b/>
                <w:bCs/>
                <w:spacing w:val="-9"/>
              </w:rPr>
            </w:pPr>
            <w:r w:rsidRPr="005A1FA1">
              <w:rPr>
                <w:b/>
                <w:bCs/>
                <w:spacing w:val="-9"/>
              </w:rPr>
              <w:t xml:space="preserve">Соревнования </w:t>
            </w:r>
          </w:p>
          <w:p w:rsidR="007C7D68" w:rsidRPr="000B5CBD" w:rsidRDefault="007C7D68" w:rsidP="00E06858">
            <w:pPr>
              <w:shd w:val="clear" w:color="auto" w:fill="FFFFFF"/>
              <w:tabs>
                <w:tab w:val="left" w:pos="-567"/>
                <w:tab w:val="left" w:pos="9639"/>
                <w:tab w:val="left" w:pos="10065"/>
              </w:tabs>
              <w:spacing w:line="336" w:lineRule="auto"/>
              <w:jc w:val="both"/>
            </w:pPr>
            <w:r w:rsidRPr="000B5CBD">
              <w:rPr>
                <w:bCs/>
                <w:spacing w:val="-9"/>
              </w:rPr>
              <w:t xml:space="preserve">Подготовка </w:t>
            </w:r>
            <w:r>
              <w:rPr>
                <w:bCs/>
                <w:spacing w:val="-9"/>
              </w:rPr>
              <w:t>к соревнованиям.</w:t>
            </w:r>
          </w:p>
        </w:tc>
      </w:tr>
      <w:tr w:rsidR="007C7D68" w:rsidRPr="005A1FA1" w:rsidTr="00E06858">
        <w:tc>
          <w:tcPr>
            <w:tcW w:w="916" w:type="dxa"/>
          </w:tcPr>
          <w:p w:rsidR="007C7D68" w:rsidRPr="005A1FA1" w:rsidRDefault="007C7D68" w:rsidP="00E06858">
            <w:pPr>
              <w:tabs>
                <w:tab w:val="left" w:pos="9639"/>
                <w:tab w:val="left" w:pos="10065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>12</w:t>
            </w:r>
          </w:p>
        </w:tc>
        <w:tc>
          <w:tcPr>
            <w:tcW w:w="8930" w:type="dxa"/>
          </w:tcPr>
          <w:p w:rsidR="007C7D68" w:rsidRPr="00E3207A" w:rsidRDefault="007C7D68" w:rsidP="00E06858">
            <w:pPr>
              <w:shd w:val="clear" w:color="auto" w:fill="FFFFFF"/>
              <w:tabs>
                <w:tab w:val="left" w:pos="0"/>
                <w:tab w:val="left" w:pos="9639"/>
                <w:tab w:val="left" w:pos="10065"/>
              </w:tabs>
              <w:spacing w:line="336" w:lineRule="auto"/>
              <w:jc w:val="both"/>
              <w:rPr>
                <w:spacing w:val="-8"/>
              </w:rPr>
            </w:pPr>
            <w:r>
              <w:rPr>
                <w:b/>
                <w:bCs/>
                <w:spacing w:val="-8"/>
              </w:rPr>
              <w:t>Контрольное занятие</w:t>
            </w:r>
          </w:p>
        </w:tc>
      </w:tr>
    </w:tbl>
    <w:p w:rsidR="007C7D68" w:rsidRDefault="007C7D68" w:rsidP="007C7D68">
      <w:pPr>
        <w:shd w:val="clear" w:color="auto" w:fill="FFFFFF"/>
        <w:spacing w:line="360" w:lineRule="auto"/>
        <w:rPr>
          <w:b/>
          <w:spacing w:val="-12"/>
        </w:rPr>
      </w:pPr>
    </w:p>
    <w:p w:rsidR="007C7D68" w:rsidRDefault="007C7D68" w:rsidP="007C7D68">
      <w:pPr>
        <w:shd w:val="clear" w:color="auto" w:fill="FFFFFF"/>
        <w:spacing w:line="360" w:lineRule="auto"/>
        <w:ind w:left="43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ВТОРОЙ</w:t>
      </w:r>
      <w:r w:rsidRPr="00365E9E">
        <w:rPr>
          <w:b/>
          <w:bCs/>
          <w:spacing w:val="-12"/>
        </w:rPr>
        <w:t xml:space="preserve"> ГОД ОБУЧЕНИЯ</w:t>
      </w:r>
    </w:p>
    <w:p w:rsidR="007C7D68" w:rsidRDefault="007C7D68" w:rsidP="007C7D68">
      <w:pPr>
        <w:shd w:val="clear" w:color="auto" w:fill="FFFFFF"/>
        <w:tabs>
          <w:tab w:val="left" w:pos="0"/>
        </w:tabs>
        <w:jc w:val="center"/>
        <w:rPr>
          <w:b/>
          <w:bCs/>
          <w:spacing w:val="-12"/>
        </w:rPr>
      </w:pPr>
    </w:p>
    <w:tbl>
      <w:tblPr>
        <w:tblW w:w="0" w:type="auto"/>
        <w:tblInd w:w="-176" w:type="dxa"/>
        <w:tblLook w:val="04A0"/>
      </w:tblPr>
      <w:tblGrid>
        <w:gridCol w:w="699"/>
        <w:gridCol w:w="9048"/>
      </w:tblGrid>
      <w:tr w:rsidR="007C7D68" w:rsidRPr="005A1FA1" w:rsidTr="00E06858">
        <w:trPr>
          <w:trHeight w:val="315"/>
        </w:trPr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1.</w:t>
            </w:r>
          </w:p>
        </w:tc>
        <w:tc>
          <w:tcPr>
            <w:tcW w:w="9294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426"/>
                <w:tab w:val="left" w:pos="8505"/>
                <w:tab w:val="left" w:pos="9923"/>
              </w:tabs>
              <w:spacing w:line="336" w:lineRule="auto"/>
              <w:rPr>
                <w:b/>
                <w:bCs/>
                <w:spacing w:val="-2"/>
              </w:rPr>
            </w:pPr>
            <w:r w:rsidRPr="005A1FA1">
              <w:rPr>
                <w:b/>
                <w:bCs/>
                <w:spacing w:val="-8"/>
              </w:rPr>
              <w:t>Вводное занятие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294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142"/>
                <w:tab w:val="left" w:pos="8505"/>
                <w:tab w:val="left" w:pos="9923"/>
              </w:tabs>
              <w:spacing w:line="336" w:lineRule="auto"/>
              <w:jc w:val="both"/>
              <w:rPr>
                <w:b/>
                <w:bCs/>
                <w:spacing w:val="-8"/>
              </w:rPr>
            </w:pPr>
            <w:r w:rsidRPr="005A1FA1">
              <w:rPr>
                <w:spacing w:val="-8"/>
              </w:rPr>
              <w:t xml:space="preserve">Постановка задач на год. Правила техники </w:t>
            </w:r>
            <w:r w:rsidRPr="005A1FA1">
              <w:rPr>
                <w:spacing w:val="-10"/>
              </w:rPr>
              <w:t>безопасности.</w:t>
            </w:r>
          </w:p>
        </w:tc>
      </w:tr>
      <w:tr w:rsidR="007C7D68" w:rsidRPr="005A1FA1" w:rsidTr="00E06858">
        <w:trPr>
          <w:trHeight w:val="302"/>
        </w:trPr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2.</w:t>
            </w:r>
          </w:p>
        </w:tc>
        <w:tc>
          <w:tcPr>
            <w:tcW w:w="9294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36" w:lineRule="auto"/>
              <w:jc w:val="both"/>
              <w:rPr>
                <w:b/>
                <w:bCs/>
                <w:spacing w:val="-9"/>
              </w:rPr>
            </w:pPr>
            <w:r w:rsidRPr="005A1FA1">
              <w:rPr>
                <w:b/>
                <w:bCs/>
                <w:spacing w:val="-8"/>
              </w:rPr>
              <w:t>Дебют</w:t>
            </w:r>
          </w:p>
        </w:tc>
      </w:tr>
      <w:tr w:rsidR="007C7D68" w:rsidRPr="001D7BD1" w:rsidTr="00E06858">
        <w:trPr>
          <w:trHeight w:val="428"/>
        </w:trPr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294" w:type="dxa"/>
          </w:tcPr>
          <w:p w:rsidR="007C7D68" w:rsidRDefault="007C7D68" w:rsidP="00E06858">
            <w:pPr>
              <w:shd w:val="clear" w:color="auto" w:fill="FFFFFF"/>
              <w:tabs>
                <w:tab w:val="left" w:pos="8505"/>
                <w:tab w:val="left" w:pos="9923"/>
              </w:tabs>
              <w:spacing w:line="336" w:lineRule="auto"/>
              <w:jc w:val="both"/>
              <w:rPr>
                <w:spacing w:val="-8"/>
              </w:rPr>
            </w:pPr>
            <w:r w:rsidRPr="005A1FA1">
              <w:rPr>
                <w:spacing w:val="-8"/>
              </w:rPr>
              <w:t>План в дебюте. Дебютные принципы. Гамбиты. Основные идеи нек</w:t>
            </w:r>
            <w:r w:rsidRPr="005A1FA1">
              <w:rPr>
                <w:spacing w:val="-8"/>
              </w:rPr>
              <w:t>о</w:t>
            </w:r>
            <w:r w:rsidRPr="005A1FA1">
              <w:rPr>
                <w:spacing w:val="-8"/>
              </w:rPr>
              <w:t>торых</w:t>
            </w:r>
            <w:r>
              <w:rPr>
                <w:spacing w:val="-8"/>
              </w:rPr>
              <w:t xml:space="preserve"> </w:t>
            </w:r>
            <w:r w:rsidRPr="005A1FA1">
              <w:rPr>
                <w:spacing w:val="-8"/>
              </w:rPr>
              <w:t xml:space="preserve">начал. </w:t>
            </w:r>
          </w:p>
          <w:p w:rsidR="007C7D68" w:rsidRPr="001D7BD1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36" w:lineRule="auto"/>
              <w:jc w:val="both"/>
            </w:pPr>
            <w:r w:rsidRPr="005A1FA1">
              <w:rPr>
                <w:spacing w:val="-8"/>
              </w:rPr>
              <w:t>Практические занятия: разбор специально подобранных позиций и учебных па</w:t>
            </w:r>
            <w:r w:rsidRPr="005A1FA1">
              <w:rPr>
                <w:spacing w:val="-8"/>
              </w:rPr>
              <w:t>р</w:t>
            </w:r>
            <w:r w:rsidRPr="005A1FA1">
              <w:rPr>
                <w:spacing w:val="-8"/>
              </w:rPr>
              <w:t xml:space="preserve">тий, анализ наиболее часто повторяющихся </w:t>
            </w:r>
            <w:r w:rsidRPr="005A1FA1">
              <w:rPr>
                <w:spacing w:val="-13"/>
              </w:rPr>
              <w:t>ошибок.</w:t>
            </w:r>
          </w:p>
        </w:tc>
      </w:tr>
    </w:tbl>
    <w:p w:rsidR="007C7D68" w:rsidRDefault="007C7D68" w:rsidP="007C7D68">
      <w:pPr>
        <w:shd w:val="clear" w:color="auto" w:fill="FFFFFF"/>
        <w:tabs>
          <w:tab w:val="left" w:pos="0"/>
          <w:tab w:val="left" w:pos="8505"/>
          <w:tab w:val="left" w:pos="9923"/>
        </w:tabs>
        <w:spacing w:line="120" w:lineRule="auto"/>
        <w:jc w:val="both"/>
        <w:rPr>
          <w:b/>
          <w:bCs/>
          <w:spacing w:val="-12"/>
        </w:rPr>
      </w:pPr>
    </w:p>
    <w:tbl>
      <w:tblPr>
        <w:tblW w:w="10204" w:type="dxa"/>
        <w:tblInd w:w="-34" w:type="dxa"/>
        <w:tblLook w:val="04A0"/>
      </w:tblPr>
      <w:tblGrid>
        <w:gridCol w:w="709"/>
        <w:gridCol w:w="9214"/>
        <w:gridCol w:w="281"/>
      </w:tblGrid>
      <w:tr w:rsidR="007C7D68" w:rsidRPr="005A1FA1" w:rsidTr="00E06858"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3.</w:t>
            </w:r>
          </w:p>
        </w:tc>
        <w:tc>
          <w:tcPr>
            <w:tcW w:w="9495" w:type="dxa"/>
            <w:gridSpan w:val="2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ind w:right="10"/>
              <w:jc w:val="both"/>
              <w:rPr>
                <w:b/>
                <w:bCs/>
                <w:spacing w:val="-3"/>
              </w:rPr>
            </w:pPr>
            <w:r w:rsidRPr="005A1FA1">
              <w:rPr>
                <w:b/>
                <w:bCs/>
                <w:spacing w:val="-9"/>
              </w:rPr>
              <w:t>Миттельшпиль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jc w:val="both"/>
              <w:rPr>
                <w:b/>
                <w:bCs/>
                <w:spacing w:val="-8"/>
              </w:rPr>
            </w:pPr>
            <w:r w:rsidRPr="005A1FA1">
              <w:rPr>
                <w:spacing w:val="-9"/>
              </w:rPr>
              <w:t xml:space="preserve">Основные идеи миттельшпиля. Форсированный переход </w:t>
            </w:r>
            <w:r w:rsidRPr="005A1FA1">
              <w:rPr>
                <w:spacing w:val="-8"/>
              </w:rPr>
              <w:t xml:space="preserve">в эндшпиль. Практические занятия: разбор и разыгрывание с партнером </w:t>
            </w:r>
            <w:r w:rsidRPr="005A1FA1">
              <w:rPr>
                <w:spacing w:val="-9"/>
              </w:rPr>
              <w:t>специально подобранных поз</w:t>
            </w:r>
            <w:r w:rsidRPr="005A1FA1">
              <w:rPr>
                <w:spacing w:val="-9"/>
              </w:rPr>
              <w:t>и</w:t>
            </w:r>
            <w:r w:rsidRPr="005A1FA1">
              <w:rPr>
                <w:spacing w:val="-9"/>
              </w:rPr>
              <w:t>ций.</w:t>
            </w:r>
            <w:r w:rsidRPr="005A1FA1">
              <w:rPr>
                <w:b/>
                <w:bCs/>
                <w:spacing w:val="-8"/>
              </w:rPr>
              <w:t xml:space="preserve"> </w:t>
            </w:r>
          </w:p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jc w:val="both"/>
              <w:rPr>
                <w:spacing w:val="-8"/>
              </w:rPr>
            </w:pPr>
            <w:r w:rsidRPr="005A1FA1">
              <w:rPr>
                <w:bCs/>
                <w:i/>
                <w:spacing w:val="-8"/>
              </w:rPr>
              <w:t>Тактика игры.</w:t>
            </w:r>
            <w:r w:rsidRPr="005A1FA1">
              <w:rPr>
                <w:b/>
                <w:bCs/>
                <w:spacing w:val="-8"/>
              </w:rPr>
              <w:t xml:space="preserve"> </w:t>
            </w:r>
            <w:r w:rsidRPr="005A1FA1">
              <w:rPr>
                <w:spacing w:val="-8"/>
              </w:rPr>
              <w:t>Атака короля противника. Понятие темпа. Контрудары.</w:t>
            </w:r>
            <w:r>
              <w:rPr>
                <w:spacing w:val="-8"/>
              </w:rPr>
              <w:t xml:space="preserve"> </w:t>
            </w:r>
            <w:r w:rsidRPr="005A1FA1">
              <w:rPr>
                <w:spacing w:val="-8"/>
              </w:rPr>
              <w:t>Тактические возможности позиций. Практические занятия: разбор специально подобранных позиций, решение тем</w:t>
            </w:r>
            <w:r w:rsidRPr="005A1FA1">
              <w:rPr>
                <w:spacing w:val="-8"/>
              </w:rPr>
              <w:t>а</w:t>
            </w:r>
            <w:r w:rsidRPr="005A1FA1">
              <w:rPr>
                <w:spacing w:val="-8"/>
              </w:rPr>
              <w:t>тических этюдов.</w:t>
            </w:r>
          </w:p>
          <w:p w:rsidR="007C7D68" w:rsidRPr="00A27C67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ind w:right="46"/>
              <w:jc w:val="both"/>
            </w:pPr>
            <w:r w:rsidRPr="005A1FA1">
              <w:rPr>
                <w:spacing w:val="-8"/>
              </w:rPr>
              <w:t>Централизация. Центр и фланги. Открытые и полуоткрытые линии. Практические занятия: разбор и разыгрывание с партнером специал</w:t>
            </w:r>
            <w:r w:rsidRPr="005A1FA1">
              <w:rPr>
                <w:spacing w:val="-8"/>
              </w:rPr>
              <w:t>ь</w:t>
            </w:r>
            <w:r w:rsidRPr="005A1FA1">
              <w:rPr>
                <w:spacing w:val="-8"/>
              </w:rPr>
              <w:t>но</w:t>
            </w:r>
            <w:r>
              <w:rPr>
                <w:spacing w:val="-8"/>
              </w:rPr>
              <w:t>.</w:t>
            </w:r>
          </w:p>
          <w:p w:rsidR="007C7D68" w:rsidRPr="001D7BD1" w:rsidRDefault="007C7D68" w:rsidP="00E06858">
            <w:pPr>
              <w:shd w:val="clear" w:color="auto" w:fill="FFFFFF"/>
              <w:tabs>
                <w:tab w:val="left" w:pos="-284"/>
                <w:tab w:val="left" w:pos="8683"/>
                <w:tab w:val="left" w:pos="9923"/>
              </w:tabs>
              <w:spacing w:line="360" w:lineRule="auto"/>
              <w:ind w:right="-173"/>
              <w:jc w:val="both"/>
            </w:pPr>
            <w:r w:rsidRPr="005A1FA1">
              <w:rPr>
                <w:bCs/>
                <w:i/>
                <w:spacing w:val="-9"/>
              </w:rPr>
              <w:t xml:space="preserve">Стратегия игры. </w:t>
            </w:r>
            <w:r w:rsidRPr="005A1FA1">
              <w:rPr>
                <w:spacing w:val="-9"/>
              </w:rPr>
              <w:t xml:space="preserve">Принципы разыгрывания середины партии. </w:t>
            </w:r>
            <w:r w:rsidRPr="005A1FA1">
              <w:rPr>
                <w:spacing w:val="-10"/>
              </w:rPr>
              <w:t>Централизация. Центр.  Практическое занятие подобранных позиций.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lastRenderedPageBreak/>
              <w:t>4.</w:t>
            </w:r>
          </w:p>
        </w:tc>
        <w:tc>
          <w:tcPr>
            <w:tcW w:w="9214" w:type="dxa"/>
          </w:tcPr>
          <w:p w:rsidR="007C7D68" w:rsidRPr="00FB3FFF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ind w:right="72"/>
              <w:jc w:val="both"/>
              <w:rPr>
                <w:b/>
                <w:bCs/>
              </w:rPr>
            </w:pPr>
            <w:r w:rsidRPr="00FB3FFF">
              <w:rPr>
                <w:b/>
                <w:bCs/>
              </w:rPr>
              <w:t>Эндшпиль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7C7D68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jc w:val="both"/>
              <w:rPr>
                <w:spacing w:val="-8"/>
              </w:rPr>
            </w:pPr>
            <w:r w:rsidRPr="005A1FA1">
              <w:rPr>
                <w:spacing w:val="-9"/>
              </w:rPr>
              <w:t xml:space="preserve">Пешечный эндшпиль. Цугцванг. </w:t>
            </w:r>
            <w:proofErr w:type="spellStart"/>
            <w:r w:rsidRPr="005A1FA1">
              <w:rPr>
                <w:spacing w:val="-9"/>
              </w:rPr>
              <w:t>Легкофигурный</w:t>
            </w:r>
            <w:proofErr w:type="spellEnd"/>
            <w:r w:rsidRPr="005A1FA1">
              <w:rPr>
                <w:spacing w:val="-9"/>
              </w:rPr>
              <w:t xml:space="preserve"> эн</w:t>
            </w:r>
            <w:r w:rsidRPr="005A1FA1">
              <w:rPr>
                <w:spacing w:val="-9"/>
              </w:rPr>
              <w:t>д</w:t>
            </w:r>
            <w:r w:rsidRPr="005A1FA1">
              <w:rPr>
                <w:spacing w:val="-9"/>
              </w:rPr>
              <w:t xml:space="preserve">шпиль. </w:t>
            </w:r>
            <w:r w:rsidRPr="005A1FA1">
              <w:rPr>
                <w:spacing w:val="-8"/>
              </w:rPr>
              <w:t xml:space="preserve">Ладейные окончания. Атака в эндшпиле. </w:t>
            </w:r>
          </w:p>
          <w:p w:rsidR="007C7D68" w:rsidRPr="00CB0275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jc w:val="both"/>
            </w:pPr>
            <w:r w:rsidRPr="005A1FA1">
              <w:rPr>
                <w:spacing w:val="-8"/>
              </w:rPr>
              <w:t xml:space="preserve">Практические занятия: разбор и разыгрывание с партнером специально подобранных позиций, решение </w:t>
            </w:r>
            <w:r w:rsidRPr="005A1FA1">
              <w:rPr>
                <w:spacing w:val="-11"/>
              </w:rPr>
              <w:t>з</w:t>
            </w:r>
            <w:r w:rsidRPr="005A1FA1">
              <w:rPr>
                <w:spacing w:val="-11"/>
              </w:rPr>
              <w:t>а</w:t>
            </w:r>
            <w:r w:rsidRPr="005A1FA1">
              <w:rPr>
                <w:spacing w:val="-11"/>
              </w:rPr>
              <w:t>дач.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</w:t>
            </w:r>
          </w:p>
        </w:tc>
        <w:tc>
          <w:tcPr>
            <w:tcW w:w="9214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jc w:val="both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Практика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5.1.</w:t>
            </w:r>
          </w:p>
        </w:tc>
        <w:tc>
          <w:tcPr>
            <w:tcW w:w="9214" w:type="dxa"/>
          </w:tcPr>
          <w:p w:rsidR="007C7D68" w:rsidRPr="00FB3FFF" w:rsidRDefault="007C7D68" w:rsidP="00E06858">
            <w:pPr>
              <w:shd w:val="clear" w:color="auto" w:fill="FFFFFF"/>
              <w:tabs>
                <w:tab w:val="left" w:pos="-284"/>
                <w:tab w:val="left" w:pos="8505"/>
                <w:tab w:val="left" w:pos="9923"/>
              </w:tabs>
              <w:spacing w:line="360" w:lineRule="auto"/>
              <w:ind w:right="77"/>
              <w:jc w:val="both"/>
            </w:pPr>
            <w:r w:rsidRPr="00FB3FFF">
              <w:rPr>
                <w:b/>
              </w:rPr>
              <w:t>Игровая практика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7C7D68" w:rsidRPr="00784176" w:rsidRDefault="007C7D68" w:rsidP="00E06858">
            <w:pPr>
              <w:shd w:val="clear" w:color="auto" w:fill="FFFFFF"/>
              <w:tabs>
                <w:tab w:val="left" w:pos="-284"/>
                <w:tab w:val="left" w:pos="8505"/>
                <w:tab w:val="left" w:pos="9923"/>
              </w:tabs>
              <w:spacing w:line="360" w:lineRule="auto"/>
              <w:jc w:val="both"/>
            </w:pPr>
            <w:r w:rsidRPr="005A1FA1">
              <w:rPr>
                <w:spacing w:val="-15"/>
              </w:rPr>
              <w:t>Тренировочные</w:t>
            </w:r>
            <w:r>
              <w:rPr>
                <w:spacing w:val="-15"/>
              </w:rPr>
              <w:t xml:space="preserve"> партии</w:t>
            </w:r>
            <w:r w:rsidRPr="005A1FA1">
              <w:rPr>
                <w:spacing w:val="-15"/>
              </w:rPr>
              <w:t>, блиц – партии.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5.2.</w:t>
            </w:r>
          </w:p>
        </w:tc>
        <w:tc>
          <w:tcPr>
            <w:tcW w:w="9214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6"/>
              </w:rPr>
              <w:t>Конкурсы решения задач, этюдов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  <w:tab w:val="left" w:pos="8505"/>
                <w:tab w:val="left" w:pos="9923"/>
              </w:tabs>
              <w:spacing w:line="360" w:lineRule="auto"/>
              <w:jc w:val="both"/>
            </w:pPr>
            <w:r w:rsidRPr="005A1FA1">
              <w:rPr>
                <w:spacing w:val="-6"/>
              </w:rPr>
              <w:t xml:space="preserve">Понятие о позиции. Правила </w:t>
            </w:r>
            <w:r w:rsidRPr="005A1FA1">
              <w:rPr>
                <w:spacing w:val="-3"/>
              </w:rPr>
              <w:t xml:space="preserve">проведения конкурсов решений. Решение конкурсных позиций и </w:t>
            </w:r>
            <w:r w:rsidRPr="005A1FA1">
              <w:rPr>
                <w:spacing w:val="-9"/>
              </w:rPr>
              <w:t>определ</w:t>
            </w:r>
            <w:r w:rsidRPr="005A1FA1">
              <w:rPr>
                <w:spacing w:val="-9"/>
              </w:rPr>
              <w:t>е</w:t>
            </w:r>
            <w:r w:rsidRPr="005A1FA1">
              <w:rPr>
                <w:spacing w:val="-9"/>
              </w:rPr>
              <w:t>ние победителя конкурса.</w:t>
            </w:r>
            <w:r w:rsidRPr="00A27C67">
              <w:t xml:space="preserve"> 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5.3.</w:t>
            </w:r>
          </w:p>
        </w:tc>
        <w:tc>
          <w:tcPr>
            <w:tcW w:w="9214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5"/>
              </w:rPr>
              <w:t>Сеансы одновременной игры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214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284"/>
                <w:tab w:val="left" w:pos="8505"/>
                <w:tab w:val="left" w:pos="9923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spacing w:val="-5"/>
              </w:rPr>
              <w:t xml:space="preserve">Проведение руководителем кружка </w:t>
            </w:r>
            <w:r w:rsidRPr="005A1FA1">
              <w:rPr>
                <w:spacing w:val="-4"/>
              </w:rPr>
              <w:t>сеансов одновременной игры с последу</w:t>
            </w:r>
            <w:r w:rsidRPr="005A1FA1">
              <w:rPr>
                <w:spacing w:val="-4"/>
              </w:rPr>
              <w:t>ю</w:t>
            </w:r>
            <w:r w:rsidRPr="005A1FA1">
              <w:rPr>
                <w:spacing w:val="-4"/>
              </w:rPr>
              <w:t xml:space="preserve">щим разбором партий с </w:t>
            </w:r>
            <w:r w:rsidRPr="005A1FA1">
              <w:rPr>
                <w:spacing w:val="-10"/>
              </w:rPr>
              <w:t>кружковцами.</w:t>
            </w:r>
            <w:r w:rsidRPr="00A27C67">
              <w:t xml:space="preserve"> </w:t>
            </w:r>
          </w:p>
        </w:tc>
      </w:tr>
      <w:tr w:rsidR="007C7D68" w:rsidRPr="005A1FA1" w:rsidTr="00E06858">
        <w:trPr>
          <w:gridAfter w:val="1"/>
          <w:wAfter w:w="281" w:type="dxa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ind w:left="-108" w:firstLine="108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5.4.</w:t>
            </w:r>
          </w:p>
        </w:tc>
        <w:tc>
          <w:tcPr>
            <w:tcW w:w="9214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567"/>
                <w:tab w:val="left" w:pos="8505"/>
                <w:tab w:val="left" w:pos="9923"/>
              </w:tabs>
              <w:spacing w:line="360" w:lineRule="auto"/>
              <w:jc w:val="both"/>
            </w:pPr>
            <w:r w:rsidRPr="005A1FA1">
              <w:rPr>
                <w:b/>
                <w:bCs/>
                <w:spacing w:val="-9"/>
              </w:rPr>
              <w:t xml:space="preserve">Соревнования </w:t>
            </w:r>
          </w:p>
        </w:tc>
      </w:tr>
      <w:tr w:rsidR="007C7D68" w:rsidRPr="005A1FA1" w:rsidTr="00E06858">
        <w:trPr>
          <w:gridAfter w:val="1"/>
          <w:wAfter w:w="281" w:type="dxa"/>
          <w:trHeight w:val="277"/>
        </w:trPr>
        <w:tc>
          <w:tcPr>
            <w:tcW w:w="709" w:type="dxa"/>
          </w:tcPr>
          <w:p w:rsidR="007C7D68" w:rsidRPr="005A1FA1" w:rsidRDefault="007C7D68" w:rsidP="00E06858">
            <w:pPr>
              <w:tabs>
                <w:tab w:val="left" w:pos="8505"/>
                <w:tab w:val="left" w:pos="9923"/>
              </w:tabs>
              <w:spacing w:line="360" w:lineRule="auto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 xml:space="preserve">  </w:t>
            </w:r>
            <w:r w:rsidRPr="005A1FA1">
              <w:rPr>
                <w:b/>
                <w:bCs/>
                <w:spacing w:val="-12"/>
              </w:rPr>
              <w:t>6.</w:t>
            </w:r>
          </w:p>
        </w:tc>
        <w:tc>
          <w:tcPr>
            <w:tcW w:w="9214" w:type="dxa"/>
          </w:tcPr>
          <w:p w:rsidR="007C7D68" w:rsidRPr="00E75914" w:rsidRDefault="007C7D68" w:rsidP="00E06858">
            <w:pPr>
              <w:shd w:val="clear" w:color="auto" w:fill="FFFFFF"/>
              <w:tabs>
                <w:tab w:val="left" w:pos="0"/>
                <w:tab w:val="left" w:pos="8505"/>
                <w:tab w:val="left" w:pos="9923"/>
              </w:tabs>
              <w:spacing w:line="360" w:lineRule="auto"/>
              <w:jc w:val="both"/>
              <w:rPr>
                <w:bCs/>
                <w:spacing w:val="-8"/>
              </w:rPr>
            </w:pPr>
            <w:r w:rsidRPr="00B954DE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8"/>
              </w:rPr>
              <w:t>Контрольное занятие</w:t>
            </w:r>
            <w:r>
              <w:rPr>
                <w:bCs/>
                <w:spacing w:val="-8"/>
              </w:rPr>
              <w:t>.</w:t>
            </w:r>
          </w:p>
        </w:tc>
      </w:tr>
    </w:tbl>
    <w:p w:rsidR="007C7D68" w:rsidRPr="00A27C67" w:rsidRDefault="007C7D68" w:rsidP="007C7D68">
      <w:pPr>
        <w:shd w:val="clear" w:color="auto" w:fill="FFFFFF"/>
        <w:spacing w:line="360" w:lineRule="auto"/>
        <w:jc w:val="center"/>
        <w:rPr>
          <w:b/>
        </w:rPr>
      </w:pPr>
    </w:p>
    <w:p w:rsidR="007C7D68" w:rsidRDefault="007C7D68" w:rsidP="007C7D68">
      <w:pPr>
        <w:shd w:val="clear" w:color="auto" w:fill="FFFFFF"/>
        <w:spacing w:line="360" w:lineRule="auto"/>
        <w:ind w:left="43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ТРЕТИЙ</w:t>
      </w:r>
      <w:r w:rsidRPr="00365E9E">
        <w:rPr>
          <w:b/>
          <w:bCs/>
          <w:spacing w:val="-12"/>
        </w:rPr>
        <w:t xml:space="preserve"> ГОД ОБУЧЕНИЯ</w:t>
      </w:r>
    </w:p>
    <w:tbl>
      <w:tblPr>
        <w:tblW w:w="10334" w:type="dxa"/>
        <w:tblInd w:w="43" w:type="dxa"/>
        <w:tblLook w:val="04A0"/>
      </w:tblPr>
      <w:tblGrid>
        <w:gridCol w:w="632"/>
        <w:gridCol w:w="9356"/>
        <w:gridCol w:w="346"/>
      </w:tblGrid>
      <w:tr w:rsidR="007C7D68" w:rsidRPr="005A1FA1" w:rsidTr="00E06858">
        <w:trPr>
          <w:gridAfter w:val="1"/>
          <w:wAfter w:w="346" w:type="dxa"/>
          <w:trHeight w:val="315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1.</w:t>
            </w:r>
          </w:p>
        </w:tc>
        <w:tc>
          <w:tcPr>
            <w:tcW w:w="9356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426"/>
              </w:tabs>
              <w:spacing w:line="336" w:lineRule="auto"/>
              <w:rPr>
                <w:b/>
                <w:bCs/>
                <w:spacing w:val="-2"/>
              </w:rPr>
            </w:pPr>
            <w:r w:rsidRPr="005A1FA1">
              <w:rPr>
                <w:b/>
                <w:bCs/>
                <w:spacing w:val="-8"/>
              </w:rPr>
              <w:t>Вводное занятие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142"/>
              </w:tabs>
              <w:spacing w:line="336" w:lineRule="auto"/>
              <w:jc w:val="both"/>
              <w:rPr>
                <w:b/>
                <w:bCs/>
                <w:spacing w:val="-8"/>
              </w:rPr>
            </w:pPr>
            <w:r w:rsidRPr="005A1FA1">
              <w:rPr>
                <w:spacing w:val="-8"/>
              </w:rPr>
              <w:t xml:space="preserve">Постановка задач на год. Правила техники </w:t>
            </w:r>
            <w:r w:rsidRPr="005A1FA1">
              <w:rPr>
                <w:spacing w:val="-10"/>
              </w:rPr>
              <w:t>безопасности.</w:t>
            </w:r>
          </w:p>
        </w:tc>
      </w:tr>
      <w:tr w:rsidR="007C7D68" w:rsidRPr="005A1FA1" w:rsidTr="00E06858">
        <w:trPr>
          <w:trHeight w:val="302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2.</w:t>
            </w:r>
          </w:p>
        </w:tc>
        <w:tc>
          <w:tcPr>
            <w:tcW w:w="9702" w:type="dxa"/>
            <w:gridSpan w:val="2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jc w:val="both"/>
              <w:rPr>
                <w:b/>
                <w:bCs/>
                <w:spacing w:val="-9"/>
              </w:rPr>
            </w:pPr>
            <w:r w:rsidRPr="005A1FA1">
              <w:rPr>
                <w:b/>
                <w:bCs/>
                <w:spacing w:val="-8"/>
              </w:rPr>
              <w:t>Дебют</w:t>
            </w:r>
          </w:p>
        </w:tc>
      </w:tr>
      <w:tr w:rsidR="007C7D68" w:rsidRPr="005A1FA1" w:rsidTr="00E06858"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702" w:type="dxa"/>
            <w:gridSpan w:val="2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ind w:right="238"/>
              <w:jc w:val="both"/>
            </w:pPr>
            <w:r w:rsidRPr="005A1FA1">
              <w:rPr>
                <w:spacing w:val="-7"/>
              </w:rPr>
              <w:t xml:space="preserve">Развитие фигур и борьба за центр в наиболее популярных </w:t>
            </w:r>
            <w:r w:rsidRPr="005A1FA1">
              <w:rPr>
                <w:spacing w:val="-8"/>
              </w:rPr>
              <w:t xml:space="preserve"> дебютах. Выбор дебютного репертуара. Разбор специально подобранных позиций и учебных партий, анализ партий известных шахмат</w:t>
            </w:r>
            <w:r w:rsidRPr="005A1FA1">
              <w:rPr>
                <w:spacing w:val="-8"/>
              </w:rPr>
              <w:t>и</w:t>
            </w:r>
            <w:r w:rsidRPr="005A1FA1">
              <w:rPr>
                <w:spacing w:val="-8"/>
              </w:rPr>
              <w:t>стов.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3.</w:t>
            </w:r>
          </w:p>
        </w:tc>
        <w:tc>
          <w:tcPr>
            <w:tcW w:w="9356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ind w:right="10"/>
              <w:jc w:val="both"/>
              <w:rPr>
                <w:b/>
                <w:bCs/>
                <w:spacing w:val="-3"/>
              </w:rPr>
            </w:pPr>
            <w:r w:rsidRPr="005A1FA1">
              <w:rPr>
                <w:b/>
                <w:bCs/>
                <w:spacing w:val="-9"/>
              </w:rPr>
              <w:t>Миттельшпиль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7C7D68" w:rsidRPr="00A27C67" w:rsidRDefault="007C7D68" w:rsidP="00E06858">
            <w:pPr>
              <w:shd w:val="clear" w:color="auto" w:fill="FFFFFF"/>
              <w:spacing w:line="336" w:lineRule="auto"/>
              <w:jc w:val="both"/>
            </w:pPr>
            <w:r w:rsidRPr="005A1FA1">
              <w:rPr>
                <w:bCs/>
                <w:i/>
                <w:spacing w:val="-7"/>
              </w:rPr>
              <w:t>Стратегия игры.</w:t>
            </w:r>
            <w:r w:rsidRPr="005A1FA1">
              <w:rPr>
                <w:b/>
                <w:bCs/>
                <w:spacing w:val="-7"/>
              </w:rPr>
              <w:t xml:space="preserve"> </w:t>
            </w:r>
            <w:r w:rsidRPr="005A1FA1">
              <w:rPr>
                <w:spacing w:val="-7"/>
              </w:rPr>
              <w:t>Мобилизация сил. Центр. Расположение пешек - о</w:t>
            </w:r>
            <w:r w:rsidRPr="005A1FA1">
              <w:rPr>
                <w:spacing w:val="-7"/>
              </w:rPr>
              <w:t>с</w:t>
            </w:r>
            <w:r w:rsidRPr="005A1FA1">
              <w:rPr>
                <w:spacing w:val="-7"/>
              </w:rPr>
              <w:t>нова</w:t>
            </w:r>
          </w:p>
          <w:p w:rsidR="007C7D68" w:rsidRPr="00A27C67" w:rsidRDefault="007C7D68" w:rsidP="00E06858">
            <w:pPr>
              <w:shd w:val="clear" w:color="auto" w:fill="FFFFFF"/>
              <w:tabs>
                <w:tab w:val="left" w:pos="1128"/>
              </w:tabs>
              <w:spacing w:line="336" w:lineRule="auto"/>
              <w:jc w:val="both"/>
            </w:pPr>
            <w:r w:rsidRPr="005A1FA1">
              <w:rPr>
                <w:spacing w:val="-8"/>
              </w:rPr>
              <w:t>позиции. Взаимодействие сил. Борьба за линии и поля. Ограничение</w:t>
            </w:r>
            <w:r>
              <w:rPr>
                <w:spacing w:val="-8"/>
              </w:rPr>
              <w:t xml:space="preserve"> </w:t>
            </w:r>
            <w:r w:rsidRPr="005A1FA1">
              <w:rPr>
                <w:spacing w:val="-8"/>
              </w:rPr>
              <w:t>подвижности сил противника и а</w:t>
            </w:r>
            <w:r w:rsidRPr="005A1FA1">
              <w:rPr>
                <w:spacing w:val="-8"/>
              </w:rPr>
              <w:t>к</w:t>
            </w:r>
            <w:r w:rsidRPr="005A1FA1">
              <w:rPr>
                <w:spacing w:val="-8"/>
              </w:rPr>
              <w:t>тивизация собственных фигур.</w:t>
            </w:r>
          </w:p>
          <w:p w:rsidR="007C7D68" w:rsidRPr="00A27C67" w:rsidRDefault="007C7D68" w:rsidP="00E06858">
            <w:pPr>
              <w:shd w:val="clear" w:color="auto" w:fill="FFFFFF"/>
              <w:spacing w:line="336" w:lineRule="auto"/>
              <w:jc w:val="both"/>
            </w:pPr>
            <w:r w:rsidRPr="005A1FA1">
              <w:rPr>
                <w:spacing w:val="-8"/>
              </w:rPr>
              <w:lastRenderedPageBreak/>
              <w:t>Практические занятия: разбор и разыгрывание с партнером сп</w:t>
            </w:r>
            <w:r w:rsidRPr="005A1FA1">
              <w:rPr>
                <w:spacing w:val="-8"/>
              </w:rPr>
              <w:t>е</w:t>
            </w:r>
            <w:r w:rsidRPr="005A1FA1">
              <w:rPr>
                <w:spacing w:val="-8"/>
              </w:rPr>
              <w:t>циально</w:t>
            </w:r>
            <w:r>
              <w:t xml:space="preserve"> подобранных позиций</w:t>
            </w:r>
          </w:p>
          <w:p w:rsidR="007C7D68" w:rsidRPr="00D21659" w:rsidRDefault="007C7D68" w:rsidP="00E06858">
            <w:pPr>
              <w:shd w:val="clear" w:color="auto" w:fill="FFFFFF"/>
              <w:spacing w:line="336" w:lineRule="auto"/>
              <w:jc w:val="both"/>
            </w:pPr>
            <w:r w:rsidRPr="005A1FA1">
              <w:rPr>
                <w:bCs/>
                <w:i/>
                <w:spacing w:val="-4"/>
              </w:rPr>
              <w:t>Тактика игры.</w:t>
            </w:r>
            <w:r w:rsidRPr="005A1FA1">
              <w:rPr>
                <w:b/>
                <w:bCs/>
                <w:spacing w:val="-4"/>
              </w:rPr>
              <w:t xml:space="preserve"> </w:t>
            </w:r>
            <w:r w:rsidRPr="005A1FA1">
              <w:rPr>
                <w:spacing w:val="-4"/>
              </w:rPr>
              <w:t>Сквозное действие фигур. Слабые поля. Захват пункта.</w:t>
            </w:r>
            <w:r>
              <w:t xml:space="preserve"> </w:t>
            </w:r>
            <w:r w:rsidRPr="005A1FA1">
              <w:rPr>
                <w:spacing w:val="-8"/>
              </w:rPr>
              <w:t>Далеко продвинутая пешка. Перегрузка фигур. Уничтожение опасных</w:t>
            </w:r>
            <w:r>
              <w:t xml:space="preserve"> </w:t>
            </w:r>
            <w:r w:rsidRPr="005A1FA1">
              <w:rPr>
                <w:spacing w:val="-8"/>
              </w:rPr>
              <w:t>фигур. Разрушение пешечного прикрытия. Атака при разносторонних и</w:t>
            </w:r>
            <w:r>
              <w:t xml:space="preserve"> </w:t>
            </w:r>
            <w:r w:rsidRPr="005A1FA1">
              <w:rPr>
                <w:spacing w:val="-8"/>
              </w:rPr>
              <w:t>одност</w:t>
            </w:r>
            <w:r>
              <w:rPr>
                <w:spacing w:val="-8"/>
              </w:rPr>
              <w:t xml:space="preserve">оронних рокировках. Атака на </w:t>
            </w:r>
            <w:proofErr w:type="spellStart"/>
            <w:r>
              <w:rPr>
                <w:spacing w:val="-8"/>
              </w:rPr>
              <w:t>не</w:t>
            </w:r>
            <w:r w:rsidRPr="005A1FA1">
              <w:rPr>
                <w:spacing w:val="-8"/>
              </w:rPr>
              <w:t>рокирова</w:t>
            </w:r>
            <w:r w:rsidRPr="005A1FA1">
              <w:rPr>
                <w:spacing w:val="-8"/>
              </w:rPr>
              <w:t>н</w:t>
            </w:r>
            <w:r w:rsidRPr="005A1FA1">
              <w:rPr>
                <w:spacing w:val="-8"/>
              </w:rPr>
              <w:t>ного</w:t>
            </w:r>
            <w:proofErr w:type="spellEnd"/>
            <w:r w:rsidRPr="005A1FA1">
              <w:rPr>
                <w:spacing w:val="-8"/>
              </w:rPr>
              <w:t xml:space="preserve"> </w:t>
            </w:r>
            <w:r>
              <w:rPr>
                <w:spacing w:val="-8"/>
              </w:rPr>
              <w:t>короля. Комбинирование приемов.</w:t>
            </w:r>
          </w:p>
          <w:p w:rsidR="007C7D68" w:rsidRPr="001D7BD1" w:rsidRDefault="007C7D68" w:rsidP="00E06858">
            <w:pPr>
              <w:shd w:val="clear" w:color="auto" w:fill="FFFFFF"/>
              <w:spacing w:line="336" w:lineRule="auto"/>
              <w:jc w:val="both"/>
            </w:pPr>
            <w:r w:rsidRPr="005A1FA1">
              <w:rPr>
                <w:spacing w:val="-8"/>
              </w:rPr>
              <w:t xml:space="preserve">Практические занятия: разбор специально </w:t>
            </w:r>
            <w:r w:rsidRPr="00A27C67">
              <w:t>подобранных позиций, решение тематических эт</w:t>
            </w:r>
            <w:r w:rsidRPr="00A27C67">
              <w:t>ю</w:t>
            </w:r>
            <w:r w:rsidRPr="00A27C67">
              <w:t>дов.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lastRenderedPageBreak/>
              <w:t>4.</w:t>
            </w:r>
          </w:p>
        </w:tc>
        <w:tc>
          <w:tcPr>
            <w:tcW w:w="9356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ind w:right="72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9"/>
              </w:rPr>
              <w:t>Эндшпиль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7C7D68" w:rsidRDefault="007C7D68" w:rsidP="00E06858">
            <w:pPr>
              <w:shd w:val="clear" w:color="auto" w:fill="FFFFFF"/>
              <w:spacing w:line="336" w:lineRule="auto"/>
              <w:jc w:val="both"/>
              <w:rPr>
                <w:spacing w:val="-8"/>
              </w:rPr>
            </w:pPr>
            <w:r w:rsidRPr="005A1FA1">
              <w:rPr>
                <w:spacing w:val="-8"/>
              </w:rPr>
              <w:t>Фигура против пешки. Позиционная ничья. Борьба фигур в</w:t>
            </w:r>
            <w:r>
              <w:t xml:space="preserve"> </w:t>
            </w:r>
            <w:r w:rsidRPr="005A1FA1">
              <w:rPr>
                <w:spacing w:val="-8"/>
              </w:rPr>
              <w:t>эндшпиле. Особен</w:t>
            </w:r>
            <w:r>
              <w:rPr>
                <w:spacing w:val="-8"/>
              </w:rPr>
              <w:t>ности каждой фигуры в эндшпиле.</w:t>
            </w:r>
          </w:p>
          <w:p w:rsidR="007C7D68" w:rsidRPr="00CB0275" w:rsidRDefault="007C7D68" w:rsidP="00E06858">
            <w:pPr>
              <w:shd w:val="clear" w:color="auto" w:fill="FFFFFF"/>
              <w:spacing w:line="336" w:lineRule="auto"/>
              <w:jc w:val="both"/>
            </w:pPr>
            <w:r w:rsidRPr="005A1FA1">
              <w:rPr>
                <w:spacing w:val="-8"/>
              </w:rPr>
              <w:t>Практические</w:t>
            </w:r>
            <w:r>
              <w:t xml:space="preserve"> </w:t>
            </w:r>
            <w:r w:rsidRPr="005A1FA1">
              <w:rPr>
                <w:spacing w:val="-8"/>
              </w:rPr>
              <w:t>занятия: разбор и разыгрывание с партнером специально подо</w:t>
            </w:r>
            <w:r w:rsidRPr="005A1FA1">
              <w:rPr>
                <w:spacing w:val="-8"/>
              </w:rPr>
              <w:t>б</w:t>
            </w:r>
            <w:r w:rsidRPr="005A1FA1">
              <w:rPr>
                <w:spacing w:val="-8"/>
              </w:rPr>
              <w:t>ранных</w:t>
            </w:r>
            <w:r>
              <w:t xml:space="preserve"> </w:t>
            </w:r>
            <w:r w:rsidRPr="00A27C67">
              <w:t>позиций, решение задач.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</w:t>
            </w:r>
          </w:p>
        </w:tc>
        <w:tc>
          <w:tcPr>
            <w:tcW w:w="9356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jc w:val="both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Практика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5.1.</w:t>
            </w:r>
          </w:p>
        </w:tc>
        <w:tc>
          <w:tcPr>
            <w:tcW w:w="9356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</w:tabs>
              <w:spacing w:line="336" w:lineRule="auto"/>
              <w:ind w:right="77"/>
              <w:jc w:val="both"/>
            </w:pPr>
            <w:r w:rsidRPr="005A1FA1">
              <w:rPr>
                <w:b/>
                <w:spacing w:val="-15"/>
              </w:rPr>
              <w:t>Игровая практика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7C7D68" w:rsidRPr="00784176" w:rsidRDefault="007C7D68" w:rsidP="00E06858">
            <w:pPr>
              <w:shd w:val="clear" w:color="auto" w:fill="FFFFFF"/>
              <w:tabs>
                <w:tab w:val="left" w:pos="-284"/>
              </w:tabs>
              <w:spacing w:line="336" w:lineRule="auto"/>
              <w:jc w:val="both"/>
            </w:pPr>
            <w:r w:rsidRPr="005A1FA1">
              <w:rPr>
                <w:spacing w:val="-15"/>
              </w:rPr>
              <w:t>Тренировочные, блиц – партии.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5.2.</w:t>
            </w:r>
          </w:p>
        </w:tc>
        <w:tc>
          <w:tcPr>
            <w:tcW w:w="9356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jc w:val="both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6"/>
              </w:rPr>
              <w:t>Конкурсы решения задач, этюдов</w:t>
            </w:r>
            <w:r w:rsidRPr="005A1FA1">
              <w:rPr>
                <w:b/>
                <w:bCs/>
                <w:spacing w:val="-6"/>
              </w:rPr>
              <w:t xml:space="preserve"> 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</w:tabs>
              <w:spacing w:line="336" w:lineRule="auto"/>
              <w:jc w:val="both"/>
            </w:pPr>
            <w:r w:rsidRPr="005A1FA1">
              <w:rPr>
                <w:spacing w:val="-6"/>
              </w:rPr>
              <w:t xml:space="preserve">Понятие о позиции. Правила </w:t>
            </w:r>
            <w:r w:rsidRPr="005A1FA1">
              <w:rPr>
                <w:spacing w:val="-3"/>
              </w:rPr>
              <w:t xml:space="preserve">проведения конкурсов решений. Решение конкурсных позиций и </w:t>
            </w:r>
            <w:r w:rsidRPr="005A1FA1">
              <w:rPr>
                <w:spacing w:val="-9"/>
              </w:rPr>
              <w:t>определ</w:t>
            </w:r>
            <w:r w:rsidRPr="005A1FA1">
              <w:rPr>
                <w:spacing w:val="-9"/>
              </w:rPr>
              <w:t>е</w:t>
            </w:r>
            <w:r w:rsidRPr="005A1FA1">
              <w:rPr>
                <w:spacing w:val="-9"/>
              </w:rPr>
              <w:t>ние победителя конкурса.</w:t>
            </w:r>
            <w:r w:rsidRPr="00A27C67">
              <w:t xml:space="preserve"> 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5.3.</w:t>
            </w:r>
          </w:p>
        </w:tc>
        <w:tc>
          <w:tcPr>
            <w:tcW w:w="9356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jc w:val="both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5"/>
              </w:rPr>
              <w:t>Сеансы одновременной игры</w:t>
            </w:r>
            <w:r w:rsidRPr="005A1FA1">
              <w:rPr>
                <w:b/>
                <w:bCs/>
                <w:spacing w:val="-5"/>
              </w:rPr>
              <w:t xml:space="preserve"> 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356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284"/>
              </w:tabs>
              <w:spacing w:line="336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spacing w:val="-5"/>
              </w:rPr>
              <w:t xml:space="preserve">Проведение руководителем кружка </w:t>
            </w:r>
            <w:r w:rsidRPr="005A1FA1">
              <w:rPr>
                <w:spacing w:val="-4"/>
              </w:rPr>
              <w:t>сеансов одновременной игры с последу</w:t>
            </w:r>
            <w:r w:rsidRPr="005A1FA1">
              <w:rPr>
                <w:spacing w:val="-4"/>
              </w:rPr>
              <w:t>ю</w:t>
            </w:r>
            <w:r w:rsidRPr="005A1FA1">
              <w:rPr>
                <w:spacing w:val="-4"/>
              </w:rPr>
              <w:t xml:space="preserve">щим разбором партий с </w:t>
            </w:r>
            <w:r w:rsidRPr="005A1FA1">
              <w:rPr>
                <w:spacing w:val="-10"/>
              </w:rPr>
              <w:t>кружковцами.</w:t>
            </w:r>
            <w:r w:rsidRPr="00A27C67">
              <w:t xml:space="preserve"> 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5.4.</w:t>
            </w:r>
          </w:p>
        </w:tc>
        <w:tc>
          <w:tcPr>
            <w:tcW w:w="9356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567"/>
              </w:tabs>
              <w:spacing w:line="336" w:lineRule="auto"/>
              <w:jc w:val="both"/>
            </w:pPr>
            <w:r w:rsidRPr="005A1FA1">
              <w:rPr>
                <w:b/>
                <w:bCs/>
                <w:spacing w:val="-9"/>
              </w:rPr>
              <w:t xml:space="preserve">Соревнования </w:t>
            </w:r>
          </w:p>
        </w:tc>
      </w:tr>
      <w:tr w:rsidR="007C7D68" w:rsidRPr="005A1FA1" w:rsidTr="00E06858">
        <w:trPr>
          <w:gridAfter w:val="1"/>
          <w:wAfter w:w="346" w:type="dxa"/>
        </w:trPr>
        <w:tc>
          <w:tcPr>
            <w:tcW w:w="632" w:type="dxa"/>
          </w:tcPr>
          <w:p w:rsidR="007C7D68" w:rsidRPr="005A1FA1" w:rsidRDefault="007C7D68" w:rsidP="00E06858">
            <w:pPr>
              <w:spacing w:line="336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6.</w:t>
            </w:r>
          </w:p>
        </w:tc>
        <w:tc>
          <w:tcPr>
            <w:tcW w:w="9356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8"/>
              </w:rPr>
              <w:t>Контрольное занятие</w:t>
            </w:r>
          </w:p>
        </w:tc>
      </w:tr>
    </w:tbl>
    <w:p w:rsidR="007C7D68" w:rsidRDefault="007C7D68" w:rsidP="007C7D68">
      <w:pPr>
        <w:shd w:val="clear" w:color="auto" w:fill="FFFFFF"/>
        <w:spacing w:line="312" w:lineRule="auto"/>
        <w:rPr>
          <w:b/>
          <w:spacing w:val="-11"/>
        </w:rPr>
      </w:pPr>
    </w:p>
    <w:p w:rsidR="007C7D68" w:rsidRDefault="007C7D68" w:rsidP="007C7D68">
      <w:pPr>
        <w:shd w:val="clear" w:color="auto" w:fill="FFFFFF"/>
        <w:spacing w:line="360" w:lineRule="auto"/>
        <w:ind w:left="43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ЧЕТВЕРТЫЙ ГОД ОБУЧЕНИЯ</w:t>
      </w:r>
    </w:p>
    <w:tbl>
      <w:tblPr>
        <w:tblW w:w="0" w:type="auto"/>
        <w:tblInd w:w="-176" w:type="dxa"/>
        <w:tblLayout w:type="fixed"/>
        <w:tblLook w:val="04A0"/>
      </w:tblPr>
      <w:tblGrid>
        <w:gridCol w:w="710"/>
        <w:gridCol w:w="9497"/>
      </w:tblGrid>
      <w:tr w:rsidR="007C7D68" w:rsidRPr="005A1FA1" w:rsidTr="00E06858">
        <w:trPr>
          <w:trHeight w:val="315"/>
        </w:trPr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1.</w:t>
            </w: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675"/>
                <w:tab w:val="left" w:pos="9356"/>
                <w:tab w:val="left" w:pos="9781"/>
              </w:tabs>
              <w:spacing w:line="360" w:lineRule="auto"/>
              <w:rPr>
                <w:b/>
                <w:bCs/>
                <w:spacing w:val="-2"/>
              </w:rPr>
            </w:pPr>
            <w:r w:rsidRPr="005A1FA1">
              <w:rPr>
                <w:b/>
                <w:bCs/>
                <w:spacing w:val="-8"/>
              </w:rPr>
              <w:t>Вводное занятие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142"/>
                <w:tab w:val="left" w:pos="9356"/>
                <w:tab w:val="left" w:pos="9781"/>
              </w:tabs>
              <w:spacing w:line="360" w:lineRule="auto"/>
              <w:jc w:val="both"/>
              <w:rPr>
                <w:b/>
                <w:bCs/>
                <w:spacing w:val="-8"/>
              </w:rPr>
            </w:pPr>
            <w:r w:rsidRPr="005A1FA1">
              <w:rPr>
                <w:spacing w:val="-8"/>
              </w:rPr>
              <w:t xml:space="preserve">Постановка задач на год. Правила техники </w:t>
            </w:r>
            <w:r w:rsidRPr="005A1FA1">
              <w:rPr>
                <w:spacing w:val="-10"/>
              </w:rPr>
              <w:t>безопасности.</w:t>
            </w:r>
          </w:p>
        </w:tc>
      </w:tr>
      <w:tr w:rsidR="007C7D68" w:rsidRPr="005A1FA1" w:rsidTr="00E06858">
        <w:trPr>
          <w:trHeight w:val="302"/>
        </w:trPr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2.</w:t>
            </w: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spacing w:line="360" w:lineRule="auto"/>
              <w:jc w:val="both"/>
              <w:rPr>
                <w:b/>
                <w:bCs/>
                <w:spacing w:val="-9"/>
              </w:rPr>
            </w:pPr>
            <w:r w:rsidRPr="005A1FA1">
              <w:rPr>
                <w:b/>
                <w:bCs/>
                <w:spacing w:val="-8"/>
              </w:rPr>
              <w:t>Дебют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9356"/>
                <w:tab w:val="left" w:pos="9781"/>
              </w:tabs>
              <w:spacing w:line="360" w:lineRule="auto"/>
              <w:jc w:val="both"/>
            </w:pPr>
            <w:r w:rsidRPr="00A27C67">
              <w:t>Эволюция взглядов на дебютную теорию.</w:t>
            </w:r>
            <w:r>
              <w:t xml:space="preserve"> </w:t>
            </w:r>
            <w:r w:rsidRPr="00A27C67">
              <w:t>Характеристика современных д</w:t>
            </w:r>
            <w:r w:rsidRPr="00A27C67">
              <w:t>е</w:t>
            </w:r>
            <w:r w:rsidRPr="00A27C67">
              <w:t>бютов</w:t>
            </w:r>
            <w:r>
              <w:t>.</w:t>
            </w:r>
            <w:r w:rsidRPr="005A1FA1">
              <w:rPr>
                <w:b/>
                <w:bCs/>
                <w:spacing w:val="-7"/>
              </w:rPr>
              <w:t xml:space="preserve"> 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3.</w:t>
            </w: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spacing w:line="360" w:lineRule="auto"/>
              <w:ind w:right="10"/>
              <w:jc w:val="both"/>
              <w:rPr>
                <w:b/>
                <w:bCs/>
                <w:spacing w:val="-3"/>
              </w:rPr>
            </w:pPr>
            <w:r w:rsidRPr="005A1FA1">
              <w:rPr>
                <w:b/>
                <w:bCs/>
                <w:spacing w:val="-9"/>
              </w:rPr>
              <w:t>Миттельшпиль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7C7D68" w:rsidRPr="005A1FA1" w:rsidRDefault="007C7D68" w:rsidP="00E06858">
            <w:pPr>
              <w:pStyle w:val="a3"/>
              <w:tabs>
                <w:tab w:val="left" w:pos="9356"/>
                <w:tab w:val="left" w:pos="9781"/>
              </w:tabs>
              <w:spacing w:line="360" w:lineRule="auto"/>
              <w:jc w:val="both"/>
              <w:rPr>
                <w:szCs w:val="28"/>
                <w:lang w:val="ru-RU"/>
              </w:rPr>
            </w:pPr>
            <w:r w:rsidRPr="005A1FA1">
              <w:rPr>
                <w:bCs/>
                <w:i/>
                <w:spacing w:val="-7"/>
                <w:szCs w:val="28"/>
              </w:rPr>
              <w:t>Стратегия игры.</w:t>
            </w:r>
            <w:r w:rsidRPr="005A1FA1">
              <w:rPr>
                <w:b/>
                <w:bCs/>
                <w:spacing w:val="-7"/>
                <w:szCs w:val="28"/>
              </w:rPr>
              <w:t xml:space="preserve"> </w:t>
            </w:r>
            <w:r>
              <w:rPr>
                <w:szCs w:val="28"/>
              </w:rPr>
              <w:t xml:space="preserve">Атака на </w:t>
            </w:r>
            <w:proofErr w:type="spellStart"/>
            <w:r>
              <w:rPr>
                <w:szCs w:val="28"/>
              </w:rPr>
              <w:t>не</w:t>
            </w:r>
            <w:r w:rsidRPr="005A1FA1">
              <w:rPr>
                <w:szCs w:val="28"/>
              </w:rPr>
              <w:t>рокированного</w:t>
            </w:r>
            <w:proofErr w:type="spellEnd"/>
            <w:r w:rsidRPr="005A1FA1">
              <w:rPr>
                <w:szCs w:val="28"/>
              </w:rPr>
              <w:t xml:space="preserve"> короля. Атака на короля при односторонних и разносторонних рокировках. Контрудар в центре в ответ на фланг</w:t>
            </w:r>
            <w:r w:rsidRPr="005A1FA1">
              <w:rPr>
                <w:szCs w:val="28"/>
              </w:rPr>
              <w:t>о</w:t>
            </w:r>
            <w:r w:rsidRPr="005A1FA1">
              <w:rPr>
                <w:szCs w:val="28"/>
              </w:rPr>
              <w:t>вую атаку.</w:t>
            </w:r>
          </w:p>
          <w:p w:rsidR="007C7D68" w:rsidRPr="00D03D1D" w:rsidRDefault="007C7D68" w:rsidP="00E06858">
            <w:pPr>
              <w:pStyle w:val="a3"/>
              <w:tabs>
                <w:tab w:val="left" w:pos="9356"/>
                <w:tab w:val="left" w:pos="9781"/>
              </w:tabs>
              <w:spacing w:line="360" w:lineRule="auto"/>
              <w:jc w:val="both"/>
              <w:rPr>
                <w:szCs w:val="28"/>
                <w:lang w:val="ru-RU"/>
              </w:rPr>
            </w:pPr>
            <w:r w:rsidRPr="005A1FA1">
              <w:rPr>
                <w:bCs/>
                <w:i/>
                <w:spacing w:val="-4"/>
              </w:rPr>
              <w:t xml:space="preserve"> Тактика игры.</w:t>
            </w:r>
            <w:r w:rsidRPr="005A1FA1">
              <w:rPr>
                <w:b/>
                <w:bCs/>
                <w:spacing w:val="-4"/>
              </w:rPr>
              <w:t xml:space="preserve"> </w:t>
            </w:r>
            <w:r w:rsidRPr="00A27C67">
              <w:t xml:space="preserve">Ограничение подвижности фигур: ограничение </w:t>
            </w:r>
            <w:r>
              <w:t xml:space="preserve"> </w:t>
            </w:r>
            <w:r w:rsidRPr="00A27C67">
              <w:t>«жизне</w:t>
            </w:r>
            <w:r w:rsidRPr="00A27C67">
              <w:t>н</w:t>
            </w:r>
            <w:r w:rsidRPr="00A27C67">
              <w:t>ного» пространства противника, вы</w:t>
            </w:r>
            <w:r>
              <w:t>ключение фигур из игры, связка,</w:t>
            </w:r>
            <w:r>
              <w:rPr>
                <w:lang w:val="ru-RU"/>
              </w:rPr>
              <w:t xml:space="preserve"> </w:t>
            </w:r>
            <w:r w:rsidRPr="00A27C67">
              <w:t>блокада, торможение освобождающих ходов</w:t>
            </w:r>
            <w:r w:rsidRPr="005A1FA1">
              <w:rPr>
                <w:spacing w:val="-8"/>
              </w:rPr>
              <w:t xml:space="preserve"> Практические занятия: разбор специально </w:t>
            </w:r>
            <w:r w:rsidRPr="00A27C67">
              <w:t>подобранных позиций, решение тем</w:t>
            </w:r>
            <w:r w:rsidRPr="00A27C67">
              <w:t>а</w:t>
            </w:r>
            <w:r w:rsidRPr="00A27C67">
              <w:t>тических этюдов.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4.</w:t>
            </w: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spacing w:line="360" w:lineRule="auto"/>
              <w:ind w:right="72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9"/>
              </w:rPr>
              <w:t>Эндшпиль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7C7D68" w:rsidRPr="00CB0275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both"/>
            </w:pPr>
            <w:proofErr w:type="spellStart"/>
            <w:r w:rsidRPr="00A27C67">
              <w:t>Многопешечные</w:t>
            </w:r>
            <w:proofErr w:type="spellEnd"/>
            <w:r w:rsidRPr="00A27C67">
              <w:t xml:space="preserve"> окончания. </w:t>
            </w:r>
            <w:r>
              <w:t xml:space="preserve">Реализация лишней пешки в </w:t>
            </w:r>
            <w:proofErr w:type="spellStart"/>
            <w:r>
              <w:t>много</w:t>
            </w:r>
            <w:r w:rsidRPr="00A27C67">
              <w:t>пеше</w:t>
            </w:r>
            <w:r w:rsidRPr="00A27C67">
              <w:t>ч</w:t>
            </w:r>
            <w:r w:rsidRPr="00A27C67">
              <w:t>ных</w:t>
            </w:r>
            <w:proofErr w:type="spellEnd"/>
            <w:r w:rsidRPr="00A27C67">
              <w:t xml:space="preserve"> окончаниях. Сравнительная сила коня и слона в эндшпиле. Ладья с пешкой против ладьи с пешкой. Сравнительная сила коня и слона в</w:t>
            </w:r>
            <w:r>
              <w:t xml:space="preserve"> </w:t>
            </w:r>
            <w:r w:rsidRPr="00A27C67">
              <w:t xml:space="preserve">эндшпиле. </w:t>
            </w:r>
            <w:r>
              <w:t>Л</w:t>
            </w:r>
            <w:r w:rsidRPr="00A27C67">
              <w:t>адья с пешкой против л</w:t>
            </w:r>
            <w:r w:rsidRPr="00A27C67">
              <w:t>а</w:t>
            </w:r>
            <w:r w:rsidRPr="00A27C67">
              <w:t>дьи с пешкой.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 xml:space="preserve"> </w:t>
            </w:r>
            <w:r w:rsidRPr="005A1FA1">
              <w:rPr>
                <w:b/>
                <w:bCs/>
                <w:spacing w:val="-12"/>
              </w:rPr>
              <w:t>5.</w:t>
            </w: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spacing w:line="360" w:lineRule="auto"/>
              <w:jc w:val="both"/>
              <w:rPr>
                <w:b/>
                <w:spacing w:val="-15"/>
              </w:rPr>
            </w:pPr>
            <w:r w:rsidRPr="005A1FA1">
              <w:rPr>
                <w:b/>
                <w:spacing w:val="-15"/>
              </w:rPr>
              <w:t>Практика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5.1.</w:t>
            </w:r>
          </w:p>
        </w:tc>
        <w:tc>
          <w:tcPr>
            <w:tcW w:w="9497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  <w:tab w:val="left" w:pos="9356"/>
                <w:tab w:val="left" w:pos="9781"/>
              </w:tabs>
              <w:spacing w:line="360" w:lineRule="auto"/>
              <w:ind w:right="77"/>
              <w:jc w:val="both"/>
            </w:pPr>
            <w:r w:rsidRPr="005A1FA1">
              <w:rPr>
                <w:b/>
                <w:spacing w:val="-15"/>
              </w:rPr>
              <w:t>Игровая практика.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7C7D68" w:rsidRPr="00784176" w:rsidRDefault="007C7D68" w:rsidP="00E06858">
            <w:pPr>
              <w:shd w:val="clear" w:color="auto" w:fill="FFFFFF"/>
              <w:tabs>
                <w:tab w:val="left" w:pos="-284"/>
                <w:tab w:val="left" w:pos="9356"/>
                <w:tab w:val="left" w:pos="9781"/>
              </w:tabs>
              <w:spacing w:line="360" w:lineRule="auto"/>
              <w:jc w:val="both"/>
            </w:pPr>
            <w:r w:rsidRPr="005A1FA1">
              <w:rPr>
                <w:spacing w:val="-15"/>
              </w:rPr>
              <w:t>Тренировочные</w:t>
            </w:r>
            <w:r>
              <w:rPr>
                <w:spacing w:val="-15"/>
              </w:rPr>
              <w:t xml:space="preserve"> партии</w:t>
            </w:r>
            <w:r w:rsidRPr="005A1FA1">
              <w:rPr>
                <w:spacing w:val="-15"/>
              </w:rPr>
              <w:t>, блиц – партии.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5.2.</w:t>
            </w: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6"/>
              </w:rPr>
              <w:t>Конкурсы решения задач, этюдов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  <w:tab w:val="left" w:pos="9356"/>
                <w:tab w:val="left" w:pos="9781"/>
              </w:tabs>
              <w:spacing w:line="360" w:lineRule="auto"/>
              <w:jc w:val="both"/>
            </w:pPr>
            <w:r w:rsidRPr="005A1FA1">
              <w:rPr>
                <w:spacing w:val="-6"/>
              </w:rPr>
              <w:t xml:space="preserve">Понятие о позиции. Правила </w:t>
            </w:r>
            <w:r w:rsidRPr="005A1FA1">
              <w:rPr>
                <w:spacing w:val="-3"/>
              </w:rPr>
              <w:t xml:space="preserve">проведения конкурсов решений. Решение конкурсных позиций и </w:t>
            </w:r>
            <w:r w:rsidRPr="005A1FA1">
              <w:rPr>
                <w:spacing w:val="-9"/>
              </w:rPr>
              <w:t>определ</w:t>
            </w:r>
            <w:r w:rsidRPr="005A1FA1">
              <w:rPr>
                <w:spacing w:val="-9"/>
              </w:rPr>
              <w:t>е</w:t>
            </w:r>
            <w:r w:rsidRPr="005A1FA1">
              <w:rPr>
                <w:spacing w:val="-9"/>
              </w:rPr>
              <w:t>ние победителя конкурса.</w:t>
            </w:r>
            <w:r w:rsidRPr="00A27C67">
              <w:t xml:space="preserve"> 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5.3.</w:t>
            </w: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5"/>
              </w:rPr>
              <w:t>Сеансы одновременной игры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284"/>
                <w:tab w:val="left" w:pos="9356"/>
                <w:tab w:val="left" w:pos="9781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spacing w:val="-5"/>
              </w:rPr>
              <w:t xml:space="preserve">Проведение руководителем кружка </w:t>
            </w:r>
            <w:r w:rsidRPr="005A1FA1">
              <w:rPr>
                <w:spacing w:val="-4"/>
              </w:rPr>
              <w:t>сеансов одновременной игры с последу</w:t>
            </w:r>
            <w:r w:rsidRPr="005A1FA1">
              <w:rPr>
                <w:spacing w:val="-4"/>
              </w:rPr>
              <w:t>ю</w:t>
            </w:r>
            <w:r w:rsidRPr="005A1FA1">
              <w:rPr>
                <w:spacing w:val="-4"/>
              </w:rPr>
              <w:t xml:space="preserve">щим разбором партий с </w:t>
            </w:r>
            <w:r w:rsidRPr="005A1FA1">
              <w:rPr>
                <w:spacing w:val="-10"/>
              </w:rPr>
              <w:t>кружковцами.</w:t>
            </w:r>
            <w:r w:rsidRPr="00A27C67">
              <w:t xml:space="preserve"> 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5.4.</w:t>
            </w:r>
          </w:p>
        </w:tc>
        <w:tc>
          <w:tcPr>
            <w:tcW w:w="9497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567"/>
                <w:tab w:val="left" w:pos="9356"/>
                <w:tab w:val="left" w:pos="9781"/>
              </w:tabs>
              <w:spacing w:line="360" w:lineRule="auto"/>
              <w:jc w:val="both"/>
            </w:pPr>
            <w:r w:rsidRPr="005A1FA1">
              <w:rPr>
                <w:b/>
                <w:bCs/>
                <w:spacing w:val="-9"/>
              </w:rPr>
              <w:t xml:space="preserve">Соревнования </w:t>
            </w:r>
          </w:p>
        </w:tc>
      </w:tr>
      <w:tr w:rsidR="007C7D68" w:rsidRPr="005A1FA1" w:rsidTr="00E06858">
        <w:tc>
          <w:tcPr>
            <w:tcW w:w="710" w:type="dxa"/>
          </w:tcPr>
          <w:p w:rsidR="007C7D68" w:rsidRPr="005A1FA1" w:rsidRDefault="007C7D68" w:rsidP="00E06858">
            <w:pPr>
              <w:tabs>
                <w:tab w:val="left" w:pos="9356"/>
                <w:tab w:val="left" w:pos="9781"/>
              </w:tabs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6.</w:t>
            </w:r>
          </w:p>
        </w:tc>
        <w:tc>
          <w:tcPr>
            <w:tcW w:w="949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0"/>
                <w:tab w:val="left" w:pos="9356"/>
                <w:tab w:val="left" w:pos="9781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8"/>
              </w:rPr>
              <w:t>Контрольное занятие</w:t>
            </w:r>
          </w:p>
        </w:tc>
      </w:tr>
    </w:tbl>
    <w:p w:rsidR="007C7D68" w:rsidRDefault="007C7D68" w:rsidP="007C7D68">
      <w:pPr>
        <w:shd w:val="clear" w:color="auto" w:fill="FFFFFF"/>
        <w:spacing w:line="312" w:lineRule="auto"/>
        <w:ind w:firstLine="709"/>
        <w:jc w:val="center"/>
        <w:rPr>
          <w:b/>
          <w:bCs/>
          <w:spacing w:val="-12"/>
        </w:rPr>
      </w:pPr>
    </w:p>
    <w:p w:rsidR="007C7D68" w:rsidRPr="00A27C67" w:rsidRDefault="007C7D68" w:rsidP="007C7D68">
      <w:pPr>
        <w:shd w:val="clear" w:color="auto" w:fill="FFFFFF"/>
        <w:spacing w:line="360" w:lineRule="auto"/>
        <w:jc w:val="center"/>
        <w:rPr>
          <w:b/>
        </w:rPr>
      </w:pPr>
    </w:p>
    <w:p w:rsidR="007C7D68" w:rsidRDefault="007C7D68" w:rsidP="007C7D68">
      <w:pPr>
        <w:shd w:val="clear" w:color="auto" w:fill="FFFFFF"/>
        <w:spacing w:line="360" w:lineRule="auto"/>
        <w:ind w:left="43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ПЯТЫЙ</w:t>
      </w:r>
      <w:r w:rsidRPr="00365E9E">
        <w:rPr>
          <w:b/>
          <w:bCs/>
          <w:spacing w:val="-12"/>
        </w:rPr>
        <w:t xml:space="preserve"> ГОД ОБУЧЕНИЯ</w:t>
      </w:r>
    </w:p>
    <w:tbl>
      <w:tblPr>
        <w:tblW w:w="0" w:type="auto"/>
        <w:tblInd w:w="-459" w:type="dxa"/>
        <w:tblLook w:val="04A0"/>
      </w:tblPr>
      <w:tblGrid>
        <w:gridCol w:w="588"/>
        <w:gridCol w:w="9442"/>
      </w:tblGrid>
      <w:tr w:rsidR="007C7D68" w:rsidRPr="005A1FA1" w:rsidTr="00E06858">
        <w:trPr>
          <w:trHeight w:val="315"/>
        </w:trPr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lastRenderedPageBreak/>
              <w:t>1.</w:t>
            </w:r>
          </w:p>
        </w:tc>
        <w:tc>
          <w:tcPr>
            <w:tcW w:w="947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426"/>
              </w:tabs>
              <w:spacing w:line="360" w:lineRule="auto"/>
              <w:rPr>
                <w:b/>
                <w:bCs/>
                <w:spacing w:val="-2"/>
              </w:rPr>
            </w:pPr>
            <w:r w:rsidRPr="005A1FA1">
              <w:rPr>
                <w:b/>
                <w:bCs/>
                <w:spacing w:val="-8"/>
              </w:rPr>
              <w:t>Вводное занятие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142"/>
              </w:tabs>
              <w:spacing w:line="360" w:lineRule="auto"/>
              <w:jc w:val="both"/>
              <w:rPr>
                <w:b/>
                <w:bCs/>
                <w:spacing w:val="-8"/>
              </w:rPr>
            </w:pPr>
            <w:r w:rsidRPr="005A1FA1">
              <w:rPr>
                <w:spacing w:val="-8"/>
              </w:rPr>
              <w:t xml:space="preserve">Постановка задач на год. Правила техники </w:t>
            </w:r>
            <w:r w:rsidRPr="005A1FA1">
              <w:rPr>
                <w:spacing w:val="-10"/>
              </w:rPr>
              <w:t>безопасности.</w:t>
            </w:r>
          </w:p>
        </w:tc>
      </w:tr>
      <w:tr w:rsidR="007C7D68" w:rsidRPr="005A1FA1" w:rsidTr="00E06858">
        <w:trPr>
          <w:trHeight w:val="302"/>
        </w:trPr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2.</w:t>
            </w:r>
          </w:p>
        </w:tc>
        <w:tc>
          <w:tcPr>
            <w:tcW w:w="947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60" w:lineRule="auto"/>
              <w:jc w:val="both"/>
              <w:rPr>
                <w:b/>
                <w:bCs/>
                <w:spacing w:val="-9"/>
              </w:rPr>
            </w:pPr>
            <w:r w:rsidRPr="005A1FA1">
              <w:rPr>
                <w:b/>
                <w:bCs/>
                <w:spacing w:val="-8"/>
              </w:rPr>
              <w:t>Дебют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7C7D68" w:rsidRPr="001D7BD1" w:rsidRDefault="007C7D68" w:rsidP="00E06858">
            <w:pPr>
              <w:tabs>
                <w:tab w:val="left" w:pos="0"/>
              </w:tabs>
              <w:spacing w:line="360" w:lineRule="auto"/>
              <w:jc w:val="both"/>
            </w:pPr>
            <w:r w:rsidRPr="00A27C67">
              <w:t>Стратегические идеи основных дебютов: испанская партия, итальянская партия. Методы работы над дебютами. Принципы составления дебютн</w:t>
            </w:r>
            <w:r w:rsidRPr="00A27C67">
              <w:t>о</w:t>
            </w:r>
            <w:r w:rsidRPr="00A27C67">
              <w:t>го репертуара.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3.</w:t>
            </w:r>
          </w:p>
        </w:tc>
        <w:tc>
          <w:tcPr>
            <w:tcW w:w="947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60" w:lineRule="auto"/>
              <w:ind w:right="10"/>
              <w:jc w:val="both"/>
              <w:rPr>
                <w:b/>
                <w:bCs/>
                <w:spacing w:val="-3"/>
              </w:rPr>
            </w:pPr>
            <w:r w:rsidRPr="005A1FA1">
              <w:rPr>
                <w:b/>
                <w:bCs/>
                <w:spacing w:val="-9"/>
              </w:rPr>
              <w:t>Миттельшпиль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7C7D68" w:rsidRPr="00A27C67" w:rsidRDefault="007C7D68" w:rsidP="00E06858">
            <w:pPr>
              <w:shd w:val="clear" w:color="auto" w:fill="FFFFFF"/>
              <w:spacing w:line="360" w:lineRule="auto"/>
              <w:jc w:val="both"/>
            </w:pPr>
            <w:r w:rsidRPr="005A1FA1">
              <w:rPr>
                <w:bCs/>
                <w:i/>
                <w:spacing w:val="-7"/>
              </w:rPr>
              <w:t>Стратегия игры.</w:t>
            </w:r>
            <w:r w:rsidRPr="005A1FA1">
              <w:rPr>
                <w:b/>
                <w:bCs/>
                <w:spacing w:val="-7"/>
              </w:rPr>
              <w:t xml:space="preserve"> </w:t>
            </w:r>
            <w:r w:rsidRPr="00A27C67">
              <w:t>Защита в шахматной партии. О роли защиты в шахматной партии. Пассивная и активная защита. Требования к защите: определение момента, с которого необходимо переходить к защите, составление плана защиты, перегруппировка сил, экономизм в защитных м</w:t>
            </w:r>
            <w:r w:rsidRPr="00A27C67">
              <w:t>е</w:t>
            </w:r>
            <w:r w:rsidRPr="00A27C67">
              <w:t xml:space="preserve">роприятиях. Тенденция перехода в контратаку. </w:t>
            </w:r>
          </w:p>
          <w:p w:rsidR="007C7D68" w:rsidRPr="001D7BD1" w:rsidRDefault="007C7D68" w:rsidP="00E06858">
            <w:pPr>
              <w:spacing w:line="360" w:lineRule="auto"/>
              <w:jc w:val="both"/>
            </w:pPr>
            <w:r w:rsidRPr="005A1FA1">
              <w:rPr>
                <w:bCs/>
                <w:i/>
                <w:spacing w:val="-4"/>
              </w:rPr>
              <w:t>Тактика игры.</w:t>
            </w:r>
            <w:r w:rsidRPr="005A1FA1">
              <w:rPr>
                <w:b/>
                <w:bCs/>
                <w:spacing w:val="-4"/>
              </w:rPr>
              <w:t xml:space="preserve"> </w:t>
            </w:r>
            <w:r w:rsidRPr="00A27C67">
              <w:t>Подвижность слона и коня в миттельшпиле. Слабые и сильные поля. Слабость комплекса полей. Пешечные слабости. Теория</w:t>
            </w:r>
            <w:r>
              <w:t xml:space="preserve"> </w:t>
            </w:r>
            <w:r w:rsidRPr="00A27C67">
              <w:t>«островков». Создание слабостей в лагере противника. Типовые поз</w:t>
            </w:r>
            <w:r w:rsidRPr="00A27C67">
              <w:t>и</w:t>
            </w:r>
            <w:r w:rsidRPr="00A27C67">
              <w:t>ции.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4.</w:t>
            </w:r>
          </w:p>
        </w:tc>
        <w:tc>
          <w:tcPr>
            <w:tcW w:w="947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60" w:lineRule="auto"/>
              <w:ind w:right="72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9"/>
              </w:rPr>
              <w:t>Эндшпиль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7C7D68" w:rsidRPr="00CB0275" w:rsidRDefault="007C7D68" w:rsidP="00E06858">
            <w:pPr>
              <w:spacing w:line="360" w:lineRule="auto"/>
              <w:jc w:val="both"/>
            </w:pPr>
            <w:r w:rsidRPr="00A27C67">
              <w:t>Ладья с пешкой против ладьи с пешками. Активность короля в ладейных</w:t>
            </w:r>
            <w:r>
              <w:t xml:space="preserve"> о</w:t>
            </w:r>
            <w:r w:rsidRPr="00A27C67">
              <w:t>кончаниях. Сложные ладейные окончания. Ферзевые окончания.</w:t>
            </w:r>
            <w:r>
              <w:t xml:space="preserve"> </w:t>
            </w:r>
            <w:r w:rsidRPr="00A27C67">
              <w:t>Компенсация за ферзя, ладью, л</w:t>
            </w:r>
            <w:r>
              <w:t>е</w:t>
            </w:r>
            <w:r w:rsidRPr="00A27C67">
              <w:t>г</w:t>
            </w:r>
            <w:r w:rsidRPr="00A27C67">
              <w:t>кую фигуру.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</w:t>
            </w:r>
          </w:p>
        </w:tc>
        <w:tc>
          <w:tcPr>
            <w:tcW w:w="947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60" w:lineRule="auto"/>
              <w:jc w:val="both"/>
              <w:rPr>
                <w:b/>
                <w:spacing w:val="-15"/>
              </w:rPr>
            </w:pPr>
            <w:r w:rsidRPr="005A1FA1">
              <w:rPr>
                <w:b/>
                <w:spacing w:val="-15"/>
              </w:rPr>
              <w:t>Практика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5.1.</w:t>
            </w:r>
          </w:p>
        </w:tc>
        <w:tc>
          <w:tcPr>
            <w:tcW w:w="9477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</w:tabs>
              <w:spacing w:line="360" w:lineRule="auto"/>
              <w:ind w:right="77"/>
              <w:jc w:val="both"/>
            </w:pPr>
            <w:r w:rsidRPr="005A1FA1">
              <w:rPr>
                <w:b/>
                <w:spacing w:val="-15"/>
              </w:rPr>
              <w:t>Игровая практика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7C7D68" w:rsidRPr="00784176" w:rsidRDefault="007C7D68" w:rsidP="00E06858">
            <w:pPr>
              <w:shd w:val="clear" w:color="auto" w:fill="FFFFFF"/>
              <w:tabs>
                <w:tab w:val="left" w:pos="-284"/>
              </w:tabs>
              <w:spacing w:line="360" w:lineRule="auto"/>
              <w:jc w:val="both"/>
            </w:pPr>
            <w:r w:rsidRPr="005A1FA1">
              <w:rPr>
                <w:spacing w:val="-15"/>
              </w:rPr>
              <w:t>Тренировочные</w:t>
            </w:r>
            <w:r>
              <w:rPr>
                <w:spacing w:val="-15"/>
              </w:rPr>
              <w:t xml:space="preserve"> партии</w:t>
            </w:r>
            <w:r w:rsidRPr="005A1FA1">
              <w:rPr>
                <w:spacing w:val="-15"/>
              </w:rPr>
              <w:t>, блиц – партии.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5.2.</w:t>
            </w:r>
          </w:p>
        </w:tc>
        <w:tc>
          <w:tcPr>
            <w:tcW w:w="947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6"/>
              </w:rPr>
              <w:t>Конкурсы решения задач, этюдов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284"/>
              </w:tabs>
              <w:spacing w:line="360" w:lineRule="auto"/>
              <w:jc w:val="both"/>
            </w:pPr>
            <w:r w:rsidRPr="005A1FA1">
              <w:rPr>
                <w:spacing w:val="-6"/>
              </w:rPr>
              <w:t xml:space="preserve">Понятие о позиции. Правила </w:t>
            </w:r>
            <w:r w:rsidRPr="005A1FA1">
              <w:rPr>
                <w:spacing w:val="-3"/>
              </w:rPr>
              <w:t xml:space="preserve">проведения конкурсов решений. Решение конкурсных позиций и </w:t>
            </w:r>
            <w:r w:rsidRPr="005A1FA1">
              <w:rPr>
                <w:spacing w:val="-9"/>
              </w:rPr>
              <w:t>определ</w:t>
            </w:r>
            <w:r w:rsidRPr="005A1FA1">
              <w:rPr>
                <w:spacing w:val="-9"/>
              </w:rPr>
              <w:t>е</w:t>
            </w:r>
            <w:r w:rsidRPr="005A1FA1">
              <w:rPr>
                <w:spacing w:val="-9"/>
              </w:rPr>
              <w:t>ние победителя конкурса.</w:t>
            </w:r>
            <w:r w:rsidRPr="00A27C67">
              <w:t xml:space="preserve"> 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5.3.</w:t>
            </w:r>
          </w:p>
        </w:tc>
        <w:tc>
          <w:tcPr>
            <w:tcW w:w="947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567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5"/>
              </w:rPr>
              <w:t>Сеансы одновременной игры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9477" w:type="dxa"/>
          </w:tcPr>
          <w:p w:rsidR="007C7D68" w:rsidRPr="005A1FA1" w:rsidRDefault="007C7D68" w:rsidP="00E06858">
            <w:pPr>
              <w:shd w:val="clear" w:color="auto" w:fill="FFFFFF"/>
              <w:tabs>
                <w:tab w:val="left" w:pos="-284"/>
              </w:tabs>
              <w:spacing w:line="360" w:lineRule="auto"/>
              <w:jc w:val="both"/>
              <w:rPr>
                <w:b/>
                <w:bCs/>
                <w:spacing w:val="-12"/>
              </w:rPr>
            </w:pPr>
            <w:r w:rsidRPr="005A1FA1">
              <w:rPr>
                <w:spacing w:val="-5"/>
              </w:rPr>
              <w:t xml:space="preserve">Проведение руководителем кружка </w:t>
            </w:r>
            <w:r w:rsidRPr="005A1FA1">
              <w:rPr>
                <w:spacing w:val="-4"/>
              </w:rPr>
              <w:t>сеансов одновременной игры</w:t>
            </w:r>
            <w:r>
              <w:rPr>
                <w:spacing w:val="-4"/>
              </w:rPr>
              <w:t xml:space="preserve">                        </w:t>
            </w:r>
            <w:r w:rsidRPr="005A1FA1">
              <w:rPr>
                <w:spacing w:val="-4"/>
              </w:rPr>
              <w:t xml:space="preserve"> с последу</w:t>
            </w:r>
            <w:r w:rsidRPr="005A1FA1">
              <w:rPr>
                <w:spacing w:val="-4"/>
              </w:rPr>
              <w:t>ю</w:t>
            </w:r>
            <w:r w:rsidRPr="005A1FA1">
              <w:rPr>
                <w:spacing w:val="-4"/>
              </w:rPr>
              <w:t xml:space="preserve">щим разбором партий с </w:t>
            </w:r>
            <w:r w:rsidRPr="005A1FA1">
              <w:rPr>
                <w:spacing w:val="-10"/>
              </w:rPr>
              <w:t>кружковцами.</w:t>
            </w:r>
            <w:r w:rsidRPr="00A27C67">
              <w:t xml:space="preserve"> 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5.4.</w:t>
            </w:r>
          </w:p>
        </w:tc>
        <w:tc>
          <w:tcPr>
            <w:tcW w:w="9477" w:type="dxa"/>
          </w:tcPr>
          <w:p w:rsidR="007C7D68" w:rsidRPr="001D7BD1" w:rsidRDefault="007C7D68" w:rsidP="00E06858">
            <w:pPr>
              <w:shd w:val="clear" w:color="auto" w:fill="FFFFFF"/>
              <w:tabs>
                <w:tab w:val="left" w:pos="-567"/>
              </w:tabs>
              <w:spacing w:line="360" w:lineRule="auto"/>
              <w:jc w:val="both"/>
            </w:pPr>
            <w:r w:rsidRPr="005A1FA1">
              <w:rPr>
                <w:b/>
                <w:bCs/>
                <w:spacing w:val="-9"/>
              </w:rPr>
              <w:t xml:space="preserve">Соревнования </w:t>
            </w:r>
          </w:p>
        </w:tc>
      </w:tr>
      <w:tr w:rsidR="007C7D68" w:rsidRPr="005A1FA1" w:rsidTr="00E06858">
        <w:tc>
          <w:tcPr>
            <w:tcW w:w="588" w:type="dxa"/>
          </w:tcPr>
          <w:p w:rsidR="007C7D68" w:rsidRPr="005A1FA1" w:rsidRDefault="007C7D68" w:rsidP="00E06858">
            <w:pPr>
              <w:spacing w:line="360" w:lineRule="auto"/>
              <w:jc w:val="center"/>
              <w:rPr>
                <w:b/>
                <w:bCs/>
                <w:spacing w:val="-12"/>
              </w:rPr>
            </w:pPr>
            <w:r w:rsidRPr="005A1FA1">
              <w:rPr>
                <w:b/>
                <w:bCs/>
                <w:spacing w:val="-12"/>
              </w:rPr>
              <w:t>6.</w:t>
            </w:r>
          </w:p>
        </w:tc>
        <w:tc>
          <w:tcPr>
            <w:tcW w:w="9477" w:type="dxa"/>
          </w:tcPr>
          <w:p w:rsidR="007C7D68" w:rsidRDefault="007C7D68" w:rsidP="00E06858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pacing w:val="-8"/>
              </w:rPr>
            </w:pPr>
            <w:r>
              <w:rPr>
                <w:b/>
                <w:bCs/>
                <w:spacing w:val="-8"/>
              </w:rPr>
              <w:t>Контрольное занятие</w:t>
            </w:r>
          </w:p>
          <w:p w:rsidR="007C7D68" w:rsidRPr="007741B2" w:rsidRDefault="007C7D68" w:rsidP="00E06858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pacing w:val="-8"/>
              </w:rPr>
            </w:pPr>
          </w:p>
        </w:tc>
      </w:tr>
    </w:tbl>
    <w:p w:rsidR="00424D8F" w:rsidRDefault="00424D8F"/>
    <w:sectPr w:rsidR="0042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D68"/>
    <w:rsid w:val="00424D8F"/>
    <w:rsid w:val="007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D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7C7D68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1121</Words>
  <Characters>6393</Characters>
  <Application>Microsoft Office Word</Application>
  <DocSecurity>0</DocSecurity>
  <Lines>53</Lines>
  <Paragraphs>14</Paragraphs>
  <ScaleCrop>false</ScaleCrop>
  <Company>School128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2021-06-03T12:47:00Z</dcterms:created>
  <dcterms:modified xsi:type="dcterms:W3CDTF">2021-06-03T12:47:00Z</dcterms:modified>
</cp:coreProperties>
</file>