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4B" w:rsidRPr="002A5888" w:rsidRDefault="003C394B" w:rsidP="003C394B">
      <w:pPr>
        <w:widowControl w:val="0"/>
        <w:numPr>
          <w:ilvl w:val="0"/>
          <w:numId w:val="1"/>
        </w:numPr>
        <w:tabs>
          <w:tab w:val="left" w:pos="466"/>
          <w:tab w:val="left" w:pos="1552"/>
          <w:tab w:val="left" w:pos="4007"/>
          <w:tab w:val="left" w:pos="5928"/>
          <w:tab w:val="left" w:pos="7742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5888">
        <w:rPr>
          <w:rFonts w:ascii="Times New Roman" w:hAnsi="Times New Roman"/>
          <w:i/>
          <w:sz w:val="28"/>
          <w:szCs w:val="28"/>
        </w:rPr>
        <w:t>Актуальность</w:t>
      </w:r>
      <w:proofErr w:type="gramStart"/>
      <w:r w:rsidRPr="002A5888">
        <w:rPr>
          <w:rFonts w:ascii="Times New Roman" w:hAnsi="Times New Roman"/>
          <w:i/>
          <w:sz w:val="28"/>
          <w:szCs w:val="28"/>
        </w:rPr>
        <w:t>.</w:t>
      </w:r>
      <w:r w:rsidRPr="002A5888">
        <w:rPr>
          <w:rFonts w:ascii="Times New Roman" w:hAnsi="Times New Roman"/>
          <w:sz w:val="28"/>
          <w:szCs w:val="28"/>
        </w:rPr>
        <w:t>Н</w:t>
      </w:r>
      <w:proofErr w:type="gramEnd"/>
      <w:r w:rsidRPr="002A5888">
        <w:rPr>
          <w:rFonts w:ascii="Times New Roman" w:hAnsi="Times New Roman"/>
          <w:sz w:val="28"/>
          <w:szCs w:val="28"/>
        </w:rPr>
        <w:t>е</w:t>
      </w:r>
      <w:proofErr w:type="spellEnd"/>
      <w:r w:rsidRPr="002A5888">
        <w:rPr>
          <w:rFonts w:ascii="Times New Roman" w:hAnsi="Times New Roman"/>
          <w:sz w:val="28"/>
          <w:szCs w:val="28"/>
        </w:rPr>
        <w:t xml:space="preserve"> далёк тот день, когда будущее окажется в руках наших детей: от того, какие ценности они будут исповедовать, зависит их собственная жизнь и будущее Планеты. Вот почему так важно помочь детям, подросткам освоить новую систему ценностей во взаимоотношениях с природой, противопоставив её господствующей ныне психологии потребления, </w:t>
      </w:r>
      <w:proofErr w:type="spellStart"/>
      <w:r w:rsidRPr="002A5888">
        <w:rPr>
          <w:rFonts w:ascii="Times New Roman" w:hAnsi="Times New Roman"/>
          <w:sz w:val="28"/>
          <w:szCs w:val="28"/>
        </w:rPr>
        <w:t>прогматизму</w:t>
      </w:r>
      <w:proofErr w:type="spellEnd"/>
      <w:r w:rsidRPr="002A5888">
        <w:rPr>
          <w:rFonts w:ascii="Times New Roman" w:hAnsi="Times New Roman"/>
          <w:sz w:val="28"/>
          <w:szCs w:val="28"/>
        </w:rPr>
        <w:t xml:space="preserve"> и эгоизму. О росте в общественном сознании приоритета экологических ценностей свидетельствует и то, что XXI век наречён мировым сообществом «Веком окружающей среды» в отличие от прошедшего  XX века – «столетия экономики». А это означает, что экологический диктат будет определять и экономику, и образование, и культуру. В этом процессе воспитанию принадлежит заглавная роль, поскольку тот или иной уровень культуры человека – общий или экологический – есть результат воспитания его развития как существа разумного.</w:t>
      </w:r>
    </w:p>
    <w:p w:rsidR="003C394B" w:rsidRPr="002A5888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 Экологическое образование — это непрерывный процесс обучения, воспитания и развития личности, направленный на формирование системы знаний и умений, ценностных ориентаций, нравственно-этических и эстетических отношений, обеспечивающих экологическую ответственность личности за состояние и улучшение </w:t>
      </w:r>
      <w:proofErr w:type="spellStart"/>
      <w:r w:rsidRPr="002A5888">
        <w:rPr>
          <w:rFonts w:ascii="Times New Roman" w:hAnsi="Times New Roman"/>
          <w:sz w:val="28"/>
          <w:szCs w:val="28"/>
        </w:rPr>
        <w:t>социоприродной</w:t>
      </w:r>
      <w:proofErr w:type="spellEnd"/>
      <w:r w:rsidRPr="002A5888">
        <w:rPr>
          <w:rFonts w:ascii="Times New Roman" w:hAnsi="Times New Roman"/>
          <w:sz w:val="28"/>
          <w:szCs w:val="28"/>
        </w:rPr>
        <w:t xml:space="preserve"> среды.</w:t>
      </w:r>
    </w:p>
    <w:p w:rsidR="003C394B" w:rsidRPr="002A5888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 По своей природе экологическое образование нацелено на будущее, оно становится важным фактором социальной стабильности. Отсюда следует, что экологическое образование — это не часть образования, а новый смысл современного образовательного процесса, уникального средства сохранения и развития человека и продолжения человеческой цивилизации   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  Экологический подход в данной программе акцентирует внимание в большей степени на процессе познания, формирует мотивацию изучения естественных наук, пробуждает у школьников чувство любознательности и удивления, развивает интерес к науке до такой степени, чтобы он остался на всю жизнь. Реализация процесса экологического образования и воспитания </w:t>
      </w:r>
      <w:r w:rsidRPr="002A5888">
        <w:rPr>
          <w:rFonts w:ascii="Times New Roman" w:hAnsi="Times New Roman"/>
          <w:sz w:val="28"/>
          <w:szCs w:val="28"/>
        </w:rPr>
        <w:lastRenderedPageBreak/>
        <w:t xml:space="preserve">школьников в работе </w:t>
      </w:r>
      <w:proofErr w:type="spellStart"/>
      <w:r w:rsidRPr="002A5888">
        <w:rPr>
          <w:rFonts w:ascii="Times New Roman" w:hAnsi="Times New Roman"/>
          <w:sz w:val="28"/>
          <w:szCs w:val="28"/>
        </w:rPr>
        <w:t>кружкасвязывается</w:t>
      </w:r>
      <w:proofErr w:type="spellEnd"/>
      <w:r w:rsidRPr="002A5888">
        <w:rPr>
          <w:rFonts w:ascii="Times New Roman" w:hAnsi="Times New Roman"/>
          <w:sz w:val="28"/>
          <w:szCs w:val="28"/>
        </w:rPr>
        <w:t xml:space="preserve"> с организацией проектно </w:t>
      </w:r>
      <w:proofErr w:type="gramStart"/>
      <w:r w:rsidRPr="002A5888">
        <w:rPr>
          <w:rFonts w:ascii="Times New Roman" w:hAnsi="Times New Roman"/>
          <w:sz w:val="28"/>
          <w:szCs w:val="28"/>
        </w:rPr>
        <w:t>-и</w:t>
      </w:r>
      <w:proofErr w:type="gramEnd"/>
      <w:r w:rsidRPr="002A5888">
        <w:rPr>
          <w:rFonts w:ascii="Times New Roman" w:hAnsi="Times New Roman"/>
          <w:sz w:val="28"/>
          <w:szCs w:val="28"/>
        </w:rPr>
        <w:t>сследовательской деятельности учащихся по вопросам экологии.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  Метод проектов относится к педагогическим технологиям, с которыми человечество входит в двадцать первый век. По своей сути метод проектов относится к методам проблемного обучения. Учитель переходит от задачи 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«дать новое знание» к задаче «создать условия для получения новых знаний», в учебном процессе используется исследовательский подход к приобретению 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знаний. Проектная технология позволяет развить познавательные навыки учащихся, умение самостоятельно конструировать свои знания, умение ориентироваться в информационном пространстве, развивать критическое мышление. Метод проектов позволяет при решении какой-либо проблемы интегрировать знания и умения, полученные из различных областей науки, техники, технологии.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 Актуальность усиления в содержании образования </w:t>
      </w:r>
      <w:proofErr w:type="spellStart"/>
      <w:r w:rsidRPr="002A5888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2A5888">
        <w:rPr>
          <w:rFonts w:ascii="Times New Roman" w:hAnsi="Times New Roman"/>
          <w:sz w:val="28"/>
          <w:szCs w:val="28"/>
        </w:rPr>
        <w:t xml:space="preserve"> компонента определяется как социальным заказом современного общества, что отражено в основных положениях Концепции содержания общего образования, так и психолого-педагогическими факторами. Известно, что в памяти подростка остается примерно 90% из того, что он делает, и лишь 10% - из того, что он слышит, 50% - из того, что он видит /Н.Н.Богомолова/.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Члены кружка являются участниками трех  проектов:</w:t>
      </w:r>
    </w:p>
    <w:p w:rsidR="003C394B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t>№ 1 «Экологическая агитбригада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3C394B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t>№ 2 «Интерактивная экологическая игра для младших школьников</w:t>
      </w:r>
      <w:proofErr w:type="gramStart"/>
      <w:r w:rsidRPr="002A5888">
        <w:rPr>
          <w:rFonts w:ascii="Times New Roman" w:hAnsi="Times New Roman"/>
          <w:b/>
          <w:i/>
          <w:sz w:val="28"/>
          <w:szCs w:val="28"/>
        </w:rPr>
        <w:t xml:space="preserve"> Н</w:t>
      </w:r>
      <w:proofErr w:type="gramEnd"/>
      <w:r w:rsidRPr="002A5888">
        <w:rPr>
          <w:rFonts w:ascii="Times New Roman" w:hAnsi="Times New Roman"/>
          <w:b/>
          <w:i/>
          <w:sz w:val="28"/>
          <w:szCs w:val="28"/>
        </w:rPr>
        <w:t>аш дом - природа»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t xml:space="preserve"> №3 «Экологическая тропа «</w:t>
      </w:r>
      <w:proofErr w:type="gramStart"/>
      <w:r w:rsidRPr="002A5888">
        <w:rPr>
          <w:rFonts w:ascii="Times New Roman" w:hAnsi="Times New Roman"/>
          <w:b/>
          <w:i/>
          <w:sz w:val="28"/>
          <w:szCs w:val="28"/>
        </w:rPr>
        <w:t>Удивительное</w:t>
      </w:r>
      <w:proofErr w:type="gramEnd"/>
      <w:r w:rsidRPr="002A5888">
        <w:rPr>
          <w:rFonts w:ascii="Times New Roman" w:hAnsi="Times New Roman"/>
          <w:b/>
          <w:i/>
          <w:sz w:val="28"/>
          <w:szCs w:val="28"/>
        </w:rPr>
        <w:t xml:space="preserve">  рядом».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  Реализация этих проектов связана с окружающей  природной средой, с жизнью самих учеников и с жизнью  родного города. Работая над проектами, учащиеся знакомятся с элементами  биологии, географии, физики, химии. На своем пришкольном участке школьники будут проводить настоящие мини – исследования. Презентуя экологическую азбуку для младших школьников и </w:t>
      </w:r>
      <w:r w:rsidRPr="002A5888">
        <w:rPr>
          <w:rFonts w:ascii="Times New Roman" w:hAnsi="Times New Roman"/>
          <w:sz w:val="28"/>
          <w:szCs w:val="28"/>
        </w:rPr>
        <w:lastRenderedPageBreak/>
        <w:t>представление для старшеклассников и родителей, члены кружка занимаются пропагандой экологических знаний.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 Особенностью курса являются  </w:t>
      </w:r>
      <w:proofErr w:type="gramStart"/>
      <w:r w:rsidRPr="002A5888">
        <w:rPr>
          <w:rFonts w:ascii="Times New Roman" w:hAnsi="Times New Roman"/>
          <w:sz w:val="28"/>
          <w:szCs w:val="28"/>
        </w:rPr>
        <w:t>задачный</w:t>
      </w:r>
      <w:proofErr w:type="gramEnd"/>
      <w:r w:rsidRPr="002A5888">
        <w:rPr>
          <w:rFonts w:ascii="Times New Roman" w:hAnsi="Times New Roman"/>
          <w:sz w:val="28"/>
          <w:szCs w:val="28"/>
        </w:rPr>
        <w:t xml:space="preserve"> и исследовательские подходы. Ученикам предъявляются не готовые ответы на поставленные вопросы, а вопросы, имеющие практическое значение, связанные с повседневным опытом   и предполагающие обсуждение   на основе уже имеющихся у детей сведений. В качестве задач им предлагаются ситуации для обсуждения и анализа, при этом в описании задач содержится часть необходимой для решения информации. Остальное дети должны или додумать сами, или найти в сети. Содержание занятий - коллективный поиск ответов на вопросы в ходе самостоятельных исследований и обсуждения. Результат, к которому нужно стремиться, </w:t>
      </w:r>
      <w:proofErr w:type="gramStart"/>
      <w:r w:rsidRPr="002A5888">
        <w:rPr>
          <w:rFonts w:ascii="Times New Roman" w:hAnsi="Times New Roman"/>
          <w:sz w:val="28"/>
          <w:szCs w:val="28"/>
        </w:rPr>
        <w:t>не получение</w:t>
      </w:r>
      <w:proofErr w:type="gramEnd"/>
      <w:r w:rsidRPr="002A5888">
        <w:rPr>
          <w:rFonts w:ascii="Times New Roman" w:hAnsi="Times New Roman"/>
          <w:sz w:val="28"/>
          <w:szCs w:val="28"/>
        </w:rPr>
        <w:t xml:space="preserve"> сведений для загрузки в память, а приобретение 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опыта поиска нужных сведений. В традиционных учебниках географии, биологии, физики акцент ставится на объяснение значения некоторых слов. Точнее, на запоминание определений из учебника, относящихся к самым важным терминам. В кружке же детям предлагается самостоятельно найти значения многих слов в Интернете с помощью поисковиков (</w:t>
      </w:r>
      <w:proofErr w:type="spellStart"/>
      <w:r w:rsidRPr="002A5888">
        <w:rPr>
          <w:rFonts w:ascii="Times New Roman" w:hAnsi="Times New Roman"/>
          <w:sz w:val="28"/>
          <w:szCs w:val="28"/>
        </w:rPr>
        <w:t>Яндекс</w:t>
      </w:r>
      <w:proofErr w:type="spellEnd"/>
      <w:r w:rsidRPr="002A58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5888">
        <w:rPr>
          <w:rFonts w:ascii="Times New Roman" w:hAnsi="Times New Roman"/>
          <w:sz w:val="28"/>
          <w:szCs w:val="28"/>
        </w:rPr>
        <w:t>Гугл</w:t>
      </w:r>
      <w:proofErr w:type="spellEnd"/>
      <w:r w:rsidRPr="002A5888">
        <w:rPr>
          <w:rFonts w:ascii="Times New Roman" w:hAnsi="Times New Roman"/>
          <w:sz w:val="28"/>
          <w:szCs w:val="28"/>
        </w:rPr>
        <w:t xml:space="preserve"> и др.)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 Важное значение в успешной реализации программы имеет заинтересованность не только педагога, но и </w:t>
      </w:r>
      <w:proofErr w:type="gramStart"/>
      <w:r w:rsidRPr="002A5888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2A5888">
        <w:rPr>
          <w:rFonts w:ascii="Times New Roman" w:hAnsi="Times New Roman"/>
          <w:sz w:val="28"/>
          <w:szCs w:val="28"/>
        </w:rPr>
        <w:t xml:space="preserve"> в совместной деятельности. В связи с этим используются различные методы создания положительной мотивации </w:t>
      </w:r>
      <w:proofErr w:type="gramStart"/>
      <w:r w:rsidRPr="002A5888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2A5888">
        <w:rPr>
          <w:rFonts w:ascii="Times New Roman" w:hAnsi="Times New Roman"/>
          <w:sz w:val="28"/>
          <w:szCs w:val="28"/>
        </w:rPr>
        <w:t>.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i/>
          <w:sz w:val="28"/>
          <w:szCs w:val="28"/>
        </w:rPr>
        <w:t>Эмоциональные:</w:t>
      </w:r>
      <w:r w:rsidRPr="002A5888">
        <w:rPr>
          <w:rFonts w:ascii="Times New Roman" w:hAnsi="Times New Roman"/>
          <w:sz w:val="28"/>
          <w:szCs w:val="28"/>
        </w:rPr>
        <w:t xml:space="preserve"> ситуация успеха, поощрение и порицание, познавательная игра, свободный выбор задания, удовлетворение желания быть значимой личностью.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i/>
          <w:sz w:val="28"/>
          <w:szCs w:val="28"/>
        </w:rPr>
        <w:t>Социальные:</w:t>
      </w:r>
      <w:r w:rsidRPr="002A5888">
        <w:rPr>
          <w:rFonts w:ascii="Times New Roman" w:hAnsi="Times New Roman"/>
          <w:sz w:val="28"/>
          <w:szCs w:val="28"/>
        </w:rPr>
        <w:t xml:space="preserve"> развитие желания быть полезным обществу, создание ситуации взаимопомощи, взаимопроверки и заинтересованности в результатах коллективной работы.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5888">
        <w:rPr>
          <w:rFonts w:ascii="Times New Roman" w:hAnsi="Times New Roman"/>
          <w:i/>
          <w:sz w:val="28"/>
          <w:szCs w:val="28"/>
        </w:rPr>
        <w:t>Познавательные</w:t>
      </w:r>
      <w:proofErr w:type="gramEnd"/>
      <w:r w:rsidRPr="002A5888">
        <w:rPr>
          <w:rFonts w:ascii="Times New Roman" w:hAnsi="Times New Roman"/>
          <w:sz w:val="28"/>
          <w:szCs w:val="28"/>
        </w:rPr>
        <w:t>: опора на субъектный опыт ребенка, решение творческих задач, создание проблемных ситуаций.</w:t>
      </w:r>
    </w:p>
    <w:p w:rsidR="003C394B" w:rsidRPr="002A5888" w:rsidRDefault="003C394B" w:rsidP="003C394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lastRenderedPageBreak/>
        <w:t>ЦЕЛЬ</w:t>
      </w:r>
      <w:proofErr w:type="gramStart"/>
      <w:r w:rsidRPr="002A5888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3C394B" w:rsidRPr="002A5888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- создание условий для развития экологического образования учащихся, формирования экологически грамотной личности, понимающей ответственность за сохранение природного и культурного наследия родного края и имеющей активную жизненную позицию.</w:t>
      </w:r>
    </w:p>
    <w:p w:rsidR="003C394B" w:rsidRPr="002A5888" w:rsidRDefault="003C394B" w:rsidP="003C394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3C394B" w:rsidRPr="002A5888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- формирование у учащихся умений осуществлять познавательную, коммуникативную и </w:t>
      </w:r>
      <w:proofErr w:type="spellStart"/>
      <w:proofErr w:type="gramStart"/>
      <w:r w:rsidRPr="002A5888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2A5888">
        <w:rPr>
          <w:rFonts w:ascii="Times New Roman" w:hAnsi="Times New Roman"/>
          <w:sz w:val="28"/>
          <w:szCs w:val="28"/>
        </w:rPr>
        <w:t xml:space="preserve"> – ориентированную</w:t>
      </w:r>
      <w:proofErr w:type="gramEnd"/>
      <w:r w:rsidRPr="002A5888"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3C394B" w:rsidRPr="002A5888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-формирование и расширение знаний о родном городе, крае;</w:t>
      </w:r>
    </w:p>
    <w:p w:rsidR="003C394B" w:rsidRPr="002A5888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- развитие у учащихся опыта научно – исследовательской деятельности по проблемам экологии;</w:t>
      </w:r>
    </w:p>
    <w:p w:rsidR="003C394B" w:rsidRPr="002A5888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- развитие пространственного мышления, эмоционально – ценностных отношений к окружающему миру, интеллектуальных, творческих способностей;</w:t>
      </w:r>
    </w:p>
    <w:p w:rsidR="003C394B" w:rsidRPr="002A5888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- обучение оформлению результатов своей работы в электронном виде;</w:t>
      </w:r>
    </w:p>
    <w:p w:rsidR="003C394B" w:rsidRPr="002A5888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- пропаганда экологических знаний среди учащихся, родителей, жителей микрорайона.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t>ВОЗРАСТ ДЕТЕЙ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Участники кружка – ученики 10 классов.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t>СРОКИ РЕАЛИЗАЦИИ ПРОГРАММЫ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Программа рассчитана на 1 учебный  год (7</w:t>
      </w:r>
      <w:r>
        <w:rPr>
          <w:rFonts w:ascii="Times New Roman" w:hAnsi="Times New Roman"/>
          <w:sz w:val="28"/>
          <w:szCs w:val="28"/>
        </w:rPr>
        <w:t>2</w:t>
      </w:r>
      <w:r w:rsidRPr="002A5888">
        <w:rPr>
          <w:rFonts w:ascii="Times New Roman" w:hAnsi="Times New Roman"/>
          <w:sz w:val="28"/>
          <w:szCs w:val="28"/>
        </w:rPr>
        <w:t xml:space="preserve"> часов, 2  часа в неделю).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t>ФОРМЫ РАБОТЫ КРУЖКА И РЕЖИМ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    Для решения задач используется комплекс педагогических технологий, которые помогают сделать </w:t>
      </w:r>
      <w:proofErr w:type="spellStart"/>
      <w:r w:rsidRPr="002A5888">
        <w:rPr>
          <w:rFonts w:ascii="Times New Roman" w:hAnsi="Times New Roman"/>
          <w:sz w:val="28"/>
          <w:szCs w:val="28"/>
        </w:rPr>
        <w:t>учебно</w:t>
      </w:r>
      <w:proofErr w:type="spellEnd"/>
      <w:r w:rsidRPr="002A5888">
        <w:rPr>
          <w:rFonts w:ascii="Times New Roman" w:hAnsi="Times New Roman"/>
          <w:sz w:val="28"/>
          <w:szCs w:val="28"/>
        </w:rPr>
        <w:t>–воспитательную деятельность более интенсивной, дифференцированной и гибкой. Успешно реализуются такие формы занятий, как моделирование проблемных ситуаций, игра-конкурс, экскурсия, наблюдение, беседа, дискуссия, ток-шоу и другие. В процессе образовательной деятельности предполагается взаимосвязь теоретических и практических видов деятельности, сочетание коллективной, групповой и индивидуальной работы. Занятия проводятся 1 раз в неделю (2часа).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5888">
        <w:rPr>
          <w:rFonts w:ascii="Times New Roman" w:hAnsi="Times New Roman"/>
          <w:b/>
          <w:i/>
          <w:sz w:val="28"/>
          <w:szCs w:val="28"/>
        </w:rPr>
        <w:lastRenderedPageBreak/>
        <w:t>ОЖИДАЕМЫЕ РЕЗУЛЬТАТЫ</w:t>
      </w:r>
    </w:p>
    <w:p w:rsidR="003C394B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b/>
          <w:sz w:val="28"/>
          <w:szCs w:val="28"/>
        </w:rPr>
        <w:tab/>
        <w:t>Личностными результатами</w:t>
      </w:r>
      <w:r w:rsidRPr="002A5888">
        <w:rPr>
          <w:rFonts w:ascii="Times New Roman" w:hAnsi="Times New Roman"/>
          <w:sz w:val="28"/>
          <w:szCs w:val="28"/>
        </w:rPr>
        <w:t xml:space="preserve"> при изучении курса «Цифровая экология»  являются:</w:t>
      </w:r>
    </w:p>
    <w:p w:rsidR="003C394B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1) воспитание патриотизма, любви и уважения к Отечеству, чувства гордости за свою Родину;                                                                                </w:t>
      </w:r>
    </w:p>
    <w:p w:rsidR="003C394B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2)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                                  3) формирование ценности здорового и безопасного образа жизни;                         4)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                                 </w:t>
      </w:r>
    </w:p>
    <w:p w:rsidR="003C394B" w:rsidRPr="002A5888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5) развитие эмоционально-ценностного отношения к природе, эстетического сознания через освоение природного наследия, творческой деятельности эстетического характера.  </w:t>
      </w:r>
    </w:p>
    <w:p w:rsidR="003C394B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2A588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A5888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2A5888">
        <w:rPr>
          <w:rFonts w:ascii="Times New Roman" w:hAnsi="Times New Roman"/>
          <w:sz w:val="28"/>
          <w:szCs w:val="28"/>
        </w:rPr>
        <w:t xml:space="preserve"> включают: </w:t>
      </w:r>
    </w:p>
    <w:p w:rsidR="003C394B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3C394B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2) умение планировать пути достижения целей, в том числе альтернативные, выбирать наиболее эффективные способы решения учебных и познавательных задач;  </w:t>
      </w:r>
    </w:p>
    <w:p w:rsidR="003C394B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3C394B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4) умение оценивать правильность выполнения учебной задачи, собственные возможности её решения;                                                                  </w:t>
      </w:r>
    </w:p>
    <w:p w:rsidR="003C394B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lastRenderedPageBreak/>
        <w:t xml:space="preserve">5)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                                                                </w:t>
      </w:r>
    </w:p>
    <w:p w:rsidR="003C394B" w:rsidRPr="002A5888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6) формирование и развитие компетентности в области использования информационно-коммуникационных технологий (ИК</w:t>
      </w:r>
      <w:proofErr w:type="gramStart"/>
      <w:r w:rsidRPr="002A5888">
        <w:rPr>
          <w:rFonts w:ascii="Times New Roman" w:hAnsi="Times New Roman"/>
          <w:sz w:val="28"/>
          <w:szCs w:val="28"/>
        </w:rPr>
        <w:t>Т-</w:t>
      </w:r>
      <w:proofErr w:type="gramEnd"/>
      <w:r w:rsidRPr="002A5888">
        <w:rPr>
          <w:rFonts w:ascii="Times New Roman" w:hAnsi="Times New Roman"/>
          <w:sz w:val="28"/>
          <w:szCs w:val="28"/>
        </w:rPr>
        <w:t xml:space="preserve"> компетенции).</w:t>
      </w:r>
    </w:p>
    <w:p w:rsidR="003C394B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b/>
          <w:sz w:val="28"/>
          <w:szCs w:val="28"/>
        </w:rPr>
        <w:tab/>
        <w:t>Предметные результаты</w:t>
      </w:r>
      <w:r w:rsidRPr="002A5888">
        <w:rPr>
          <w:rFonts w:ascii="Times New Roman" w:hAnsi="Times New Roman"/>
          <w:sz w:val="28"/>
          <w:szCs w:val="28"/>
        </w:rPr>
        <w:t xml:space="preserve">: 1) основополагающие знания о природе России как целостной развивающейся системе, о единстве человека и природы;                                                                     </w:t>
      </w:r>
    </w:p>
    <w:p w:rsidR="003C394B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2)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                                                           </w:t>
      </w:r>
    </w:p>
    <w:p w:rsidR="003C394B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3) первичные навыки нахождения, использования и презентации географической информации;                                                                          </w:t>
      </w:r>
    </w:p>
    <w:p w:rsidR="003C394B" w:rsidRPr="002A5888" w:rsidRDefault="003C394B" w:rsidP="003C39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5888">
        <w:rPr>
          <w:rFonts w:ascii="Times New Roman" w:hAnsi="Times New Roman"/>
          <w:sz w:val="28"/>
          <w:szCs w:val="28"/>
        </w:rPr>
        <w:t xml:space="preserve">4) 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                                5) общие представления об экологических проблемах, умения и навыки безопасного и экологически целесообразного поведения в окружающей среде.   </w:t>
      </w:r>
      <w:proofErr w:type="gramEnd"/>
    </w:p>
    <w:p w:rsidR="003C394B" w:rsidRPr="002A5888" w:rsidRDefault="003C394B" w:rsidP="003C39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5888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2A5888">
        <w:rPr>
          <w:rFonts w:ascii="Times New Roman" w:hAnsi="Times New Roman"/>
          <w:b/>
          <w:sz w:val="28"/>
          <w:szCs w:val="28"/>
        </w:rPr>
        <w:t>Работая в кружке ученики научатся</w:t>
      </w:r>
      <w:proofErr w:type="gramEnd"/>
      <w:r w:rsidRPr="002A5888">
        <w:rPr>
          <w:rFonts w:ascii="Times New Roman" w:hAnsi="Times New Roman"/>
          <w:b/>
          <w:sz w:val="28"/>
          <w:szCs w:val="28"/>
        </w:rPr>
        <w:t>: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1.проводить исследования, наблюдения  и оформлять полученные результаты;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 xml:space="preserve">2. использовать различные источники 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</w:t>
      </w:r>
      <w:r w:rsidRPr="002A5888">
        <w:rPr>
          <w:rFonts w:ascii="Times New Roman" w:hAnsi="Times New Roman"/>
          <w:sz w:val="28"/>
          <w:szCs w:val="28"/>
        </w:rPr>
        <w:lastRenderedPageBreak/>
        <w:t>учебных и практико-ориентированных задач;3. проводить проектную деятельность в коллективе;</w:t>
      </w:r>
    </w:p>
    <w:p w:rsidR="003C394B" w:rsidRPr="002A5888" w:rsidRDefault="003C394B" w:rsidP="003C394B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888">
        <w:rPr>
          <w:rFonts w:ascii="Times New Roman" w:hAnsi="Times New Roman"/>
          <w:sz w:val="28"/>
          <w:szCs w:val="28"/>
        </w:rPr>
        <w:t>4. проводить просветительскую работу по экологии;</w:t>
      </w:r>
    </w:p>
    <w:p w:rsidR="00A978F5" w:rsidRDefault="003C394B" w:rsidP="003C394B">
      <w:r w:rsidRPr="002A5888">
        <w:rPr>
          <w:rFonts w:ascii="Times New Roman" w:hAnsi="Times New Roman"/>
          <w:sz w:val="28"/>
          <w:szCs w:val="28"/>
        </w:rPr>
        <w:t>5. грамотно презентовать результаты своей работы.</w:t>
      </w:r>
    </w:p>
    <w:sectPr w:rsidR="00A9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1F33"/>
    <w:multiLevelType w:val="hybridMultilevel"/>
    <w:tmpl w:val="4C3294A8"/>
    <w:lvl w:ilvl="0" w:tplc="86EEF04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A081C2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1644A9D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C472E38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5F56E802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1204A604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908237DA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133E86BA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2C3EA89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94B"/>
    <w:rsid w:val="003C394B"/>
    <w:rsid w:val="00A9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9361</Characters>
  <Application>Microsoft Office Word</Application>
  <DocSecurity>0</DocSecurity>
  <Lines>78</Lines>
  <Paragraphs>21</Paragraphs>
  <ScaleCrop>false</ScaleCrop>
  <Company>School128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2021-06-03T12:17:00Z</dcterms:created>
  <dcterms:modified xsi:type="dcterms:W3CDTF">2021-06-03T12:17:00Z</dcterms:modified>
</cp:coreProperties>
</file>