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1" w:rsidRPr="00322BF2" w:rsidRDefault="000E76D1" w:rsidP="000E76D1">
      <w:pPr>
        <w:spacing w:after="160" w:line="259" w:lineRule="auto"/>
        <w:jc w:val="both"/>
        <w:rPr>
          <w:b/>
          <w:bCs/>
          <w:sz w:val="28"/>
          <w:szCs w:val="28"/>
        </w:rPr>
      </w:pPr>
      <w:r w:rsidRPr="00322BF2">
        <w:rPr>
          <w:b/>
          <w:bCs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3810"/>
        <w:gridCol w:w="2201"/>
        <w:gridCol w:w="2299"/>
      </w:tblGrid>
      <w:tr w:rsidR="000E76D1" w:rsidRPr="00357C6C" w:rsidTr="008071B3">
        <w:tc>
          <w:tcPr>
            <w:tcW w:w="1371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238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4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0E76D1" w:rsidRPr="00357C6C" w:rsidTr="008071B3">
        <w:tc>
          <w:tcPr>
            <w:tcW w:w="1371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238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E76D1" w:rsidRPr="00357C6C" w:rsidTr="008071B3">
        <w:tc>
          <w:tcPr>
            <w:tcW w:w="1371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sz w:val="28"/>
                <w:szCs w:val="28"/>
              </w:rPr>
              <w:t>Праздник "День учителя"</w:t>
            </w:r>
            <w:r w:rsidRPr="00357C6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4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E76D1" w:rsidRPr="00357C6C" w:rsidTr="008071B3">
        <w:tc>
          <w:tcPr>
            <w:tcW w:w="1371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rFonts w:eastAsia="Calibri"/>
                <w:sz w:val="28"/>
                <w:szCs w:val="28"/>
              </w:rPr>
              <w:t>Спектакль "Новогодняя феерия".</w:t>
            </w:r>
          </w:p>
        </w:tc>
        <w:tc>
          <w:tcPr>
            <w:tcW w:w="238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34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E76D1" w:rsidRPr="00357C6C" w:rsidTr="008071B3">
        <w:tc>
          <w:tcPr>
            <w:tcW w:w="1371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rFonts w:eastAsia="Calibri"/>
                <w:sz w:val="28"/>
                <w:szCs w:val="28"/>
              </w:rPr>
              <w:t>Праздник к 8марта</w:t>
            </w:r>
          </w:p>
        </w:tc>
        <w:tc>
          <w:tcPr>
            <w:tcW w:w="238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34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E76D1" w:rsidRPr="00357C6C" w:rsidTr="008071B3">
        <w:tc>
          <w:tcPr>
            <w:tcW w:w="1371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rFonts w:eastAsia="Calibri"/>
                <w:sz w:val="28"/>
                <w:szCs w:val="28"/>
              </w:rPr>
              <w:t>Подведение итогов работы кружка. Наши результаты и достижения.</w:t>
            </w:r>
          </w:p>
        </w:tc>
        <w:tc>
          <w:tcPr>
            <w:tcW w:w="238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E76D1" w:rsidRPr="00357C6C" w:rsidTr="008071B3">
        <w:tc>
          <w:tcPr>
            <w:tcW w:w="1371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8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Постановка спектакля</w:t>
            </w:r>
          </w:p>
        </w:tc>
      </w:tr>
      <w:tr w:rsidR="000E76D1" w:rsidRPr="00357C6C" w:rsidTr="008071B3">
        <w:tc>
          <w:tcPr>
            <w:tcW w:w="1371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 w:rsidRPr="00357C6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31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2347" w:type="dxa"/>
          </w:tcPr>
          <w:p w:rsidR="000E76D1" w:rsidRPr="00357C6C" w:rsidRDefault="000E76D1" w:rsidP="008071B3">
            <w:pPr>
              <w:spacing w:after="160" w:line="259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F738A" w:rsidRDefault="004F738A"/>
    <w:sectPr w:rsidR="004F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6D1"/>
    <w:rsid w:val="000E76D1"/>
    <w:rsid w:val="004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School128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2021-06-03T12:28:00Z</dcterms:created>
  <dcterms:modified xsi:type="dcterms:W3CDTF">2021-06-03T12:28:00Z</dcterms:modified>
</cp:coreProperties>
</file>